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7C" w:rsidRDefault="00BE1BB7" w:rsidP="00BE1BB7">
      <w:pPr>
        <w:widowControl w:val="0"/>
        <w:autoSpaceDE w:val="0"/>
        <w:autoSpaceDN w:val="0"/>
        <w:adjustRightInd w:val="0"/>
        <w:spacing w:after="0" w:line="239" w:lineRule="auto"/>
        <w:ind w:left="2880" w:hanging="2880"/>
        <w:rPr>
          <w:rFonts w:ascii="Times New Roman" w:hAnsi="Times New Roman"/>
          <w:b/>
          <w:bCs/>
          <w:sz w:val="20"/>
          <w:szCs w:val="20"/>
          <w:lang w:val="sr-Cyrl-CS"/>
        </w:rPr>
      </w:pPr>
      <w:r>
        <w:rPr>
          <w:rFonts w:ascii="Times New Roman" w:hAnsi="Times New Roman"/>
          <w:b/>
          <w:bCs/>
          <w:sz w:val="20"/>
          <w:szCs w:val="20"/>
          <w:lang w:val="sr-Cyrl-CS"/>
        </w:rPr>
        <w:t>Техничка школа Деспотовац</w:t>
      </w:r>
    </w:p>
    <w:p w:rsidR="00BE1BB7" w:rsidRPr="00BE1BB7" w:rsidRDefault="00BE1BB7" w:rsidP="00BE1BB7">
      <w:pPr>
        <w:widowControl w:val="0"/>
        <w:autoSpaceDE w:val="0"/>
        <w:autoSpaceDN w:val="0"/>
        <w:adjustRightInd w:val="0"/>
        <w:spacing w:after="0" w:line="239" w:lineRule="auto"/>
        <w:ind w:left="2880" w:hanging="2880"/>
        <w:rPr>
          <w:rFonts w:ascii="Times New Roman" w:hAnsi="Times New Roman"/>
          <w:b/>
          <w:bCs/>
          <w:sz w:val="20"/>
          <w:szCs w:val="20"/>
          <w:lang w:val="sr-Cyrl-CS"/>
        </w:rPr>
      </w:pPr>
      <w:r>
        <w:rPr>
          <w:rFonts w:ascii="Times New Roman" w:hAnsi="Times New Roman"/>
          <w:b/>
          <w:bCs/>
          <w:sz w:val="20"/>
          <w:szCs w:val="20"/>
          <w:lang w:val="sr-Cyrl-CS"/>
        </w:rPr>
        <w:t>Деспотовац</w:t>
      </w:r>
    </w:p>
    <w:p w:rsidR="001E777C" w:rsidRPr="0086710B" w:rsidRDefault="001E777C">
      <w:pPr>
        <w:widowControl w:val="0"/>
        <w:autoSpaceDE w:val="0"/>
        <w:autoSpaceDN w:val="0"/>
        <w:adjustRightInd w:val="0"/>
        <w:spacing w:after="0" w:line="239" w:lineRule="auto"/>
        <w:rPr>
          <w:rFonts w:ascii="Times New Roman" w:hAnsi="Times New Roman"/>
          <w:b/>
          <w:bCs/>
          <w:sz w:val="20"/>
          <w:szCs w:val="20"/>
        </w:rPr>
      </w:pPr>
      <w:r>
        <w:rPr>
          <w:rFonts w:ascii="Times New Roman" w:hAnsi="Times New Roman"/>
          <w:b/>
          <w:bCs/>
          <w:sz w:val="20"/>
          <w:szCs w:val="20"/>
          <w:lang w:val="sr-Cyrl-CS"/>
        </w:rPr>
        <w:t>Бр.</w:t>
      </w:r>
      <w:r w:rsidR="0039546B">
        <w:rPr>
          <w:rFonts w:ascii="Times New Roman" w:hAnsi="Times New Roman"/>
          <w:b/>
          <w:bCs/>
          <w:sz w:val="20"/>
          <w:szCs w:val="20"/>
          <w:lang w:val="sr-Cyrl-CS"/>
        </w:rPr>
        <w:t>1211</w:t>
      </w:r>
    </w:p>
    <w:p w:rsidR="001E777C" w:rsidRPr="001E777C" w:rsidRDefault="0039546B">
      <w:pPr>
        <w:widowControl w:val="0"/>
        <w:autoSpaceDE w:val="0"/>
        <w:autoSpaceDN w:val="0"/>
        <w:adjustRightInd w:val="0"/>
        <w:spacing w:after="0" w:line="239" w:lineRule="auto"/>
        <w:rPr>
          <w:rFonts w:ascii="Times New Roman" w:hAnsi="Times New Roman"/>
          <w:b/>
          <w:bCs/>
          <w:sz w:val="20"/>
          <w:szCs w:val="20"/>
          <w:lang w:val="sr-Cyrl-CS"/>
        </w:rPr>
      </w:pPr>
      <w:r>
        <w:rPr>
          <w:rFonts w:ascii="Times New Roman" w:hAnsi="Times New Roman"/>
          <w:b/>
          <w:bCs/>
          <w:sz w:val="20"/>
          <w:szCs w:val="20"/>
          <w:lang w:val="sr-Cyrl-CS"/>
        </w:rPr>
        <w:t>15.08.2019</w:t>
      </w:r>
      <w:r w:rsidR="001E777C">
        <w:rPr>
          <w:rFonts w:ascii="Times New Roman" w:hAnsi="Times New Roman"/>
          <w:b/>
          <w:bCs/>
          <w:sz w:val="20"/>
          <w:szCs w:val="20"/>
          <w:lang w:val="sr-Cyrl-CS"/>
        </w:rPr>
        <w:t>.године</w:t>
      </w:r>
    </w:p>
    <w:p w:rsidR="001C6B4A" w:rsidRPr="000C6D90" w:rsidRDefault="001C6B4A">
      <w:pPr>
        <w:widowControl w:val="0"/>
        <w:autoSpaceDE w:val="0"/>
        <w:autoSpaceDN w:val="0"/>
        <w:adjustRightInd w:val="0"/>
        <w:spacing w:after="0" w:line="52" w:lineRule="exact"/>
        <w:rPr>
          <w:rFonts w:ascii="Times New Roman" w:hAnsi="Times New Roman"/>
          <w:b/>
          <w:bCs/>
          <w:sz w:val="20"/>
          <w:szCs w:val="20"/>
        </w:rPr>
      </w:pPr>
    </w:p>
    <w:p w:rsidR="00F153CF" w:rsidRDefault="00F153CF">
      <w:pPr>
        <w:widowControl w:val="0"/>
        <w:autoSpaceDE w:val="0"/>
        <w:autoSpaceDN w:val="0"/>
        <w:adjustRightInd w:val="0"/>
        <w:spacing w:after="0" w:line="52"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rsidP="000D1208">
      <w:pPr>
        <w:widowControl w:val="0"/>
        <w:autoSpaceDE w:val="0"/>
        <w:autoSpaceDN w:val="0"/>
        <w:adjustRightInd w:val="0"/>
        <w:spacing w:after="0" w:line="240" w:lineRule="auto"/>
        <w:ind w:left="2720"/>
        <w:rPr>
          <w:rFonts w:ascii="Times New Roman" w:hAnsi="Times New Roman"/>
          <w:b/>
          <w:bCs/>
          <w:sz w:val="24"/>
          <w:szCs w:val="24"/>
          <w:lang w:val="sr-Cyrl-CS"/>
        </w:rPr>
      </w:pPr>
      <w:r>
        <w:rPr>
          <w:rFonts w:ascii="Times New Roman" w:hAnsi="Times New Roman"/>
          <w:b/>
          <w:bCs/>
          <w:sz w:val="24"/>
          <w:szCs w:val="24"/>
        </w:rPr>
        <w:t>КОНКУРСНА ДОКУМЕНТАЦИЈА</w:t>
      </w:r>
    </w:p>
    <w:p w:rsidR="000D1208" w:rsidRPr="000D1208" w:rsidRDefault="000D1208">
      <w:pPr>
        <w:widowControl w:val="0"/>
        <w:autoSpaceDE w:val="0"/>
        <w:autoSpaceDN w:val="0"/>
        <w:adjustRightInd w:val="0"/>
        <w:spacing w:after="0" w:line="276" w:lineRule="exact"/>
        <w:rPr>
          <w:rFonts w:ascii="Times New Roman" w:hAnsi="Times New Roman"/>
          <w:sz w:val="24"/>
          <w:szCs w:val="24"/>
          <w:lang w:val="sr-Cyrl-CS"/>
        </w:rPr>
      </w:pPr>
    </w:p>
    <w:p w:rsidR="001C6B4A" w:rsidRPr="00AD6859" w:rsidRDefault="000D1208" w:rsidP="00AD6859">
      <w:pPr>
        <w:widowControl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bCs/>
          <w:sz w:val="24"/>
          <w:szCs w:val="24"/>
          <w:lang w:val="sr-Cyrl-CS"/>
        </w:rPr>
        <w:t xml:space="preserve">За  </w:t>
      </w:r>
      <w:r>
        <w:rPr>
          <w:rFonts w:ascii="Times New Roman" w:hAnsi="Times New Roman"/>
          <w:b/>
          <w:bCs/>
          <w:sz w:val="24"/>
          <w:szCs w:val="24"/>
        </w:rPr>
        <w:t>ЈАВН</w:t>
      </w:r>
      <w:r>
        <w:rPr>
          <w:rFonts w:ascii="Times New Roman" w:hAnsi="Times New Roman"/>
          <w:b/>
          <w:bCs/>
          <w:sz w:val="24"/>
          <w:szCs w:val="24"/>
          <w:lang w:val="sr-Cyrl-CS"/>
        </w:rPr>
        <w:t>У</w:t>
      </w:r>
      <w:r w:rsidR="001C6B4A">
        <w:rPr>
          <w:rFonts w:ascii="Times New Roman" w:hAnsi="Times New Roman"/>
          <w:b/>
          <w:bCs/>
          <w:sz w:val="24"/>
          <w:szCs w:val="24"/>
        </w:rPr>
        <w:t xml:space="preserve"> НАБАВК</w:t>
      </w:r>
      <w:r>
        <w:rPr>
          <w:rFonts w:ascii="Times New Roman" w:hAnsi="Times New Roman"/>
          <w:b/>
          <w:bCs/>
          <w:sz w:val="24"/>
          <w:szCs w:val="24"/>
          <w:lang w:val="sr-Cyrl-CS"/>
        </w:rPr>
        <w:t>У</w:t>
      </w:r>
      <w:r w:rsidR="005368E2">
        <w:rPr>
          <w:rFonts w:ascii="Times New Roman" w:hAnsi="Times New Roman"/>
          <w:b/>
          <w:bCs/>
          <w:sz w:val="24"/>
          <w:szCs w:val="24"/>
          <w:lang w:val="sr-Latn-CS"/>
        </w:rPr>
        <w:t xml:space="preserve">- </w:t>
      </w:r>
      <w:r w:rsidR="00AD6859">
        <w:rPr>
          <w:rFonts w:ascii="Times New Roman" w:hAnsi="Times New Roman"/>
          <w:b/>
          <w:bCs/>
          <w:sz w:val="24"/>
          <w:szCs w:val="24"/>
          <w:lang w:val="sr-Cyrl-CS"/>
        </w:rPr>
        <w:t>услуге</w:t>
      </w:r>
      <w:r w:rsidR="003119E9">
        <w:rPr>
          <w:rFonts w:ascii="Times New Roman" w:hAnsi="Times New Roman"/>
          <w:b/>
          <w:bCs/>
          <w:sz w:val="24"/>
          <w:szCs w:val="24"/>
          <w:lang w:val="sr-Cyrl-CS"/>
        </w:rPr>
        <w:t>–</w:t>
      </w:r>
      <w:r w:rsidR="00AD6859">
        <w:rPr>
          <w:rFonts w:ascii="Times New Roman" w:hAnsi="Times New Roman"/>
          <w:b/>
          <w:bCs/>
          <w:sz w:val="24"/>
          <w:szCs w:val="24"/>
          <w:lang w:val="sr-Cyrl-CS"/>
        </w:rPr>
        <w:t xml:space="preserve">превоз ученика </w:t>
      </w:r>
      <w:r w:rsidR="00BE1BB7">
        <w:rPr>
          <w:rFonts w:ascii="Times New Roman" w:hAnsi="Times New Roman"/>
          <w:b/>
          <w:bCs/>
          <w:sz w:val="24"/>
          <w:szCs w:val="24"/>
          <w:lang w:val="sr-Cyrl-CS"/>
        </w:rPr>
        <w:t xml:space="preserve">Техничке школе </w:t>
      </w:r>
      <w:r w:rsidR="00AD6859">
        <w:rPr>
          <w:rFonts w:ascii="Times New Roman" w:hAnsi="Times New Roman"/>
          <w:b/>
          <w:bCs/>
          <w:sz w:val="24"/>
          <w:szCs w:val="24"/>
          <w:lang w:val="sr-Cyrl-CS"/>
        </w:rPr>
        <w:t xml:space="preserve"> </w:t>
      </w:r>
      <w:r w:rsidR="00BE1BB7">
        <w:rPr>
          <w:rFonts w:ascii="Times New Roman" w:hAnsi="Times New Roman"/>
          <w:b/>
          <w:bCs/>
          <w:sz w:val="24"/>
          <w:szCs w:val="24"/>
          <w:lang w:val="sr-Cyrl-CS"/>
        </w:rPr>
        <w:t>Деспотовац у 2019. години</w:t>
      </w:r>
    </w:p>
    <w:p w:rsidR="001C6B4A" w:rsidRDefault="001C6B4A" w:rsidP="000D1208">
      <w:pPr>
        <w:widowControl w:val="0"/>
        <w:autoSpaceDE w:val="0"/>
        <w:autoSpaceDN w:val="0"/>
        <w:adjustRightInd w:val="0"/>
        <w:spacing w:after="0" w:line="276" w:lineRule="exact"/>
        <w:rPr>
          <w:rFonts w:ascii="Times New Roman" w:hAnsi="Times New Roman"/>
          <w:sz w:val="24"/>
          <w:szCs w:val="24"/>
          <w:lang w:val="sr-Cyrl-CS"/>
        </w:rPr>
      </w:pPr>
    </w:p>
    <w:p w:rsidR="000D1208" w:rsidRPr="000D1208" w:rsidRDefault="000D1208" w:rsidP="000D1208">
      <w:pPr>
        <w:widowControl w:val="0"/>
        <w:autoSpaceDE w:val="0"/>
        <w:autoSpaceDN w:val="0"/>
        <w:adjustRightInd w:val="0"/>
        <w:spacing w:after="0" w:line="276" w:lineRule="exact"/>
        <w:rPr>
          <w:rFonts w:ascii="Times New Roman" w:hAnsi="Times New Roman"/>
          <w:sz w:val="24"/>
          <w:szCs w:val="24"/>
          <w:lang w:val="sr-Cyrl-CS"/>
        </w:rPr>
      </w:pPr>
    </w:p>
    <w:p w:rsidR="001C6B4A" w:rsidRPr="001851A5" w:rsidRDefault="001C6B4A">
      <w:pPr>
        <w:widowControl w:val="0"/>
        <w:autoSpaceDE w:val="0"/>
        <w:autoSpaceDN w:val="0"/>
        <w:adjustRightInd w:val="0"/>
        <w:spacing w:after="0" w:line="240" w:lineRule="auto"/>
        <w:ind w:left="2460"/>
        <w:rPr>
          <w:rFonts w:ascii="Times New Roman" w:hAnsi="Times New Roman"/>
          <w:sz w:val="24"/>
          <w:szCs w:val="24"/>
          <w:lang w:val="sr-Cyrl-CS"/>
        </w:rPr>
      </w:pPr>
      <w:r>
        <w:rPr>
          <w:rFonts w:ascii="Times New Roman" w:hAnsi="Times New Roman"/>
          <w:b/>
          <w:bCs/>
          <w:sz w:val="24"/>
          <w:szCs w:val="24"/>
        </w:rPr>
        <w:t>ЈАВНА НАБАВКА МАЛЕ ВРЕДНОСТИ</w:t>
      </w:r>
    </w:p>
    <w:p w:rsidR="001C6B4A" w:rsidRDefault="001C6B4A">
      <w:pPr>
        <w:widowControl w:val="0"/>
        <w:autoSpaceDE w:val="0"/>
        <w:autoSpaceDN w:val="0"/>
        <w:adjustRightInd w:val="0"/>
        <w:spacing w:after="0" w:line="276" w:lineRule="exact"/>
        <w:rPr>
          <w:rFonts w:ascii="Times New Roman" w:hAnsi="Times New Roman"/>
          <w:sz w:val="24"/>
          <w:szCs w:val="24"/>
        </w:rPr>
      </w:pPr>
    </w:p>
    <w:p w:rsidR="001C6B4A" w:rsidRDefault="00445773">
      <w:pPr>
        <w:widowControl w:val="0"/>
        <w:autoSpaceDE w:val="0"/>
        <w:autoSpaceDN w:val="0"/>
        <w:adjustRightInd w:val="0"/>
        <w:spacing w:after="0" w:line="240" w:lineRule="auto"/>
        <w:ind w:left="3100"/>
        <w:rPr>
          <w:rFonts w:ascii="Times New Roman" w:hAnsi="Times New Roman"/>
          <w:b/>
          <w:bCs/>
          <w:sz w:val="24"/>
          <w:szCs w:val="24"/>
          <w:lang w:val="sr-Cyrl-CS"/>
        </w:rPr>
      </w:pPr>
      <w:r>
        <w:rPr>
          <w:rFonts w:ascii="Times New Roman" w:hAnsi="Times New Roman"/>
          <w:b/>
          <w:bCs/>
          <w:sz w:val="24"/>
          <w:szCs w:val="24"/>
        </w:rPr>
        <w:t>ЈАВНА НАБАВКА бр.</w:t>
      </w:r>
      <w:r w:rsidR="00BE1BB7">
        <w:rPr>
          <w:rFonts w:ascii="Times New Roman" w:hAnsi="Times New Roman"/>
          <w:b/>
          <w:bCs/>
          <w:sz w:val="24"/>
          <w:szCs w:val="24"/>
          <w:lang w:val="sr-Cyrl-CS"/>
        </w:rPr>
        <w:t>2</w:t>
      </w:r>
      <w:r w:rsidR="00E51644">
        <w:rPr>
          <w:rFonts w:ascii="Times New Roman" w:hAnsi="Times New Roman"/>
          <w:b/>
          <w:bCs/>
          <w:sz w:val="24"/>
          <w:szCs w:val="24"/>
        </w:rPr>
        <w:t>/</w:t>
      </w:r>
      <w:r w:rsidR="0086710B">
        <w:rPr>
          <w:rFonts w:ascii="Times New Roman" w:hAnsi="Times New Roman"/>
          <w:b/>
          <w:bCs/>
          <w:sz w:val="24"/>
          <w:szCs w:val="24"/>
        </w:rPr>
        <w:t>2019</w:t>
      </w:r>
    </w:p>
    <w:p w:rsidR="006B6D13" w:rsidRDefault="006B6D13">
      <w:pPr>
        <w:widowControl w:val="0"/>
        <w:autoSpaceDE w:val="0"/>
        <w:autoSpaceDN w:val="0"/>
        <w:adjustRightInd w:val="0"/>
        <w:spacing w:after="0" w:line="240" w:lineRule="auto"/>
        <w:ind w:left="3100"/>
        <w:rPr>
          <w:rFonts w:ascii="Times New Roman" w:hAnsi="Times New Roman"/>
          <w:b/>
          <w:bCs/>
          <w:sz w:val="24"/>
          <w:szCs w:val="24"/>
          <w:lang w:val="sr-Cyrl-CS"/>
        </w:rPr>
      </w:pPr>
    </w:p>
    <w:p w:rsidR="006B6D13" w:rsidRPr="006B6D13" w:rsidRDefault="006B6D13">
      <w:pPr>
        <w:widowControl w:val="0"/>
        <w:autoSpaceDE w:val="0"/>
        <w:autoSpaceDN w:val="0"/>
        <w:adjustRightInd w:val="0"/>
        <w:spacing w:after="0" w:line="240" w:lineRule="auto"/>
        <w:ind w:left="3100"/>
        <w:rPr>
          <w:rFonts w:ascii="Times New Roman" w:hAnsi="Times New Roman"/>
          <w:sz w:val="24"/>
          <w:szCs w:val="24"/>
          <w:lang w:val="sr-Cyrl-CS"/>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tbl>
      <w:tblPr>
        <w:tblStyle w:val="TableGrid"/>
        <w:tblW w:w="0" w:type="auto"/>
        <w:tblInd w:w="1515" w:type="dxa"/>
        <w:tblLook w:val="04A0" w:firstRow="1" w:lastRow="0" w:firstColumn="1" w:lastColumn="0" w:noHBand="0" w:noVBand="1"/>
      </w:tblPr>
      <w:tblGrid>
        <w:gridCol w:w="6345"/>
      </w:tblGrid>
      <w:tr w:rsidR="00560E60" w:rsidTr="00560E60">
        <w:tc>
          <w:tcPr>
            <w:tcW w:w="6345" w:type="dxa"/>
          </w:tcPr>
          <w:p w:rsidR="00560E60" w:rsidRPr="00A344C8" w:rsidRDefault="00560E60">
            <w:pPr>
              <w:widowControl w:val="0"/>
              <w:autoSpaceDE w:val="0"/>
              <w:autoSpaceDN w:val="0"/>
              <w:adjustRightInd w:val="0"/>
              <w:spacing w:after="0" w:line="200" w:lineRule="exact"/>
              <w:rPr>
                <w:rFonts w:ascii="Times New Roman" w:hAnsi="Times New Roman"/>
                <w:b/>
                <w:sz w:val="24"/>
                <w:szCs w:val="24"/>
                <w:lang w:val="sr-Cyrl-CS"/>
              </w:rPr>
            </w:pPr>
          </w:p>
          <w:p w:rsidR="00560E60" w:rsidRPr="00A344C8" w:rsidRDefault="00560E60">
            <w:pPr>
              <w:widowControl w:val="0"/>
              <w:autoSpaceDE w:val="0"/>
              <w:autoSpaceDN w:val="0"/>
              <w:adjustRightInd w:val="0"/>
              <w:spacing w:after="0" w:line="200" w:lineRule="exact"/>
              <w:rPr>
                <w:rFonts w:ascii="Times New Roman" w:hAnsi="Times New Roman"/>
                <w:b/>
                <w:sz w:val="24"/>
                <w:szCs w:val="24"/>
                <w:lang w:val="sr-Cyrl-CS"/>
              </w:rPr>
            </w:pPr>
            <w:r w:rsidRPr="00A344C8">
              <w:rPr>
                <w:rFonts w:ascii="Times New Roman" w:hAnsi="Times New Roman"/>
                <w:b/>
                <w:sz w:val="24"/>
                <w:szCs w:val="24"/>
                <w:lang w:val="sr-Cyrl-CS"/>
              </w:rPr>
              <w:t xml:space="preserve">рок  за достављање понуда </w:t>
            </w:r>
            <w:r w:rsidR="00A344C8">
              <w:rPr>
                <w:rFonts w:ascii="Times New Roman" w:hAnsi="Times New Roman"/>
                <w:b/>
                <w:sz w:val="24"/>
                <w:szCs w:val="24"/>
                <w:lang w:val="sr-Cyrl-CS"/>
              </w:rPr>
              <w:t xml:space="preserve">: </w:t>
            </w:r>
            <w:r w:rsidRPr="00A344C8">
              <w:rPr>
                <w:rFonts w:ascii="Times New Roman" w:hAnsi="Times New Roman"/>
                <w:b/>
                <w:sz w:val="24"/>
                <w:szCs w:val="24"/>
                <w:lang w:val="sr-Cyrl-CS"/>
              </w:rPr>
              <w:t>23.08.2019. до 8,00 сати</w:t>
            </w:r>
          </w:p>
          <w:p w:rsidR="00560E60" w:rsidRPr="00A344C8" w:rsidRDefault="00560E60">
            <w:pPr>
              <w:widowControl w:val="0"/>
              <w:autoSpaceDE w:val="0"/>
              <w:autoSpaceDN w:val="0"/>
              <w:adjustRightInd w:val="0"/>
              <w:spacing w:after="0" w:line="200" w:lineRule="exact"/>
              <w:rPr>
                <w:rFonts w:ascii="Times New Roman" w:hAnsi="Times New Roman"/>
                <w:b/>
                <w:sz w:val="24"/>
                <w:szCs w:val="24"/>
                <w:lang w:val="sr-Cyrl-CS"/>
              </w:rPr>
            </w:pPr>
          </w:p>
        </w:tc>
      </w:tr>
      <w:tr w:rsidR="00560E60" w:rsidTr="00560E60">
        <w:tc>
          <w:tcPr>
            <w:tcW w:w="6345" w:type="dxa"/>
          </w:tcPr>
          <w:p w:rsidR="00560E60" w:rsidRPr="00A344C8" w:rsidRDefault="00560E60">
            <w:pPr>
              <w:widowControl w:val="0"/>
              <w:autoSpaceDE w:val="0"/>
              <w:autoSpaceDN w:val="0"/>
              <w:adjustRightInd w:val="0"/>
              <w:spacing w:after="0" w:line="200" w:lineRule="exact"/>
              <w:rPr>
                <w:rFonts w:ascii="Times New Roman" w:hAnsi="Times New Roman"/>
                <w:b/>
                <w:sz w:val="24"/>
                <w:szCs w:val="24"/>
                <w:lang w:val="sr-Cyrl-CS"/>
              </w:rPr>
            </w:pPr>
          </w:p>
          <w:p w:rsidR="00560E60" w:rsidRPr="00A344C8" w:rsidRDefault="00A344C8">
            <w:pPr>
              <w:widowControl w:val="0"/>
              <w:autoSpaceDE w:val="0"/>
              <w:autoSpaceDN w:val="0"/>
              <w:adjustRightInd w:val="0"/>
              <w:spacing w:after="0" w:line="200" w:lineRule="exact"/>
              <w:rPr>
                <w:rFonts w:ascii="Times New Roman" w:hAnsi="Times New Roman"/>
                <w:b/>
                <w:sz w:val="24"/>
                <w:szCs w:val="24"/>
                <w:lang w:val="sr-Cyrl-CS"/>
              </w:rPr>
            </w:pPr>
            <w:r>
              <w:rPr>
                <w:rFonts w:ascii="Times New Roman" w:hAnsi="Times New Roman"/>
                <w:b/>
                <w:sz w:val="24"/>
                <w:szCs w:val="24"/>
                <w:lang w:val="sr-Cyrl-CS"/>
              </w:rPr>
              <w:t xml:space="preserve">                  </w:t>
            </w:r>
            <w:r w:rsidR="00560E60" w:rsidRPr="00A344C8">
              <w:rPr>
                <w:rFonts w:ascii="Times New Roman" w:hAnsi="Times New Roman"/>
                <w:b/>
                <w:sz w:val="24"/>
                <w:szCs w:val="24"/>
                <w:lang w:val="sr-Cyrl-CS"/>
              </w:rPr>
              <w:t xml:space="preserve">отварање понуда </w:t>
            </w:r>
            <w:r>
              <w:rPr>
                <w:rFonts w:ascii="Times New Roman" w:hAnsi="Times New Roman"/>
                <w:b/>
                <w:sz w:val="24"/>
                <w:szCs w:val="24"/>
                <w:lang w:val="sr-Cyrl-CS"/>
              </w:rPr>
              <w:t xml:space="preserve">: </w:t>
            </w:r>
            <w:r w:rsidR="00560E60" w:rsidRPr="00A344C8">
              <w:rPr>
                <w:rFonts w:ascii="Times New Roman" w:hAnsi="Times New Roman"/>
                <w:b/>
                <w:sz w:val="24"/>
                <w:szCs w:val="24"/>
                <w:lang w:val="sr-Cyrl-CS"/>
              </w:rPr>
              <w:t xml:space="preserve"> 23.08.2019. у 8,30 сати</w:t>
            </w:r>
          </w:p>
          <w:p w:rsidR="00560E60" w:rsidRPr="00A344C8" w:rsidRDefault="00560E60">
            <w:pPr>
              <w:widowControl w:val="0"/>
              <w:autoSpaceDE w:val="0"/>
              <w:autoSpaceDN w:val="0"/>
              <w:adjustRightInd w:val="0"/>
              <w:spacing w:after="0" w:line="200" w:lineRule="exact"/>
              <w:rPr>
                <w:rFonts w:ascii="Times New Roman" w:hAnsi="Times New Roman"/>
                <w:b/>
                <w:sz w:val="24"/>
                <w:szCs w:val="24"/>
                <w:lang w:val="sr-Cyrl-CS"/>
              </w:rPr>
            </w:pPr>
          </w:p>
        </w:tc>
      </w:tr>
    </w:tbl>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362" w:lineRule="exact"/>
        <w:rPr>
          <w:rFonts w:ascii="Times New Roman" w:hAnsi="Times New Roman"/>
          <w:sz w:val="24"/>
          <w:szCs w:val="24"/>
        </w:rPr>
      </w:pPr>
    </w:p>
    <w:p w:rsidR="001C6B4A" w:rsidRDefault="00BE1BB7">
      <w:pPr>
        <w:widowControl w:val="0"/>
        <w:autoSpaceDE w:val="0"/>
        <w:autoSpaceDN w:val="0"/>
        <w:adjustRightInd w:val="0"/>
        <w:spacing w:after="0" w:line="240" w:lineRule="auto"/>
        <w:ind w:left="3640"/>
        <w:rPr>
          <w:rFonts w:ascii="Times New Roman" w:hAnsi="Times New Roman"/>
          <w:sz w:val="24"/>
          <w:szCs w:val="24"/>
        </w:rPr>
      </w:pPr>
      <w:r>
        <w:rPr>
          <w:rFonts w:ascii="Times New Roman" w:hAnsi="Times New Roman"/>
          <w:sz w:val="24"/>
          <w:szCs w:val="24"/>
          <w:lang w:val="sr-Cyrl-CS"/>
        </w:rPr>
        <w:t>август</w:t>
      </w:r>
      <w:r w:rsidR="001C6B4A">
        <w:rPr>
          <w:rFonts w:ascii="Times New Roman" w:hAnsi="Times New Roman"/>
          <w:sz w:val="24"/>
          <w:szCs w:val="24"/>
        </w:rPr>
        <w:t>, 201</w:t>
      </w:r>
      <w:r w:rsidR="0086710B">
        <w:rPr>
          <w:rFonts w:ascii="Times New Roman" w:hAnsi="Times New Roman"/>
          <w:sz w:val="24"/>
          <w:szCs w:val="24"/>
        </w:rPr>
        <w:t>9</w:t>
      </w:r>
      <w:r w:rsidR="001C6B4A">
        <w:rPr>
          <w:rFonts w:ascii="Times New Roman" w:hAnsi="Times New Roman"/>
          <w:sz w:val="24"/>
          <w:szCs w:val="24"/>
        </w:rPr>
        <w:t xml:space="preserve">. </w:t>
      </w:r>
      <w:proofErr w:type="gramStart"/>
      <w:r w:rsidR="001C6B4A">
        <w:rPr>
          <w:rFonts w:ascii="Times New Roman" w:hAnsi="Times New Roman"/>
          <w:sz w:val="24"/>
          <w:szCs w:val="24"/>
        </w:rPr>
        <w:t>године</w:t>
      </w:r>
      <w:proofErr w:type="gramEnd"/>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362" w:lineRule="exact"/>
        <w:rPr>
          <w:rFonts w:ascii="Times New Roman" w:hAnsi="Times New Roman"/>
          <w:sz w:val="24"/>
          <w:szCs w:val="24"/>
        </w:rPr>
      </w:pPr>
    </w:p>
    <w:p w:rsidR="00D31048" w:rsidRPr="00762721" w:rsidRDefault="001C6B4A">
      <w:pPr>
        <w:widowControl w:val="0"/>
        <w:tabs>
          <w:tab w:val="left" w:pos="834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Конкурсна документација за</w:t>
      </w:r>
      <w:r w:rsidR="00F872C7">
        <w:rPr>
          <w:rFonts w:ascii="Times New Roman" w:hAnsi="Times New Roman"/>
          <w:sz w:val="16"/>
          <w:szCs w:val="16"/>
        </w:rPr>
        <w:t xml:space="preserve"> </w:t>
      </w:r>
      <w:r>
        <w:rPr>
          <w:rFonts w:ascii="Times New Roman" w:hAnsi="Times New Roman"/>
          <w:sz w:val="16"/>
          <w:szCs w:val="16"/>
        </w:rPr>
        <w:t>ј</w:t>
      </w:r>
      <w:r w:rsidR="00445773">
        <w:rPr>
          <w:rFonts w:ascii="Times New Roman" w:hAnsi="Times New Roman"/>
          <w:sz w:val="16"/>
          <w:szCs w:val="16"/>
        </w:rPr>
        <w:t>авну набавку мале вредности ЈН</w:t>
      </w:r>
      <w:r w:rsidR="00BE1BB7">
        <w:rPr>
          <w:rFonts w:ascii="Times New Roman" w:hAnsi="Times New Roman"/>
          <w:sz w:val="16"/>
          <w:szCs w:val="16"/>
          <w:lang w:val="sr-Cyrl-CS"/>
        </w:rPr>
        <w:t>2</w:t>
      </w:r>
      <w:r w:rsidR="00E51644">
        <w:rPr>
          <w:rFonts w:ascii="Times New Roman" w:hAnsi="Times New Roman"/>
          <w:sz w:val="16"/>
          <w:szCs w:val="16"/>
        </w:rPr>
        <w:t>/201</w:t>
      </w:r>
      <w:r w:rsidR="0086710B">
        <w:rPr>
          <w:rFonts w:ascii="Times New Roman" w:hAnsi="Times New Roman"/>
          <w:sz w:val="16"/>
          <w:szCs w:val="16"/>
        </w:rPr>
        <w:t>9</w:t>
      </w:r>
      <w:r w:rsidR="00847D05">
        <w:rPr>
          <w:rFonts w:ascii="Times New Roman" w:hAnsi="Times New Roman"/>
          <w:sz w:val="16"/>
          <w:szCs w:val="16"/>
        </w:rPr>
        <w:t xml:space="preserve">                                                                                       </w:t>
      </w:r>
      <w:r w:rsidR="00D75717" w:rsidRPr="00D75717">
        <w:rPr>
          <w:rFonts w:ascii="Times New Roman" w:hAnsi="Times New Roman"/>
          <w:sz w:val="15"/>
          <w:szCs w:val="15"/>
        </w:rPr>
        <w:t xml:space="preserve">Страна 1 oд </w:t>
      </w:r>
      <w:r w:rsidR="00762721">
        <w:rPr>
          <w:rFonts w:ascii="Times New Roman" w:hAnsi="Times New Roman"/>
          <w:sz w:val="15"/>
          <w:szCs w:val="15"/>
        </w:rPr>
        <w:t>3</w:t>
      </w:r>
      <w:r w:rsidR="001555AC">
        <w:rPr>
          <w:rFonts w:ascii="Times New Roman" w:hAnsi="Times New Roman"/>
          <w:sz w:val="15"/>
          <w:szCs w:val="15"/>
          <w:lang w:val="sr-Cyrl-CS"/>
        </w:rPr>
        <w:t>7</w:t>
      </w:r>
    </w:p>
    <w:p w:rsidR="001C6B4A" w:rsidRPr="00E157B0" w:rsidRDefault="001C6B4A">
      <w:pPr>
        <w:widowControl w:val="0"/>
        <w:tabs>
          <w:tab w:val="left" w:pos="8340"/>
        </w:tabs>
        <w:autoSpaceDE w:val="0"/>
        <w:autoSpaceDN w:val="0"/>
        <w:adjustRightInd w:val="0"/>
        <w:spacing w:after="0" w:line="240" w:lineRule="auto"/>
        <w:rPr>
          <w:rFonts w:ascii="Times New Roman" w:hAnsi="Times New Roman"/>
          <w:color w:val="FF0000"/>
          <w:sz w:val="24"/>
          <w:szCs w:val="24"/>
        </w:rPr>
      </w:pPr>
    </w:p>
    <w:p w:rsidR="001C6B4A" w:rsidRDefault="001C6B4A">
      <w:pPr>
        <w:widowControl w:val="0"/>
        <w:autoSpaceDE w:val="0"/>
        <w:autoSpaceDN w:val="0"/>
        <w:adjustRightInd w:val="0"/>
        <w:spacing w:after="0" w:line="240" w:lineRule="auto"/>
        <w:rPr>
          <w:rFonts w:ascii="Times New Roman" w:hAnsi="Times New Roman"/>
          <w:sz w:val="24"/>
          <w:szCs w:val="24"/>
        </w:rPr>
        <w:sectPr w:rsidR="001C6B4A">
          <w:pgSz w:w="12240" w:h="15840"/>
          <w:pgMar w:top="714" w:right="1440" w:bottom="630" w:left="1440" w:header="720" w:footer="720" w:gutter="0"/>
          <w:cols w:space="720" w:equalWidth="0">
            <w:col w:w="9405"/>
          </w:cols>
          <w:noEndnote/>
        </w:sectPr>
      </w:pPr>
    </w:p>
    <w:p w:rsidR="001C6B4A" w:rsidRDefault="001C6B4A">
      <w:pPr>
        <w:widowControl w:val="0"/>
        <w:autoSpaceDE w:val="0"/>
        <w:autoSpaceDN w:val="0"/>
        <w:adjustRightInd w:val="0"/>
        <w:spacing w:after="0" w:line="295" w:lineRule="exact"/>
        <w:rPr>
          <w:rFonts w:ascii="Times New Roman" w:hAnsi="Times New Roman"/>
          <w:sz w:val="24"/>
          <w:szCs w:val="24"/>
        </w:rPr>
      </w:pPr>
      <w:bookmarkStart w:id="0" w:name="page2"/>
      <w:bookmarkEnd w:id="0"/>
    </w:p>
    <w:p w:rsidR="001C6B4A" w:rsidRPr="002D2AF0" w:rsidRDefault="001C6B4A">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 xml:space="preserve">На основу чл. 39. </w:t>
      </w:r>
      <w:proofErr w:type="gramStart"/>
      <w:r>
        <w:rPr>
          <w:rFonts w:ascii="Times New Roman" w:hAnsi="Times New Roman"/>
          <w:sz w:val="24"/>
          <w:szCs w:val="24"/>
        </w:rPr>
        <w:t>и</w:t>
      </w:r>
      <w:proofErr w:type="gramEnd"/>
      <w:r>
        <w:rPr>
          <w:rFonts w:ascii="Times New Roman" w:hAnsi="Times New Roman"/>
          <w:sz w:val="24"/>
          <w:szCs w:val="24"/>
        </w:rPr>
        <w:t xml:space="preserve"> 61. Закона о јавним набавкама („Сл. гласник РС” бр. 124/2012</w:t>
      </w:r>
      <w:proofErr w:type="gramStart"/>
      <w:r w:rsidR="00E33D40">
        <w:rPr>
          <w:rFonts w:ascii="Times New Roman" w:hAnsi="Times New Roman"/>
          <w:sz w:val="24"/>
          <w:szCs w:val="24"/>
          <w:lang w:val="sr-Cyrl-CS"/>
        </w:rPr>
        <w:t>,14</w:t>
      </w:r>
      <w:proofErr w:type="gramEnd"/>
      <w:r w:rsidR="00E33D40">
        <w:rPr>
          <w:rFonts w:ascii="Times New Roman" w:hAnsi="Times New Roman"/>
          <w:sz w:val="24"/>
          <w:szCs w:val="24"/>
          <w:lang w:val="sr-Cyrl-CS"/>
        </w:rPr>
        <w:t>/15</w:t>
      </w:r>
      <w:r>
        <w:rPr>
          <w:rFonts w:ascii="Times New Roman" w:hAnsi="Times New Roman"/>
          <w:sz w:val="24"/>
          <w:szCs w:val="24"/>
        </w:rPr>
        <w:t>,</w:t>
      </w:r>
      <w:r w:rsidR="00CC36E5">
        <w:rPr>
          <w:rFonts w:ascii="Times New Roman" w:hAnsi="Times New Roman"/>
          <w:sz w:val="24"/>
          <w:szCs w:val="24"/>
        </w:rPr>
        <w:t>68/15</w:t>
      </w:r>
      <w:r>
        <w:rPr>
          <w:rFonts w:ascii="Times New Roman" w:hAnsi="Times New Roman"/>
          <w:sz w:val="24"/>
          <w:szCs w:val="24"/>
        </w:rPr>
        <w:t xml:space="preserve"> у даљем тексту: Закон), </w:t>
      </w:r>
      <w:r w:rsidR="00440F04" w:rsidRPr="00440F04">
        <w:rPr>
          <w:rFonts w:ascii="Times New Roman" w:eastAsia="TimesNewRomanPSMT" w:hAnsi="Times New Roman"/>
          <w:kern w:val="1"/>
          <w:sz w:val="24"/>
          <w:szCs w:val="24"/>
          <w:lang w:eastAsia="ar-SA"/>
        </w:rPr>
        <w:t xml:space="preserve">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40F04">
        <w:rPr>
          <w:rFonts w:ascii="Times New Roman" w:eastAsia="TimesNewRomanPSMT" w:hAnsi="Times New Roman"/>
          <w:kern w:val="1"/>
          <w:sz w:val="24"/>
          <w:szCs w:val="24"/>
          <w:lang w:val="sr-Cyrl-RS" w:eastAsia="ar-SA"/>
        </w:rPr>
        <w:t>86/</w:t>
      </w:r>
      <w:r w:rsidR="00440F04" w:rsidRPr="00440F04">
        <w:rPr>
          <w:rFonts w:ascii="Times New Roman" w:eastAsia="TimesNewRomanPSMT" w:hAnsi="Times New Roman"/>
          <w:kern w:val="1"/>
          <w:sz w:val="24"/>
          <w:szCs w:val="24"/>
          <w:lang w:val="sr-Cyrl-RS" w:eastAsia="ar-SA"/>
        </w:rPr>
        <w:t>15</w:t>
      </w:r>
      <w:proofErr w:type="gramStart"/>
      <w:r w:rsidR="00440F04" w:rsidRPr="00440F04">
        <w:rPr>
          <w:rFonts w:ascii="Times New Roman" w:eastAsia="TimesNewRomanPSMT" w:hAnsi="Times New Roman"/>
          <w:kern w:val="1"/>
          <w:sz w:val="24"/>
          <w:szCs w:val="24"/>
          <w:lang w:val="sr-Cyrl-RS" w:eastAsia="ar-SA"/>
        </w:rPr>
        <w:t>,41</w:t>
      </w:r>
      <w:proofErr w:type="gramEnd"/>
      <w:r w:rsidR="00440F04" w:rsidRPr="00440F04">
        <w:rPr>
          <w:rFonts w:ascii="Times New Roman" w:eastAsia="TimesNewRomanPSMT" w:hAnsi="Times New Roman"/>
          <w:kern w:val="1"/>
          <w:sz w:val="24"/>
          <w:szCs w:val="24"/>
          <w:lang w:val="sr-Cyrl-RS" w:eastAsia="ar-SA"/>
        </w:rPr>
        <w:t>/19</w:t>
      </w:r>
      <w:r w:rsidR="00440F04" w:rsidRPr="00440F04">
        <w:rPr>
          <w:rFonts w:ascii="Times New Roman" w:eastAsia="TimesNewRomanPSMT" w:hAnsi="Times New Roman"/>
          <w:kern w:val="1"/>
          <w:sz w:val="24"/>
          <w:szCs w:val="24"/>
          <w:lang w:eastAsia="ar-SA"/>
        </w:rPr>
        <w:t xml:space="preserve">), </w:t>
      </w:r>
      <w:r w:rsidRPr="00B620D2">
        <w:rPr>
          <w:rFonts w:ascii="Times New Roman" w:hAnsi="Times New Roman"/>
          <w:sz w:val="24"/>
          <w:szCs w:val="24"/>
        </w:rPr>
        <w:t>Одлуке о покретању поступка</w:t>
      </w:r>
      <w:r w:rsidR="006B499E" w:rsidRPr="00B620D2">
        <w:rPr>
          <w:rFonts w:ascii="Times New Roman" w:hAnsi="Times New Roman"/>
          <w:sz w:val="24"/>
          <w:szCs w:val="24"/>
        </w:rPr>
        <w:t xml:space="preserve"> јавне набавке</w:t>
      </w:r>
      <w:r w:rsidR="00847D05">
        <w:rPr>
          <w:rFonts w:ascii="Times New Roman" w:hAnsi="Times New Roman"/>
          <w:sz w:val="24"/>
          <w:szCs w:val="24"/>
        </w:rPr>
        <w:t xml:space="preserve"> </w:t>
      </w:r>
      <w:r w:rsidR="00B620D2" w:rsidRPr="00B620D2">
        <w:rPr>
          <w:rFonts w:ascii="Times New Roman" w:hAnsi="Times New Roman"/>
          <w:sz w:val="24"/>
          <w:szCs w:val="24"/>
          <w:lang w:val="sr-Cyrl-CS"/>
        </w:rPr>
        <w:t xml:space="preserve">број </w:t>
      </w:r>
      <w:r w:rsidR="00BE1BB7">
        <w:rPr>
          <w:rFonts w:ascii="Times New Roman" w:hAnsi="Times New Roman"/>
          <w:sz w:val="24"/>
          <w:szCs w:val="24"/>
          <w:lang w:val="sr-Cyrl-CS"/>
        </w:rPr>
        <w:t>2</w:t>
      </w:r>
      <w:r w:rsidR="0078452C">
        <w:rPr>
          <w:rFonts w:ascii="Times New Roman" w:hAnsi="Times New Roman"/>
          <w:sz w:val="24"/>
          <w:szCs w:val="24"/>
        </w:rPr>
        <w:t>/2019</w:t>
      </w:r>
      <w:r w:rsidR="006B499E" w:rsidRPr="002D2AF0">
        <w:rPr>
          <w:rFonts w:ascii="Times New Roman" w:hAnsi="Times New Roman"/>
          <w:sz w:val="24"/>
          <w:szCs w:val="24"/>
        </w:rPr>
        <w:t xml:space="preserve">дел.бр.: </w:t>
      </w:r>
      <w:r w:rsidR="0039546B">
        <w:rPr>
          <w:rFonts w:ascii="Times New Roman" w:hAnsi="Times New Roman"/>
          <w:color w:val="FF0000"/>
          <w:sz w:val="24"/>
          <w:szCs w:val="24"/>
          <w:lang w:val="sr-Cyrl-RS"/>
        </w:rPr>
        <w:t>1209</w:t>
      </w:r>
      <w:r w:rsidR="0078452C">
        <w:rPr>
          <w:rFonts w:ascii="Times New Roman" w:hAnsi="Times New Roman"/>
          <w:sz w:val="24"/>
          <w:szCs w:val="24"/>
        </w:rPr>
        <w:t xml:space="preserve"> </w:t>
      </w:r>
      <w:r w:rsidR="00D31048" w:rsidRPr="002D2AF0">
        <w:rPr>
          <w:rFonts w:ascii="Times New Roman" w:hAnsi="Times New Roman"/>
          <w:sz w:val="24"/>
          <w:szCs w:val="24"/>
        </w:rPr>
        <w:t>од</w:t>
      </w:r>
      <w:r w:rsidR="00847D05">
        <w:rPr>
          <w:rFonts w:ascii="Times New Roman" w:hAnsi="Times New Roman"/>
          <w:sz w:val="24"/>
          <w:szCs w:val="24"/>
        </w:rPr>
        <w:t xml:space="preserve"> </w:t>
      </w:r>
      <w:r w:rsidR="00B620D2" w:rsidRPr="002D2AF0">
        <w:rPr>
          <w:rFonts w:ascii="Times New Roman" w:hAnsi="Times New Roman"/>
          <w:sz w:val="24"/>
          <w:szCs w:val="24"/>
          <w:lang w:val="sr-Cyrl-CS"/>
        </w:rPr>
        <w:t xml:space="preserve">дана </w:t>
      </w:r>
      <w:r w:rsidR="0039546B">
        <w:rPr>
          <w:rFonts w:ascii="Times New Roman" w:hAnsi="Times New Roman"/>
          <w:color w:val="FF0000"/>
          <w:sz w:val="24"/>
          <w:szCs w:val="24"/>
          <w:lang w:val="sr-Cyrl-RS"/>
        </w:rPr>
        <w:t>15.08.</w:t>
      </w:r>
      <w:r w:rsidR="0078452C" w:rsidRPr="00BE1BB7">
        <w:rPr>
          <w:rFonts w:ascii="Times New Roman" w:hAnsi="Times New Roman"/>
          <w:color w:val="FF0000"/>
          <w:sz w:val="24"/>
          <w:szCs w:val="24"/>
        </w:rPr>
        <w:t>2019</w:t>
      </w:r>
      <w:r w:rsidRPr="002D2AF0">
        <w:rPr>
          <w:rFonts w:ascii="Times New Roman" w:hAnsi="Times New Roman"/>
          <w:sz w:val="24"/>
          <w:szCs w:val="24"/>
        </w:rPr>
        <w:t xml:space="preserve">. </w:t>
      </w:r>
      <w:proofErr w:type="gramStart"/>
      <w:r w:rsidRPr="002D2AF0">
        <w:rPr>
          <w:rFonts w:ascii="Times New Roman" w:hAnsi="Times New Roman"/>
          <w:sz w:val="24"/>
          <w:szCs w:val="24"/>
        </w:rPr>
        <w:t>године</w:t>
      </w:r>
      <w:proofErr w:type="gramEnd"/>
      <w:r w:rsidRPr="002D2AF0">
        <w:rPr>
          <w:rFonts w:ascii="Times New Roman" w:hAnsi="Times New Roman"/>
          <w:sz w:val="24"/>
          <w:szCs w:val="24"/>
        </w:rPr>
        <w:t xml:space="preserve"> и Решења о образовању комис</w:t>
      </w:r>
      <w:r w:rsidR="006B499E" w:rsidRPr="002D2AF0">
        <w:rPr>
          <w:rFonts w:ascii="Times New Roman" w:hAnsi="Times New Roman"/>
          <w:sz w:val="24"/>
          <w:szCs w:val="24"/>
        </w:rPr>
        <w:t xml:space="preserve">ије за јавну набавку </w:t>
      </w:r>
      <w:r w:rsidR="00B620D2" w:rsidRPr="002D2AF0">
        <w:rPr>
          <w:rFonts w:ascii="Times New Roman" w:hAnsi="Times New Roman"/>
          <w:sz w:val="24"/>
          <w:szCs w:val="24"/>
          <w:lang w:val="sr-Cyrl-CS"/>
        </w:rPr>
        <w:t xml:space="preserve">број </w:t>
      </w:r>
      <w:r w:rsidR="00BE1BB7">
        <w:rPr>
          <w:rFonts w:ascii="Times New Roman" w:hAnsi="Times New Roman"/>
          <w:sz w:val="24"/>
          <w:szCs w:val="24"/>
          <w:lang w:val="sr-Cyrl-CS"/>
        </w:rPr>
        <w:t>2</w:t>
      </w:r>
      <w:r w:rsidR="0039546B">
        <w:rPr>
          <w:rFonts w:ascii="Times New Roman" w:hAnsi="Times New Roman"/>
          <w:sz w:val="24"/>
          <w:szCs w:val="24"/>
        </w:rPr>
        <w:t>/</w:t>
      </w:r>
      <w:r w:rsidR="0078452C">
        <w:rPr>
          <w:rFonts w:ascii="Times New Roman" w:hAnsi="Times New Roman"/>
          <w:sz w:val="24"/>
          <w:szCs w:val="24"/>
        </w:rPr>
        <w:t>19</w:t>
      </w:r>
      <w:r w:rsidR="00847D05">
        <w:rPr>
          <w:rFonts w:ascii="Times New Roman" w:hAnsi="Times New Roman"/>
          <w:sz w:val="24"/>
          <w:szCs w:val="24"/>
        </w:rPr>
        <w:t xml:space="preserve"> де</w:t>
      </w:r>
      <w:r w:rsidR="006B499E" w:rsidRPr="002D2AF0">
        <w:rPr>
          <w:rFonts w:ascii="Times New Roman" w:hAnsi="Times New Roman"/>
          <w:sz w:val="24"/>
          <w:szCs w:val="24"/>
        </w:rPr>
        <w:t>л.бр.</w:t>
      </w:r>
      <w:r w:rsidR="0039546B">
        <w:rPr>
          <w:rFonts w:ascii="Times New Roman" w:hAnsi="Times New Roman"/>
          <w:color w:val="FF0000"/>
          <w:sz w:val="24"/>
          <w:szCs w:val="24"/>
          <w:lang w:val="sr-Cyrl-RS"/>
        </w:rPr>
        <w:t>1210</w:t>
      </w:r>
      <w:r w:rsidR="00C1427F">
        <w:rPr>
          <w:rFonts w:ascii="Times New Roman" w:hAnsi="Times New Roman"/>
          <w:sz w:val="24"/>
          <w:szCs w:val="24"/>
        </w:rPr>
        <w:t xml:space="preserve"> од </w:t>
      </w:r>
      <w:r w:rsidR="0039546B">
        <w:rPr>
          <w:rFonts w:ascii="Times New Roman" w:hAnsi="Times New Roman"/>
          <w:color w:val="FF0000"/>
          <w:sz w:val="24"/>
          <w:szCs w:val="24"/>
          <w:lang w:val="sr-Cyrl-RS"/>
        </w:rPr>
        <w:t>15.08</w:t>
      </w:r>
      <w:r w:rsidR="00C1427F" w:rsidRPr="00BE1BB7">
        <w:rPr>
          <w:rFonts w:ascii="Times New Roman" w:hAnsi="Times New Roman"/>
          <w:color w:val="FF0000"/>
          <w:sz w:val="24"/>
          <w:szCs w:val="24"/>
        </w:rPr>
        <w:t>.201</w:t>
      </w:r>
      <w:r w:rsidR="0078452C" w:rsidRPr="00BE1BB7">
        <w:rPr>
          <w:rFonts w:ascii="Times New Roman" w:hAnsi="Times New Roman"/>
          <w:color w:val="FF0000"/>
          <w:sz w:val="24"/>
          <w:szCs w:val="24"/>
        </w:rPr>
        <w:t>9</w:t>
      </w:r>
      <w:r w:rsidRPr="002D2AF0">
        <w:rPr>
          <w:rFonts w:ascii="Times New Roman" w:hAnsi="Times New Roman"/>
          <w:sz w:val="24"/>
          <w:szCs w:val="24"/>
        </w:rPr>
        <w:t>.године, припремљена је:</w:t>
      </w:r>
    </w:p>
    <w:p w:rsidR="001C6B4A" w:rsidRDefault="001C6B4A">
      <w:pPr>
        <w:widowControl w:val="0"/>
        <w:autoSpaceDE w:val="0"/>
        <w:autoSpaceDN w:val="0"/>
        <w:adjustRightInd w:val="0"/>
        <w:spacing w:after="0" w:line="283"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2720"/>
        <w:rPr>
          <w:rFonts w:ascii="Times New Roman" w:hAnsi="Times New Roman"/>
          <w:sz w:val="24"/>
          <w:szCs w:val="24"/>
        </w:rPr>
      </w:pPr>
      <w:r>
        <w:rPr>
          <w:rFonts w:ascii="Times New Roman" w:hAnsi="Times New Roman"/>
          <w:b/>
          <w:bCs/>
          <w:sz w:val="24"/>
          <w:szCs w:val="24"/>
        </w:rPr>
        <w:t>КОНКУРСНА ДОКУМЕНТАЦИЈА</w:t>
      </w:r>
    </w:p>
    <w:p w:rsidR="001C6B4A" w:rsidRDefault="001C6B4A">
      <w:pPr>
        <w:widowControl w:val="0"/>
        <w:autoSpaceDE w:val="0"/>
        <w:autoSpaceDN w:val="0"/>
        <w:adjustRightInd w:val="0"/>
        <w:spacing w:after="0" w:line="2" w:lineRule="exact"/>
        <w:rPr>
          <w:rFonts w:ascii="Times New Roman" w:hAnsi="Times New Roman"/>
          <w:sz w:val="24"/>
          <w:szCs w:val="24"/>
        </w:rPr>
      </w:pPr>
    </w:p>
    <w:p w:rsidR="00E33D40" w:rsidRDefault="00E33D40" w:rsidP="00E33D40">
      <w:pPr>
        <w:widowControl w:val="0"/>
        <w:autoSpaceDE w:val="0"/>
        <w:autoSpaceDN w:val="0"/>
        <w:adjustRightInd w:val="0"/>
        <w:spacing w:after="0" w:line="240" w:lineRule="auto"/>
        <w:rPr>
          <w:rFonts w:ascii="Times New Roman" w:hAnsi="Times New Roman"/>
          <w:b/>
          <w:bCs/>
          <w:sz w:val="24"/>
          <w:szCs w:val="24"/>
          <w:lang w:val="sr-Cyrl-CS"/>
        </w:rPr>
      </w:pPr>
    </w:p>
    <w:p w:rsidR="000E1DF9" w:rsidRPr="000D1208" w:rsidRDefault="00B620D2" w:rsidP="00E33D40">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b/>
          <w:bCs/>
          <w:sz w:val="24"/>
          <w:szCs w:val="24"/>
          <w:lang w:val="sr-Cyrl-CS"/>
        </w:rPr>
        <w:t xml:space="preserve">Предмет: </w:t>
      </w:r>
      <w:r w:rsidR="0074618B" w:rsidRPr="0039546B">
        <w:rPr>
          <w:rFonts w:ascii="Times New Roman" w:hAnsi="Times New Roman"/>
          <w:b/>
          <w:bCs/>
          <w:sz w:val="24"/>
          <w:szCs w:val="24"/>
          <w:lang w:val="sr-Cyrl-CS"/>
        </w:rPr>
        <w:t>Н</w:t>
      </w:r>
      <w:r w:rsidR="001C6B4A" w:rsidRPr="0039546B">
        <w:rPr>
          <w:rFonts w:ascii="Times New Roman" w:hAnsi="Times New Roman"/>
          <w:b/>
          <w:bCs/>
          <w:sz w:val="24"/>
          <w:szCs w:val="24"/>
        </w:rPr>
        <w:t>абавк</w:t>
      </w:r>
      <w:r w:rsidR="0074618B" w:rsidRPr="0039546B">
        <w:rPr>
          <w:rFonts w:ascii="Times New Roman" w:hAnsi="Times New Roman"/>
          <w:b/>
          <w:bCs/>
          <w:sz w:val="24"/>
          <w:szCs w:val="24"/>
          <w:lang w:val="sr-Cyrl-CS"/>
        </w:rPr>
        <w:t>а</w:t>
      </w:r>
      <w:r w:rsidR="00EA0D45">
        <w:rPr>
          <w:rFonts w:ascii="Times New Roman" w:hAnsi="Times New Roman"/>
          <w:bCs/>
          <w:sz w:val="24"/>
          <w:szCs w:val="24"/>
          <w:lang w:val="sr-Cyrl-CS"/>
        </w:rPr>
        <w:t xml:space="preserve"> </w:t>
      </w:r>
      <w:r w:rsidR="00E33D40">
        <w:rPr>
          <w:rFonts w:ascii="Times New Roman" w:hAnsi="Times New Roman"/>
          <w:b/>
          <w:bCs/>
          <w:sz w:val="24"/>
          <w:szCs w:val="24"/>
          <w:lang w:val="sr-Cyrl-CS"/>
        </w:rPr>
        <w:t>услуга</w:t>
      </w:r>
      <w:r w:rsidR="003119E9">
        <w:rPr>
          <w:rFonts w:ascii="Times New Roman" w:hAnsi="Times New Roman"/>
          <w:b/>
          <w:bCs/>
          <w:sz w:val="24"/>
          <w:szCs w:val="24"/>
          <w:lang w:val="sr-Cyrl-CS"/>
        </w:rPr>
        <w:t>–</w:t>
      </w:r>
      <w:r w:rsidR="00E33D40">
        <w:rPr>
          <w:rFonts w:ascii="Times New Roman" w:hAnsi="Times New Roman"/>
          <w:b/>
          <w:bCs/>
          <w:sz w:val="24"/>
          <w:szCs w:val="24"/>
          <w:lang w:val="sr-Cyrl-CS"/>
        </w:rPr>
        <w:t xml:space="preserve">превоз ученика </w:t>
      </w:r>
      <w:r w:rsidR="00BE1BB7">
        <w:rPr>
          <w:rFonts w:ascii="Times New Roman" w:hAnsi="Times New Roman"/>
          <w:b/>
          <w:bCs/>
          <w:sz w:val="24"/>
          <w:szCs w:val="24"/>
          <w:lang w:val="sr-Cyrl-CS"/>
        </w:rPr>
        <w:t>Техничке школе Деспотовац</w:t>
      </w:r>
    </w:p>
    <w:p w:rsidR="0074618B" w:rsidRPr="00C1427F" w:rsidRDefault="0074618B" w:rsidP="0074618B">
      <w:pPr>
        <w:widowControl w:val="0"/>
        <w:autoSpaceDE w:val="0"/>
        <w:autoSpaceDN w:val="0"/>
        <w:adjustRightInd w:val="0"/>
        <w:spacing w:after="0" w:line="240" w:lineRule="auto"/>
        <w:rPr>
          <w:rFonts w:ascii="Times New Roman" w:hAnsi="Times New Roman"/>
          <w:bCs/>
          <w:sz w:val="24"/>
          <w:szCs w:val="24"/>
        </w:rPr>
      </w:pPr>
      <w:r w:rsidRPr="0074618B">
        <w:rPr>
          <w:rFonts w:ascii="Times New Roman" w:hAnsi="Times New Roman"/>
          <w:b/>
          <w:bCs/>
          <w:sz w:val="24"/>
          <w:szCs w:val="24"/>
          <w:lang w:val="sr-Cyrl-CS"/>
        </w:rPr>
        <w:t>Број јавне набавке</w:t>
      </w:r>
      <w:r>
        <w:rPr>
          <w:rFonts w:ascii="Times New Roman" w:hAnsi="Times New Roman"/>
          <w:bCs/>
          <w:sz w:val="24"/>
          <w:szCs w:val="24"/>
          <w:lang w:val="sr-Cyrl-CS"/>
        </w:rPr>
        <w:t xml:space="preserve">: </w:t>
      </w:r>
      <w:r w:rsidR="00BE1BB7">
        <w:rPr>
          <w:rFonts w:ascii="Times New Roman" w:hAnsi="Times New Roman"/>
          <w:bCs/>
          <w:sz w:val="24"/>
          <w:szCs w:val="24"/>
          <w:lang w:val="sr-Cyrl-CS"/>
        </w:rPr>
        <w:t>2</w:t>
      </w:r>
      <w:r w:rsidR="0078452C">
        <w:rPr>
          <w:rFonts w:ascii="Times New Roman" w:hAnsi="Times New Roman"/>
          <w:bCs/>
          <w:sz w:val="24"/>
          <w:szCs w:val="24"/>
        </w:rPr>
        <w:t>/2019</w:t>
      </w:r>
    </w:p>
    <w:p w:rsidR="0074618B" w:rsidRPr="0074618B" w:rsidRDefault="0074618B" w:rsidP="0074618B">
      <w:pPr>
        <w:widowControl w:val="0"/>
        <w:autoSpaceDE w:val="0"/>
        <w:autoSpaceDN w:val="0"/>
        <w:adjustRightInd w:val="0"/>
        <w:spacing w:after="0" w:line="240" w:lineRule="auto"/>
        <w:rPr>
          <w:rFonts w:ascii="Times New Roman" w:hAnsi="Times New Roman"/>
          <w:sz w:val="24"/>
          <w:szCs w:val="24"/>
          <w:lang w:val="sr-Cyrl-CS"/>
        </w:rPr>
      </w:pPr>
      <w:r w:rsidRPr="0074618B">
        <w:rPr>
          <w:rFonts w:ascii="Times New Roman" w:hAnsi="Times New Roman"/>
          <w:b/>
          <w:bCs/>
          <w:sz w:val="24"/>
          <w:szCs w:val="24"/>
          <w:lang w:val="sr-Cyrl-CS"/>
        </w:rPr>
        <w:t>Врста поступка</w:t>
      </w:r>
      <w:r>
        <w:rPr>
          <w:rFonts w:ascii="Times New Roman" w:hAnsi="Times New Roman"/>
          <w:bCs/>
          <w:sz w:val="24"/>
          <w:szCs w:val="24"/>
          <w:lang w:val="sr-Cyrl-CS"/>
        </w:rPr>
        <w:t>: Јавне набавке мале вредности</w:t>
      </w:r>
    </w:p>
    <w:p w:rsidR="001C6B4A" w:rsidRDefault="001C6B4A">
      <w:pPr>
        <w:widowControl w:val="0"/>
        <w:autoSpaceDE w:val="0"/>
        <w:autoSpaceDN w:val="0"/>
        <w:adjustRightInd w:val="0"/>
        <w:spacing w:after="0" w:line="3"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3100"/>
        <w:rPr>
          <w:rFonts w:ascii="Times New Roman" w:hAnsi="Times New Roman"/>
          <w:sz w:val="24"/>
          <w:szCs w:val="24"/>
        </w:rPr>
      </w:pPr>
    </w:p>
    <w:p w:rsidR="001C6B4A" w:rsidRDefault="001C6B4A">
      <w:pPr>
        <w:widowControl w:val="0"/>
        <w:autoSpaceDE w:val="0"/>
        <w:autoSpaceDN w:val="0"/>
        <w:adjustRightInd w:val="0"/>
        <w:spacing w:after="0" w:line="277" w:lineRule="exact"/>
        <w:rPr>
          <w:rFonts w:ascii="Times New Roman" w:hAnsi="Times New Roman"/>
          <w:sz w:val="24"/>
          <w:szCs w:val="24"/>
        </w:rPr>
      </w:pPr>
    </w:p>
    <w:p w:rsidR="001C6B4A" w:rsidRPr="00AC783F" w:rsidRDefault="001C6B4A">
      <w:pPr>
        <w:widowControl w:val="0"/>
        <w:autoSpaceDE w:val="0"/>
        <w:autoSpaceDN w:val="0"/>
        <w:adjustRightInd w:val="0"/>
        <w:spacing w:after="0" w:line="240" w:lineRule="auto"/>
        <w:rPr>
          <w:rFonts w:ascii="Times New Roman" w:hAnsi="Times New Roman"/>
          <w:sz w:val="24"/>
          <w:szCs w:val="24"/>
        </w:rPr>
      </w:pPr>
      <w:r w:rsidRPr="00AC783F">
        <w:rPr>
          <w:rFonts w:ascii="Times New Roman" w:hAnsi="Times New Roman"/>
          <w:b/>
          <w:bCs/>
          <w:sz w:val="24"/>
          <w:szCs w:val="24"/>
        </w:rPr>
        <w:t>Конкурсна документација садржи:</w:t>
      </w:r>
    </w:p>
    <w:p w:rsidR="001C6B4A" w:rsidRPr="00AC783F" w:rsidRDefault="001C6B4A">
      <w:pPr>
        <w:widowControl w:val="0"/>
        <w:autoSpaceDE w:val="0"/>
        <w:autoSpaceDN w:val="0"/>
        <w:adjustRightInd w:val="0"/>
        <w:spacing w:after="0" w:line="271" w:lineRule="exact"/>
        <w:rPr>
          <w:rFonts w:ascii="Times New Roman" w:hAnsi="Times New Roman"/>
          <w:sz w:val="24"/>
          <w:szCs w:val="24"/>
        </w:rPr>
      </w:pPr>
    </w:p>
    <w:p w:rsidR="001C6B4A" w:rsidRPr="00AC783F" w:rsidRDefault="001C6B4A">
      <w:pPr>
        <w:widowControl w:val="0"/>
        <w:tabs>
          <w:tab w:val="left" w:leader="dot" w:pos="9200"/>
        </w:tabs>
        <w:autoSpaceDE w:val="0"/>
        <w:autoSpaceDN w:val="0"/>
        <w:adjustRightInd w:val="0"/>
        <w:spacing w:after="0" w:line="240" w:lineRule="auto"/>
        <w:rPr>
          <w:rFonts w:ascii="Times New Roman" w:hAnsi="Times New Roman"/>
          <w:sz w:val="24"/>
          <w:szCs w:val="24"/>
        </w:rPr>
      </w:pPr>
      <w:proofErr w:type="gramStart"/>
      <w:r w:rsidRPr="00AC783F">
        <w:rPr>
          <w:rFonts w:ascii="Times New Roman" w:hAnsi="Times New Roman"/>
          <w:b/>
          <w:bCs/>
          <w:sz w:val="24"/>
          <w:szCs w:val="24"/>
        </w:rPr>
        <w:t xml:space="preserve">I  </w:t>
      </w:r>
      <w:r w:rsidRPr="00AC783F">
        <w:rPr>
          <w:rFonts w:ascii="Times New Roman" w:hAnsi="Times New Roman"/>
          <w:sz w:val="24"/>
          <w:szCs w:val="24"/>
        </w:rPr>
        <w:t>Општи</w:t>
      </w:r>
      <w:proofErr w:type="gramEnd"/>
      <w:r w:rsidRPr="00AC783F">
        <w:rPr>
          <w:rFonts w:ascii="Times New Roman" w:hAnsi="Times New Roman"/>
          <w:sz w:val="24"/>
          <w:szCs w:val="24"/>
        </w:rPr>
        <w:t xml:space="preserve"> подаци о јавној набавци</w:t>
      </w:r>
      <w:r w:rsidRPr="00AC783F">
        <w:rPr>
          <w:rFonts w:ascii="Times New Roman" w:hAnsi="Times New Roman"/>
          <w:sz w:val="24"/>
          <w:szCs w:val="24"/>
        </w:rPr>
        <w:tab/>
        <w:t>3</w:t>
      </w:r>
    </w:p>
    <w:p w:rsidR="001C6B4A" w:rsidRPr="00AC783F" w:rsidRDefault="001C6B4A">
      <w:pPr>
        <w:widowControl w:val="0"/>
        <w:autoSpaceDE w:val="0"/>
        <w:autoSpaceDN w:val="0"/>
        <w:adjustRightInd w:val="0"/>
        <w:spacing w:after="0" w:line="276" w:lineRule="exact"/>
        <w:rPr>
          <w:rFonts w:ascii="Times New Roman" w:hAnsi="Times New Roman"/>
          <w:sz w:val="24"/>
          <w:szCs w:val="24"/>
        </w:rPr>
      </w:pPr>
    </w:p>
    <w:p w:rsidR="001C6B4A" w:rsidRPr="00AC783F" w:rsidRDefault="001C6B4A">
      <w:pPr>
        <w:widowControl w:val="0"/>
        <w:tabs>
          <w:tab w:val="left" w:leader="dot" w:pos="9040"/>
        </w:tabs>
        <w:autoSpaceDE w:val="0"/>
        <w:autoSpaceDN w:val="0"/>
        <w:adjustRightInd w:val="0"/>
        <w:spacing w:after="0" w:line="240" w:lineRule="auto"/>
        <w:rPr>
          <w:rFonts w:ascii="Times New Roman" w:hAnsi="Times New Roman"/>
          <w:sz w:val="24"/>
          <w:szCs w:val="24"/>
        </w:rPr>
      </w:pPr>
      <w:r w:rsidRPr="00AC783F">
        <w:rPr>
          <w:rFonts w:ascii="Times New Roman" w:hAnsi="Times New Roman"/>
          <w:b/>
          <w:bCs/>
          <w:sz w:val="24"/>
          <w:szCs w:val="24"/>
        </w:rPr>
        <w:t xml:space="preserve">II </w:t>
      </w:r>
      <w:r w:rsidRPr="00AC783F">
        <w:rPr>
          <w:rFonts w:ascii="Times New Roman" w:hAnsi="Times New Roman"/>
          <w:sz w:val="24"/>
          <w:szCs w:val="24"/>
        </w:rPr>
        <w:t>Подаци о предмету јавне набавке</w:t>
      </w:r>
      <w:proofErr w:type="gramStart"/>
      <w:r w:rsidRPr="00AC783F">
        <w:rPr>
          <w:rFonts w:ascii="Times New Roman" w:hAnsi="Times New Roman"/>
          <w:sz w:val="24"/>
          <w:szCs w:val="24"/>
        </w:rPr>
        <w:tab/>
        <w:t>..</w:t>
      </w:r>
      <w:proofErr w:type="gramEnd"/>
      <w:r w:rsidRPr="00AC783F">
        <w:rPr>
          <w:rFonts w:ascii="Times New Roman" w:hAnsi="Times New Roman"/>
          <w:sz w:val="24"/>
          <w:szCs w:val="24"/>
        </w:rPr>
        <w:t>4</w:t>
      </w:r>
    </w:p>
    <w:p w:rsidR="001C6B4A" w:rsidRPr="00AC783F" w:rsidRDefault="001C6B4A">
      <w:pPr>
        <w:widowControl w:val="0"/>
        <w:autoSpaceDE w:val="0"/>
        <w:autoSpaceDN w:val="0"/>
        <w:adjustRightInd w:val="0"/>
        <w:spacing w:after="0" w:line="276" w:lineRule="exact"/>
        <w:rPr>
          <w:rFonts w:ascii="Times New Roman" w:hAnsi="Times New Roman"/>
          <w:sz w:val="24"/>
          <w:szCs w:val="24"/>
        </w:rPr>
      </w:pPr>
    </w:p>
    <w:p w:rsidR="001C6B4A" w:rsidRPr="00961493" w:rsidRDefault="001C6B4A" w:rsidP="0074618B">
      <w:pPr>
        <w:widowControl w:val="0"/>
        <w:autoSpaceDE w:val="0"/>
        <w:autoSpaceDN w:val="0"/>
        <w:adjustRightInd w:val="0"/>
        <w:spacing w:after="0" w:line="240" w:lineRule="auto"/>
        <w:rPr>
          <w:rFonts w:ascii="Times New Roman" w:hAnsi="Times New Roman"/>
          <w:sz w:val="24"/>
          <w:szCs w:val="24"/>
        </w:rPr>
      </w:pPr>
      <w:proofErr w:type="gramStart"/>
      <w:r w:rsidRPr="00AC783F">
        <w:rPr>
          <w:rFonts w:ascii="Times New Roman" w:hAnsi="Times New Roman"/>
          <w:b/>
          <w:bCs/>
          <w:sz w:val="24"/>
          <w:szCs w:val="24"/>
        </w:rPr>
        <w:t xml:space="preserve">III  </w:t>
      </w:r>
      <w:r w:rsidRPr="00AC783F">
        <w:rPr>
          <w:rFonts w:ascii="Times New Roman" w:hAnsi="Times New Roman"/>
          <w:sz w:val="24"/>
          <w:szCs w:val="24"/>
        </w:rPr>
        <w:t>Врста,техничке</w:t>
      </w:r>
      <w:proofErr w:type="gramEnd"/>
      <w:r w:rsidRPr="00AC783F">
        <w:rPr>
          <w:rFonts w:ascii="Times New Roman" w:hAnsi="Times New Roman"/>
          <w:sz w:val="24"/>
          <w:szCs w:val="24"/>
        </w:rPr>
        <w:t xml:space="preserve"> карактеристике,квалитет,количина и опис добара,</w:t>
      </w:r>
      <w:r w:rsidR="0074618B" w:rsidRPr="00AC783F">
        <w:rPr>
          <w:rFonts w:ascii="Times New Roman" w:hAnsi="Times New Roman"/>
          <w:sz w:val="24"/>
          <w:szCs w:val="24"/>
          <w:lang w:val="sr-Cyrl-CS"/>
        </w:rPr>
        <w:t xml:space="preserve"> радова или услуга</w:t>
      </w:r>
      <w:r w:rsidR="00EA0D45">
        <w:rPr>
          <w:rFonts w:ascii="Times New Roman" w:hAnsi="Times New Roman"/>
          <w:sz w:val="24"/>
          <w:szCs w:val="24"/>
          <w:lang w:val="sr-Cyrl-CS"/>
        </w:rPr>
        <w:t xml:space="preserve"> </w:t>
      </w:r>
      <w:r w:rsidRPr="00AC783F">
        <w:rPr>
          <w:rFonts w:ascii="Times New Roman" w:hAnsi="Times New Roman"/>
          <w:sz w:val="24"/>
          <w:szCs w:val="24"/>
        </w:rPr>
        <w:t>начин спровођења</w:t>
      </w:r>
      <w:r w:rsidR="00961493">
        <w:rPr>
          <w:rFonts w:ascii="Times New Roman" w:hAnsi="Times New Roman"/>
          <w:sz w:val="24"/>
          <w:szCs w:val="24"/>
        </w:rPr>
        <w:t xml:space="preserve">контроле </w:t>
      </w:r>
      <w:r w:rsidR="00AC783F" w:rsidRPr="00AC783F">
        <w:rPr>
          <w:rFonts w:ascii="Times New Roman" w:hAnsi="Times New Roman"/>
          <w:sz w:val="24"/>
          <w:szCs w:val="24"/>
          <w:lang w:val="sr-Cyrl-CS"/>
        </w:rPr>
        <w:t>..................</w:t>
      </w:r>
      <w:r w:rsidR="00A15647">
        <w:rPr>
          <w:rFonts w:ascii="Times New Roman" w:hAnsi="Times New Roman"/>
          <w:sz w:val="24"/>
          <w:szCs w:val="24"/>
          <w:lang w:val="sr-Cyrl-CS"/>
        </w:rPr>
        <w:t>.......</w:t>
      </w:r>
      <w:r w:rsidR="00AC783F" w:rsidRPr="00AC783F">
        <w:rPr>
          <w:rFonts w:ascii="Times New Roman" w:hAnsi="Times New Roman"/>
          <w:sz w:val="24"/>
          <w:szCs w:val="24"/>
          <w:lang w:val="sr-Cyrl-CS"/>
        </w:rPr>
        <w:t>............</w:t>
      </w:r>
      <w:r w:rsidR="00961493">
        <w:rPr>
          <w:rFonts w:ascii="Times New Roman" w:hAnsi="Times New Roman"/>
          <w:sz w:val="24"/>
          <w:szCs w:val="24"/>
          <w:lang w:val="sr-Cyrl-CS"/>
        </w:rPr>
        <w:t>............................</w:t>
      </w:r>
      <w:r w:rsidR="00961493">
        <w:rPr>
          <w:rFonts w:ascii="Times New Roman" w:hAnsi="Times New Roman"/>
          <w:sz w:val="24"/>
          <w:szCs w:val="24"/>
        </w:rPr>
        <w:t>...............................</w:t>
      </w:r>
      <w:r w:rsidR="008178C8">
        <w:rPr>
          <w:rFonts w:ascii="Times New Roman" w:hAnsi="Times New Roman"/>
          <w:sz w:val="24"/>
          <w:szCs w:val="24"/>
        </w:rPr>
        <w:t>..</w:t>
      </w:r>
      <w:r w:rsidR="00961493">
        <w:rPr>
          <w:rFonts w:ascii="Times New Roman" w:hAnsi="Times New Roman"/>
          <w:sz w:val="24"/>
          <w:szCs w:val="24"/>
        </w:rPr>
        <w:t>......</w:t>
      </w:r>
      <w:r w:rsidR="008178C8">
        <w:rPr>
          <w:rFonts w:ascii="Times New Roman" w:hAnsi="Times New Roman"/>
          <w:sz w:val="24"/>
          <w:szCs w:val="24"/>
        </w:rPr>
        <w:t>5</w:t>
      </w:r>
    </w:p>
    <w:p w:rsidR="00A15647" w:rsidRPr="00A15647" w:rsidRDefault="00A15647" w:rsidP="0074618B">
      <w:pPr>
        <w:widowControl w:val="0"/>
        <w:autoSpaceDE w:val="0"/>
        <w:autoSpaceDN w:val="0"/>
        <w:adjustRightInd w:val="0"/>
        <w:spacing w:after="0" w:line="240" w:lineRule="auto"/>
        <w:rPr>
          <w:rFonts w:ascii="Times New Roman" w:hAnsi="Times New Roman"/>
          <w:sz w:val="24"/>
          <w:szCs w:val="24"/>
          <w:lang w:val="sr-Cyrl-CS"/>
        </w:rPr>
      </w:pPr>
    </w:p>
    <w:p w:rsidR="001C6B4A" w:rsidRPr="00AC783F" w:rsidRDefault="001C6B4A">
      <w:pPr>
        <w:widowControl w:val="0"/>
        <w:autoSpaceDE w:val="0"/>
        <w:autoSpaceDN w:val="0"/>
        <w:adjustRightInd w:val="0"/>
        <w:spacing w:after="0" w:line="237" w:lineRule="auto"/>
        <w:rPr>
          <w:rFonts w:ascii="Times New Roman" w:hAnsi="Times New Roman"/>
          <w:sz w:val="24"/>
          <w:szCs w:val="24"/>
        </w:rPr>
      </w:pPr>
      <w:proofErr w:type="gramStart"/>
      <w:r w:rsidRPr="00AC783F">
        <w:rPr>
          <w:rFonts w:ascii="Times New Roman" w:hAnsi="Times New Roman"/>
          <w:b/>
          <w:bCs/>
          <w:sz w:val="24"/>
          <w:szCs w:val="24"/>
        </w:rPr>
        <w:t xml:space="preserve">IV  </w:t>
      </w:r>
      <w:r w:rsidRPr="00AC783F">
        <w:rPr>
          <w:rFonts w:ascii="Times New Roman" w:hAnsi="Times New Roman"/>
          <w:sz w:val="24"/>
          <w:szCs w:val="24"/>
        </w:rPr>
        <w:t>Услови</w:t>
      </w:r>
      <w:proofErr w:type="gramEnd"/>
      <w:r w:rsidRPr="00AC783F">
        <w:rPr>
          <w:rFonts w:ascii="Times New Roman" w:hAnsi="Times New Roman"/>
          <w:sz w:val="24"/>
          <w:szCs w:val="24"/>
        </w:rPr>
        <w:t xml:space="preserve"> за учешће у поступку јавне набавке из члана75.и76.Закона и упутство како</w:t>
      </w:r>
    </w:p>
    <w:p w:rsidR="001C6B4A" w:rsidRPr="00AC783F" w:rsidRDefault="001C6B4A">
      <w:pPr>
        <w:widowControl w:val="0"/>
        <w:autoSpaceDE w:val="0"/>
        <w:autoSpaceDN w:val="0"/>
        <w:adjustRightInd w:val="0"/>
        <w:spacing w:after="0" w:line="3" w:lineRule="exact"/>
        <w:rPr>
          <w:rFonts w:ascii="Times New Roman" w:hAnsi="Times New Roman"/>
          <w:sz w:val="24"/>
          <w:szCs w:val="24"/>
        </w:rPr>
      </w:pPr>
    </w:p>
    <w:p w:rsidR="001C6B4A" w:rsidRDefault="001C6B4A">
      <w:pPr>
        <w:widowControl w:val="0"/>
        <w:tabs>
          <w:tab w:val="left" w:leader="dot" w:pos="9180"/>
        </w:tabs>
        <w:autoSpaceDE w:val="0"/>
        <w:autoSpaceDN w:val="0"/>
        <w:adjustRightInd w:val="0"/>
        <w:spacing w:after="0" w:line="240" w:lineRule="auto"/>
        <w:rPr>
          <w:rFonts w:ascii="Times New Roman" w:hAnsi="Times New Roman"/>
          <w:sz w:val="24"/>
          <w:szCs w:val="24"/>
        </w:rPr>
      </w:pPr>
      <w:proofErr w:type="gramStart"/>
      <w:r w:rsidRPr="00AC783F">
        <w:rPr>
          <w:rFonts w:ascii="Times New Roman" w:hAnsi="Times New Roman"/>
          <w:sz w:val="24"/>
          <w:szCs w:val="24"/>
        </w:rPr>
        <w:t>се</w:t>
      </w:r>
      <w:proofErr w:type="gramEnd"/>
      <w:r w:rsidR="008178C8">
        <w:rPr>
          <w:rFonts w:ascii="Times New Roman" w:hAnsi="Times New Roman"/>
          <w:sz w:val="24"/>
          <w:szCs w:val="24"/>
        </w:rPr>
        <w:t xml:space="preserve"> доказује испуњеност тих услова …......................................................................................6-7</w:t>
      </w:r>
    </w:p>
    <w:p w:rsidR="008178C8" w:rsidRPr="008178C8" w:rsidRDefault="008178C8">
      <w:pPr>
        <w:widowControl w:val="0"/>
        <w:tabs>
          <w:tab w:val="left" w:leader="dot" w:pos="9180"/>
        </w:tabs>
        <w:autoSpaceDE w:val="0"/>
        <w:autoSpaceDN w:val="0"/>
        <w:adjustRightInd w:val="0"/>
        <w:spacing w:after="0" w:line="240" w:lineRule="auto"/>
        <w:rPr>
          <w:rFonts w:ascii="Times New Roman" w:hAnsi="Times New Roman"/>
          <w:sz w:val="24"/>
          <w:szCs w:val="24"/>
        </w:rPr>
      </w:pPr>
    </w:p>
    <w:p w:rsidR="008178C8" w:rsidRDefault="008178C8">
      <w:pPr>
        <w:widowControl w:val="0"/>
        <w:tabs>
          <w:tab w:val="left" w:leader="dot" w:pos="91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Изјава о испуњавању услова</w:t>
      </w:r>
      <w:r w:rsidR="00961493">
        <w:rPr>
          <w:rFonts w:ascii="Times New Roman" w:hAnsi="Times New Roman"/>
          <w:sz w:val="24"/>
          <w:szCs w:val="24"/>
        </w:rPr>
        <w:t xml:space="preserve"> (ОБРАЗАЦ БР.1)....................................</w:t>
      </w:r>
      <w:r>
        <w:rPr>
          <w:rFonts w:ascii="Times New Roman" w:hAnsi="Times New Roman"/>
          <w:sz w:val="24"/>
          <w:szCs w:val="24"/>
        </w:rPr>
        <w:t>..................</w:t>
      </w:r>
      <w:r w:rsidR="00961493">
        <w:rPr>
          <w:rFonts w:ascii="Times New Roman" w:hAnsi="Times New Roman"/>
          <w:sz w:val="24"/>
          <w:szCs w:val="24"/>
        </w:rPr>
        <w:t>....................</w:t>
      </w:r>
      <w:r>
        <w:rPr>
          <w:rFonts w:ascii="Times New Roman" w:hAnsi="Times New Roman"/>
          <w:sz w:val="24"/>
          <w:szCs w:val="24"/>
        </w:rPr>
        <w:t>8</w:t>
      </w:r>
    </w:p>
    <w:p w:rsidR="008178C8" w:rsidRDefault="008178C8">
      <w:pPr>
        <w:widowControl w:val="0"/>
        <w:tabs>
          <w:tab w:val="left" w:leader="dot" w:pos="9180"/>
        </w:tabs>
        <w:autoSpaceDE w:val="0"/>
        <w:autoSpaceDN w:val="0"/>
        <w:adjustRightInd w:val="0"/>
        <w:spacing w:after="0" w:line="240" w:lineRule="auto"/>
        <w:rPr>
          <w:rFonts w:ascii="Times New Roman" w:hAnsi="Times New Roman"/>
          <w:sz w:val="24"/>
          <w:szCs w:val="24"/>
        </w:rPr>
      </w:pPr>
    </w:p>
    <w:p w:rsidR="00961493" w:rsidRPr="00961493" w:rsidRDefault="008178C8">
      <w:pPr>
        <w:widowControl w:val="0"/>
        <w:tabs>
          <w:tab w:val="left" w:leader="dot" w:pos="91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Изјава о испуњавању услова </w:t>
      </w:r>
      <w:r w:rsidR="00961493">
        <w:rPr>
          <w:rFonts w:ascii="Times New Roman" w:hAnsi="Times New Roman"/>
          <w:sz w:val="24"/>
          <w:szCs w:val="24"/>
        </w:rPr>
        <w:t>за подизвођача (ОБРАЗАЦ БР.1а</w:t>
      </w:r>
      <w:proofErr w:type="gramStart"/>
      <w:r w:rsidR="00961493">
        <w:rPr>
          <w:rFonts w:ascii="Times New Roman" w:hAnsi="Times New Roman"/>
          <w:sz w:val="24"/>
          <w:szCs w:val="24"/>
        </w:rPr>
        <w:t xml:space="preserve">) </w:t>
      </w:r>
      <w:r>
        <w:rPr>
          <w:rFonts w:ascii="Times New Roman" w:hAnsi="Times New Roman"/>
          <w:sz w:val="24"/>
          <w:szCs w:val="24"/>
        </w:rPr>
        <w:t>............................................</w:t>
      </w:r>
      <w:proofErr w:type="gramEnd"/>
      <w:r w:rsidR="00EA0D45">
        <w:rPr>
          <w:rFonts w:ascii="Times New Roman" w:hAnsi="Times New Roman"/>
          <w:sz w:val="24"/>
          <w:szCs w:val="24"/>
        </w:rPr>
        <w:t xml:space="preserve"> </w:t>
      </w:r>
      <w:r>
        <w:rPr>
          <w:rFonts w:ascii="Times New Roman" w:hAnsi="Times New Roman"/>
          <w:sz w:val="24"/>
          <w:szCs w:val="24"/>
        </w:rPr>
        <w:t>9</w:t>
      </w:r>
    </w:p>
    <w:p w:rsidR="001C6B4A" w:rsidRPr="00AC783F" w:rsidRDefault="001C6B4A">
      <w:pPr>
        <w:widowControl w:val="0"/>
        <w:autoSpaceDE w:val="0"/>
        <w:autoSpaceDN w:val="0"/>
        <w:adjustRightInd w:val="0"/>
        <w:spacing w:after="0" w:line="276" w:lineRule="exact"/>
        <w:rPr>
          <w:rFonts w:ascii="Times New Roman" w:hAnsi="Times New Roman"/>
          <w:sz w:val="24"/>
          <w:szCs w:val="24"/>
        </w:rPr>
      </w:pPr>
    </w:p>
    <w:p w:rsidR="008178C8" w:rsidRPr="00EA0D45" w:rsidRDefault="001C6B4A">
      <w:pPr>
        <w:widowControl w:val="0"/>
        <w:tabs>
          <w:tab w:val="left" w:leader="dot" w:pos="9080"/>
        </w:tabs>
        <w:autoSpaceDE w:val="0"/>
        <w:autoSpaceDN w:val="0"/>
        <w:adjustRightInd w:val="0"/>
        <w:spacing w:after="0" w:line="240" w:lineRule="auto"/>
        <w:rPr>
          <w:rFonts w:ascii="Times New Roman" w:hAnsi="Times New Roman"/>
          <w:sz w:val="24"/>
          <w:szCs w:val="24"/>
        </w:rPr>
      </w:pPr>
      <w:r w:rsidRPr="00AC783F">
        <w:rPr>
          <w:rFonts w:ascii="Times New Roman" w:hAnsi="Times New Roman"/>
          <w:b/>
          <w:bCs/>
          <w:sz w:val="24"/>
          <w:szCs w:val="24"/>
        </w:rPr>
        <w:t xml:space="preserve">V </w:t>
      </w:r>
      <w:r w:rsidRPr="00AC783F">
        <w:rPr>
          <w:rFonts w:ascii="Times New Roman" w:hAnsi="Times New Roman"/>
          <w:sz w:val="24"/>
          <w:szCs w:val="24"/>
        </w:rPr>
        <w:t>Упутство по</w:t>
      </w:r>
      <w:r w:rsidR="008178C8">
        <w:rPr>
          <w:rFonts w:ascii="Times New Roman" w:hAnsi="Times New Roman"/>
          <w:sz w:val="24"/>
          <w:szCs w:val="24"/>
        </w:rPr>
        <w:t>нуђачима како да сачине понуде .................................................................10-1</w:t>
      </w:r>
      <w:r w:rsidR="00EA0D45">
        <w:rPr>
          <w:rFonts w:ascii="Times New Roman" w:hAnsi="Times New Roman"/>
          <w:sz w:val="24"/>
          <w:szCs w:val="24"/>
        </w:rPr>
        <w:t>6</w:t>
      </w:r>
    </w:p>
    <w:p w:rsidR="008178C8" w:rsidRDefault="008178C8">
      <w:pPr>
        <w:widowControl w:val="0"/>
        <w:tabs>
          <w:tab w:val="left" w:leader="dot" w:pos="9080"/>
        </w:tabs>
        <w:autoSpaceDE w:val="0"/>
        <w:autoSpaceDN w:val="0"/>
        <w:adjustRightInd w:val="0"/>
        <w:spacing w:after="0" w:line="240" w:lineRule="auto"/>
        <w:rPr>
          <w:rFonts w:ascii="Times New Roman" w:hAnsi="Times New Roman"/>
          <w:sz w:val="24"/>
          <w:szCs w:val="24"/>
        </w:rPr>
      </w:pPr>
    </w:p>
    <w:p w:rsidR="001C6B4A" w:rsidRPr="00A344C8" w:rsidRDefault="001C6B4A">
      <w:pPr>
        <w:widowControl w:val="0"/>
        <w:tabs>
          <w:tab w:val="left" w:leader="dot" w:pos="9080"/>
        </w:tabs>
        <w:autoSpaceDE w:val="0"/>
        <w:autoSpaceDN w:val="0"/>
        <w:adjustRightInd w:val="0"/>
        <w:spacing w:after="0" w:line="240" w:lineRule="auto"/>
        <w:rPr>
          <w:rFonts w:ascii="Times New Roman" w:hAnsi="Times New Roman"/>
          <w:sz w:val="24"/>
          <w:szCs w:val="24"/>
          <w:lang w:val="sr-Cyrl-RS"/>
        </w:rPr>
      </w:pPr>
      <w:r w:rsidRPr="00AC783F">
        <w:rPr>
          <w:rFonts w:ascii="Times New Roman" w:hAnsi="Times New Roman"/>
          <w:sz w:val="24"/>
          <w:szCs w:val="24"/>
        </w:rPr>
        <w:t>Образац понуде.</w:t>
      </w:r>
      <w:r w:rsidR="008178C8">
        <w:rPr>
          <w:rFonts w:ascii="Times New Roman" w:hAnsi="Times New Roman"/>
          <w:sz w:val="24"/>
          <w:szCs w:val="24"/>
        </w:rPr>
        <w:t xml:space="preserve"> (ОБРАЗАЦ БР.2)........................................................................................1</w:t>
      </w:r>
      <w:r w:rsidR="00EA0D45">
        <w:rPr>
          <w:rFonts w:ascii="Times New Roman" w:hAnsi="Times New Roman"/>
          <w:sz w:val="24"/>
          <w:szCs w:val="24"/>
        </w:rPr>
        <w:t>7</w:t>
      </w:r>
      <w:r w:rsidR="008178C8">
        <w:rPr>
          <w:rFonts w:ascii="Times New Roman" w:hAnsi="Times New Roman"/>
          <w:sz w:val="24"/>
          <w:szCs w:val="24"/>
        </w:rPr>
        <w:t>-</w:t>
      </w:r>
      <w:r w:rsidR="00A344C8">
        <w:rPr>
          <w:rFonts w:ascii="Times New Roman" w:hAnsi="Times New Roman"/>
          <w:sz w:val="24"/>
          <w:szCs w:val="24"/>
          <w:lang w:val="sr-Cyrl-RS"/>
        </w:rPr>
        <w:t>30</w:t>
      </w:r>
    </w:p>
    <w:p w:rsidR="001C6B4A" w:rsidRPr="00AC783F" w:rsidRDefault="001C6B4A">
      <w:pPr>
        <w:widowControl w:val="0"/>
        <w:autoSpaceDE w:val="0"/>
        <w:autoSpaceDN w:val="0"/>
        <w:adjustRightInd w:val="0"/>
        <w:spacing w:after="0" w:line="276" w:lineRule="exact"/>
        <w:rPr>
          <w:rFonts w:ascii="Times New Roman" w:hAnsi="Times New Roman"/>
          <w:sz w:val="24"/>
          <w:szCs w:val="24"/>
        </w:rPr>
      </w:pPr>
    </w:p>
    <w:p w:rsidR="001C6B4A" w:rsidRPr="00A344C8" w:rsidRDefault="001C6B4A">
      <w:pPr>
        <w:widowControl w:val="0"/>
        <w:tabs>
          <w:tab w:val="left" w:leader="dot" w:pos="9080"/>
        </w:tabs>
        <w:autoSpaceDE w:val="0"/>
        <w:autoSpaceDN w:val="0"/>
        <w:adjustRightInd w:val="0"/>
        <w:spacing w:after="0" w:line="240" w:lineRule="auto"/>
        <w:rPr>
          <w:rFonts w:ascii="Times New Roman" w:hAnsi="Times New Roman"/>
          <w:sz w:val="24"/>
          <w:szCs w:val="24"/>
          <w:lang w:val="sr-Cyrl-RS"/>
        </w:rPr>
      </w:pPr>
      <w:r w:rsidRPr="00AC783F">
        <w:rPr>
          <w:rFonts w:ascii="Times New Roman" w:hAnsi="Times New Roman"/>
          <w:sz w:val="24"/>
          <w:szCs w:val="24"/>
        </w:rPr>
        <w:t>Модел уговора</w:t>
      </w:r>
      <w:r w:rsidR="00961493">
        <w:rPr>
          <w:rFonts w:ascii="Times New Roman" w:hAnsi="Times New Roman"/>
          <w:sz w:val="24"/>
          <w:szCs w:val="24"/>
        </w:rPr>
        <w:t xml:space="preserve"> (ОБРАЗАЦ БР.3)</w:t>
      </w:r>
      <w:r w:rsidR="008178C8">
        <w:rPr>
          <w:rFonts w:ascii="Times New Roman" w:hAnsi="Times New Roman"/>
          <w:sz w:val="24"/>
          <w:szCs w:val="24"/>
        </w:rPr>
        <w:t>..........................................................................................</w:t>
      </w:r>
      <w:r w:rsidR="00A344C8">
        <w:rPr>
          <w:rFonts w:ascii="Times New Roman" w:hAnsi="Times New Roman"/>
          <w:sz w:val="24"/>
          <w:szCs w:val="24"/>
          <w:lang w:val="sr-Cyrl-RS"/>
        </w:rPr>
        <w:t>31-35</w:t>
      </w:r>
    </w:p>
    <w:p w:rsidR="001C6B4A" w:rsidRPr="00AC783F" w:rsidRDefault="001C6B4A">
      <w:pPr>
        <w:widowControl w:val="0"/>
        <w:autoSpaceDE w:val="0"/>
        <w:autoSpaceDN w:val="0"/>
        <w:adjustRightInd w:val="0"/>
        <w:spacing w:after="0" w:line="277" w:lineRule="exact"/>
        <w:rPr>
          <w:rFonts w:ascii="Times New Roman" w:hAnsi="Times New Roman"/>
          <w:sz w:val="24"/>
          <w:szCs w:val="24"/>
        </w:rPr>
      </w:pPr>
    </w:p>
    <w:p w:rsidR="001C6B4A" w:rsidRPr="001555AC" w:rsidRDefault="002B6D97">
      <w:pPr>
        <w:widowControl w:val="0"/>
        <w:tabs>
          <w:tab w:val="left" w:leader="dot" w:pos="9080"/>
        </w:tabs>
        <w:autoSpaceDE w:val="0"/>
        <w:autoSpaceDN w:val="0"/>
        <w:adjustRightInd w:val="0"/>
        <w:spacing w:after="0" w:line="240" w:lineRule="auto"/>
        <w:rPr>
          <w:rFonts w:ascii="Times New Roman" w:hAnsi="Times New Roman"/>
          <w:sz w:val="24"/>
          <w:szCs w:val="24"/>
          <w:lang w:val="sr-Cyrl-RS"/>
        </w:rPr>
      </w:pPr>
      <w:r w:rsidRPr="00D75717">
        <w:rPr>
          <w:rFonts w:ascii="Times New Roman" w:hAnsi="Times New Roman"/>
          <w:sz w:val="24"/>
          <w:szCs w:val="24"/>
          <w:lang w:val="sr-Cyrl-CS"/>
        </w:rPr>
        <w:t xml:space="preserve">Образац трошкова припреме понуде  </w:t>
      </w:r>
      <w:r w:rsidR="00961493">
        <w:rPr>
          <w:rFonts w:ascii="Times New Roman" w:hAnsi="Times New Roman"/>
          <w:sz w:val="24"/>
          <w:szCs w:val="24"/>
          <w:lang w:val="sr-Cyrl-CS"/>
        </w:rPr>
        <w:t>(ОБРАЗАЦ БР.4)</w:t>
      </w:r>
      <w:r w:rsidR="001C6B4A" w:rsidRPr="00D75717">
        <w:rPr>
          <w:rFonts w:ascii="Times New Roman" w:hAnsi="Times New Roman"/>
          <w:sz w:val="24"/>
          <w:szCs w:val="24"/>
        </w:rPr>
        <w:tab/>
      </w:r>
      <w:r w:rsidR="00EA0D45">
        <w:rPr>
          <w:rFonts w:ascii="Times New Roman" w:hAnsi="Times New Roman"/>
          <w:sz w:val="24"/>
          <w:szCs w:val="24"/>
        </w:rPr>
        <w:t>3</w:t>
      </w:r>
      <w:r w:rsidR="001555AC">
        <w:rPr>
          <w:rFonts w:ascii="Times New Roman" w:hAnsi="Times New Roman"/>
          <w:sz w:val="24"/>
          <w:szCs w:val="24"/>
          <w:lang w:val="sr-Cyrl-RS"/>
        </w:rPr>
        <w:t>6</w:t>
      </w:r>
    </w:p>
    <w:p w:rsidR="001C6B4A" w:rsidRPr="00D75717" w:rsidRDefault="001C6B4A">
      <w:pPr>
        <w:widowControl w:val="0"/>
        <w:autoSpaceDE w:val="0"/>
        <w:autoSpaceDN w:val="0"/>
        <w:adjustRightInd w:val="0"/>
        <w:spacing w:after="0" w:line="271" w:lineRule="exact"/>
        <w:rPr>
          <w:rFonts w:ascii="Times New Roman" w:hAnsi="Times New Roman"/>
          <w:sz w:val="24"/>
          <w:szCs w:val="24"/>
        </w:rPr>
      </w:pPr>
    </w:p>
    <w:p w:rsidR="001C6B4A" w:rsidRPr="001555AC" w:rsidRDefault="002B6D97">
      <w:pPr>
        <w:widowControl w:val="0"/>
        <w:tabs>
          <w:tab w:val="left" w:leader="dot" w:pos="9060"/>
        </w:tabs>
        <w:autoSpaceDE w:val="0"/>
        <w:autoSpaceDN w:val="0"/>
        <w:adjustRightInd w:val="0"/>
        <w:spacing w:after="0" w:line="240" w:lineRule="auto"/>
        <w:rPr>
          <w:rFonts w:ascii="Times New Roman" w:hAnsi="Times New Roman"/>
          <w:sz w:val="24"/>
          <w:szCs w:val="24"/>
          <w:lang w:val="sr-Cyrl-RS"/>
        </w:rPr>
      </w:pPr>
      <w:r w:rsidRPr="00D75717">
        <w:rPr>
          <w:rFonts w:ascii="Times New Roman" w:hAnsi="Times New Roman"/>
          <w:sz w:val="24"/>
          <w:szCs w:val="24"/>
        </w:rPr>
        <w:t>Образац изјаве о независној понуди</w:t>
      </w:r>
      <w:r w:rsidR="00A80BB9">
        <w:rPr>
          <w:rFonts w:ascii="Times New Roman" w:hAnsi="Times New Roman"/>
          <w:sz w:val="24"/>
          <w:szCs w:val="24"/>
        </w:rPr>
        <w:t xml:space="preserve"> </w:t>
      </w:r>
      <w:r w:rsidR="00961493">
        <w:rPr>
          <w:rFonts w:ascii="Times New Roman" w:hAnsi="Times New Roman"/>
          <w:sz w:val="24"/>
          <w:szCs w:val="24"/>
          <w:lang w:val="sr-Cyrl-CS"/>
        </w:rPr>
        <w:t>(ОБРАЗАЦ БР.5).........................................................</w:t>
      </w:r>
      <w:r w:rsidR="00EA0D45">
        <w:rPr>
          <w:rFonts w:ascii="Times New Roman" w:hAnsi="Times New Roman"/>
          <w:sz w:val="24"/>
          <w:szCs w:val="24"/>
          <w:lang w:val="sr-Cyrl-CS"/>
        </w:rPr>
        <w:t>....</w:t>
      </w:r>
      <w:r w:rsidR="008178C8">
        <w:rPr>
          <w:rFonts w:ascii="Times New Roman" w:hAnsi="Times New Roman"/>
          <w:sz w:val="24"/>
          <w:szCs w:val="24"/>
        </w:rPr>
        <w:t>3</w:t>
      </w:r>
      <w:r w:rsidR="001555AC">
        <w:rPr>
          <w:rFonts w:ascii="Times New Roman" w:hAnsi="Times New Roman"/>
          <w:sz w:val="24"/>
          <w:szCs w:val="24"/>
          <w:lang w:val="sr-Cyrl-RS"/>
        </w:rPr>
        <w:t>7</w:t>
      </w:r>
    </w:p>
    <w:p w:rsidR="00AC783F" w:rsidRDefault="00AC783F">
      <w:pPr>
        <w:widowControl w:val="0"/>
        <w:tabs>
          <w:tab w:val="left" w:leader="dot" w:pos="9060"/>
        </w:tabs>
        <w:autoSpaceDE w:val="0"/>
        <w:autoSpaceDN w:val="0"/>
        <w:adjustRightInd w:val="0"/>
        <w:spacing w:after="0" w:line="240" w:lineRule="auto"/>
        <w:rPr>
          <w:rFonts w:ascii="Times New Roman" w:hAnsi="Times New Roman"/>
          <w:color w:val="FF0000"/>
          <w:sz w:val="24"/>
          <w:szCs w:val="24"/>
          <w:lang w:val="sr-Cyrl-CS"/>
        </w:rPr>
      </w:pPr>
    </w:p>
    <w:p w:rsidR="00AC783F" w:rsidRPr="00AC783F" w:rsidRDefault="0039546B">
      <w:pPr>
        <w:widowControl w:val="0"/>
        <w:tabs>
          <w:tab w:val="left" w:leader="dot" w:pos="9060"/>
        </w:tabs>
        <w:autoSpaceDE w:val="0"/>
        <w:autoSpaceDN w:val="0"/>
        <w:adjustRightInd w:val="0"/>
        <w:spacing w:after="0" w:line="240" w:lineRule="auto"/>
        <w:rPr>
          <w:rFonts w:ascii="Times New Roman" w:hAnsi="Times New Roman"/>
          <w:color w:val="FF0000"/>
          <w:sz w:val="24"/>
          <w:szCs w:val="24"/>
          <w:lang w:val="sr-Cyrl-CS"/>
        </w:rPr>
      </w:pPr>
      <w:r>
        <w:rPr>
          <w:noProof/>
          <w:color w:val="FF0000"/>
        </w:rPr>
        <w:pict>
          <v:line id="_x0000_s1027" style="position:absolute;z-index:-251703296" from="209.7pt,13.15pt" to="269.25pt,13.15pt" o:allowincell="f" strokeweight=".16931mm"/>
        </w:pict>
      </w:r>
    </w:p>
    <w:p w:rsidR="001C6B4A" w:rsidRPr="002D3914" w:rsidRDefault="001C6B4A">
      <w:pPr>
        <w:widowControl w:val="0"/>
        <w:autoSpaceDE w:val="0"/>
        <w:autoSpaceDN w:val="0"/>
        <w:adjustRightInd w:val="0"/>
        <w:spacing w:after="0" w:line="200" w:lineRule="exact"/>
        <w:rPr>
          <w:rFonts w:ascii="Times New Roman" w:hAnsi="Times New Roman"/>
          <w:color w:val="FF0000"/>
          <w:sz w:val="24"/>
          <w:szCs w:val="24"/>
        </w:rPr>
      </w:pPr>
    </w:p>
    <w:p w:rsidR="001C6B4A" w:rsidRPr="002D3914" w:rsidRDefault="001C6B4A">
      <w:pPr>
        <w:widowControl w:val="0"/>
        <w:autoSpaceDE w:val="0"/>
        <w:autoSpaceDN w:val="0"/>
        <w:adjustRightInd w:val="0"/>
        <w:spacing w:after="0" w:line="200" w:lineRule="exact"/>
        <w:rPr>
          <w:rFonts w:ascii="Times New Roman" w:hAnsi="Times New Roman"/>
          <w:color w:val="FF0000"/>
          <w:sz w:val="24"/>
          <w:szCs w:val="24"/>
        </w:rPr>
      </w:pPr>
    </w:p>
    <w:p w:rsidR="001C6B4A" w:rsidRPr="002D3914" w:rsidRDefault="001C6B4A">
      <w:pPr>
        <w:widowControl w:val="0"/>
        <w:autoSpaceDE w:val="0"/>
        <w:autoSpaceDN w:val="0"/>
        <w:adjustRightInd w:val="0"/>
        <w:spacing w:after="0" w:line="200" w:lineRule="exact"/>
        <w:rPr>
          <w:rFonts w:ascii="Times New Roman" w:hAnsi="Times New Roman"/>
          <w:color w:val="FF0000"/>
          <w:sz w:val="24"/>
          <w:szCs w:val="24"/>
        </w:rPr>
      </w:pPr>
    </w:p>
    <w:p w:rsidR="001C6B4A" w:rsidRPr="002D3914" w:rsidRDefault="001C6B4A">
      <w:pPr>
        <w:widowControl w:val="0"/>
        <w:autoSpaceDE w:val="0"/>
        <w:autoSpaceDN w:val="0"/>
        <w:adjustRightInd w:val="0"/>
        <w:spacing w:after="0" w:line="200" w:lineRule="exact"/>
        <w:rPr>
          <w:rFonts w:ascii="Times New Roman" w:hAnsi="Times New Roman"/>
          <w:color w:val="FF0000"/>
          <w:sz w:val="24"/>
          <w:szCs w:val="24"/>
        </w:rPr>
      </w:pPr>
    </w:p>
    <w:p w:rsidR="001C6B4A" w:rsidRPr="002D3914" w:rsidRDefault="001C6B4A">
      <w:pPr>
        <w:widowControl w:val="0"/>
        <w:autoSpaceDE w:val="0"/>
        <w:autoSpaceDN w:val="0"/>
        <w:adjustRightInd w:val="0"/>
        <w:spacing w:after="0" w:line="200" w:lineRule="exact"/>
        <w:rPr>
          <w:rFonts w:ascii="Times New Roman" w:hAnsi="Times New Roman"/>
          <w:color w:val="FF0000"/>
          <w:sz w:val="24"/>
          <w:szCs w:val="24"/>
        </w:rPr>
      </w:pPr>
    </w:p>
    <w:p w:rsidR="001C6B4A" w:rsidRPr="002D3914" w:rsidRDefault="001C6B4A">
      <w:pPr>
        <w:widowControl w:val="0"/>
        <w:autoSpaceDE w:val="0"/>
        <w:autoSpaceDN w:val="0"/>
        <w:adjustRightInd w:val="0"/>
        <w:spacing w:after="0" w:line="200" w:lineRule="exact"/>
        <w:rPr>
          <w:rFonts w:ascii="Times New Roman" w:hAnsi="Times New Roman"/>
          <w:color w:val="FF0000"/>
          <w:sz w:val="24"/>
          <w:szCs w:val="24"/>
        </w:rPr>
      </w:pPr>
    </w:p>
    <w:p w:rsidR="001C6B4A" w:rsidRPr="002D3914" w:rsidRDefault="001C6B4A">
      <w:pPr>
        <w:widowControl w:val="0"/>
        <w:autoSpaceDE w:val="0"/>
        <w:autoSpaceDN w:val="0"/>
        <w:adjustRightInd w:val="0"/>
        <w:spacing w:after="0" w:line="200" w:lineRule="exact"/>
        <w:rPr>
          <w:rFonts w:ascii="Times New Roman" w:hAnsi="Times New Roman"/>
          <w:color w:val="FF0000"/>
          <w:sz w:val="24"/>
          <w:szCs w:val="24"/>
        </w:rPr>
      </w:pPr>
    </w:p>
    <w:p w:rsidR="001C6B4A" w:rsidRPr="002D3914" w:rsidRDefault="001C6B4A">
      <w:pPr>
        <w:widowControl w:val="0"/>
        <w:autoSpaceDE w:val="0"/>
        <w:autoSpaceDN w:val="0"/>
        <w:adjustRightInd w:val="0"/>
        <w:spacing w:after="0" w:line="200" w:lineRule="exact"/>
        <w:rPr>
          <w:rFonts w:ascii="Times New Roman" w:hAnsi="Times New Roman"/>
          <w:color w:val="FF0000"/>
          <w:sz w:val="24"/>
          <w:szCs w:val="24"/>
        </w:rPr>
      </w:pPr>
    </w:p>
    <w:p w:rsidR="001C6B4A" w:rsidRPr="002D3914" w:rsidRDefault="001C6B4A">
      <w:pPr>
        <w:widowControl w:val="0"/>
        <w:autoSpaceDE w:val="0"/>
        <w:autoSpaceDN w:val="0"/>
        <w:adjustRightInd w:val="0"/>
        <w:spacing w:after="0" w:line="254" w:lineRule="exact"/>
        <w:rPr>
          <w:rFonts w:ascii="Times New Roman" w:hAnsi="Times New Roman"/>
          <w:color w:val="FF0000"/>
          <w:sz w:val="24"/>
          <w:szCs w:val="24"/>
        </w:rPr>
      </w:pPr>
    </w:p>
    <w:p w:rsidR="001C6B4A" w:rsidRPr="00762721" w:rsidRDefault="001C6B4A">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D75717">
        <w:rPr>
          <w:rFonts w:ascii="Times New Roman" w:hAnsi="Times New Roman"/>
          <w:sz w:val="16"/>
          <w:szCs w:val="16"/>
        </w:rPr>
        <w:t>Конкурсна документација за</w:t>
      </w:r>
      <w:r w:rsidR="00847D05">
        <w:rPr>
          <w:rFonts w:ascii="Times New Roman" w:hAnsi="Times New Roman"/>
          <w:sz w:val="16"/>
          <w:szCs w:val="16"/>
        </w:rPr>
        <w:t xml:space="preserve"> </w:t>
      </w:r>
      <w:r w:rsidRPr="00D75717">
        <w:rPr>
          <w:rFonts w:ascii="Times New Roman" w:hAnsi="Times New Roman"/>
          <w:sz w:val="16"/>
          <w:szCs w:val="16"/>
        </w:rPr>
        <w:t>ј</w:t>
      </w:r>
      <w:r w:rsidR="00445773" w:rsidRPr="00D75717">
        <w:rPr>
          <w:rFonts w:ascii="Times New Roman" w:hAnsi="Times New Roman"/>
          <w:sz w:val="16"/>
          <w:szCs w:val="16"/>
        </w:rPr>
        <w:t xml:space="preserve">авну набавку мале </w:t>
      </w:r>
      <w:proofErr w:type="gramStart"/>
      <w:r w:rsidR="00445773" w:rsidRPr="00D75717">
        <w:rPr>
          <w:rFonts w:ascii="Times New Roman" w:hAnsi="Times New Roman"/>
          <w:sz w:val="16"/>
          <w:szCs w:val="16"/>
        </w:rPr>
        <w:t>вредности</w:t>
      </w:r>
      <w:r w:rsidR="00A80BB9">
        <w:rPr>
          <w:rFonts w:ascii="Times New Roman" w:hAnsi="Times New Roman"/>
          <w:sz w:val="16"/>
          <w:szCs w:val="16"/>
        </w:rPr>
        <w:t xml:space="preserve"> </w:t>
      </w:r>
      <w:r w:rsidR="00445773" w:rsidRPr="00D75717">
        <w:rPr>
          <w:rFonts w:ascii="Times New Roman" w:hAnsi="Times New Roman"/>
          <w:sz w:val="16"/>
          <w:szCs w:val="16"/>
        </w:rPr>
        <w:t xml:space="preserve"> ЈН</w:t>
      </w:r>
      <w:proofErr w:type="gramEnd"/>
      <w:r w:rsidR="00445773" w:rsidRPr="00D75717">
        <w:rPr>
          <w:rFonts w:ascii="Times New Roman" w:hAnsi="Times New Roman"/>
          <w:sz w:val="16"/>
          <w:szCs w:val="16"/>
        </w:rPr>
        <w:t xml:space="preserve"> </w:t>
      </w:r>
      <w:r w:rsidR="00BE1BB7">
        <w:rPr>
          <w:rFonts w:ascii="Times New Roman" w:hAnsi="Times New Roman"/>
          <w:sz w:val="16"/>
          <w:szCs w:val="16"/>
          <w:lang w:val="sr-Cyrl-CS"/>
        </w:rPr>
        <w:t>2</w:t>
      </w:r>
      <w:r w:rsidR="00AC0282">
        <w:rPr>
          <w:rFonts w:ascii="Times New Roman" w:hAnsi="Times New Roman"/>
          <w:sz w:val="16"/>
          <w:szCs w:val="16"/>
          <w:lang w:val="sr-Cyrl-CS"/>
        </w:rPr>
        <w:t>/2019</w:t>
      </w:r>
      <w:r w:rsidRPr="00D75717">
        <w:rPr>
          <w:rFonts w:ascii="Times New Roman" w:hAnsi="Times New Roman"/>
          <w:sz w:val="24"/>
          <w:szCs w:val="24"/>
        </w:rPr>
        <w:tab/>
      </w:r>
      <w:r w:rsidRPr="00D75717">
        <w:rPr>
          <w:rFonts w:ascii="Times New Roman" w:hAnsi="Times New Roman"/>
          <w:sz w:val="15"/>
          <w:szCs w:val="15"/>
        </w:rPr>
        <w:t xml:space="preserve">Страна 2 oд </w:t>
      </w:r>
      <w:r w:rsidR="00762721">
        <w:rPr>
          <w:rFonts w:ascii="Times New Roman" w:hAnsi="Times New Roman"/>
          <w:sz w:val="15"/>
          <w:szCs w:val="15"/>
        </w:rPr>
        <w:t>3</w:t>
      </w:r>
      <w:r w:rsidR="001555AC">
        <w:rPr>
          <w:rFonts w:ascii="Times New Roman" w:hAnsi="Times New Roman"/>
          <w:sz w:val="15"/>
          <w:szCs w:val="15"/>
          <w:lang w:val="sr-Cyrl-CS"/>
        </w:rPr>
        <w:t>7</w:t>
      </w:r>
    </w:p>
    <w:p w:rsidR="001C6B4A" w:rsidRPr="00D75717" w:rsidRDefault="001C6B4A">
      <w:pPr>
        <w:widowControl w:val="0"/>
        <w:autoSpaceDE w:val="0"/>
        <w:autoSpaceDN w:val="0"/>
        <w:adjustRightInd w:val="0"/>
        <w:spacing w:after="0" w:line="240" w:lineRule="auto"/>
        <w:rPr>
          <w:rFonts w:ascii="Times New Roman" w:hAnsi="Times New Roman"/>
          <w:sz w:val="24"/>
          <w:szCs w:val="24"/>
        </w:rPr>
        <w:sectPr w:rsidR="001C6B4A" w:rsidRPr="00D75717">
          <w:pgSz w:w="12240" w:h="15840"/>
          <w:pgMar w:top="714" w:right="1440" w:bottom="630" w:left="1440" w:header="720" w:footer="720" w:gutter="0"/>
          <w:cols w:space="720" w:equalWidth="0">
            <w:col w:w="9405"/>
          </w:cols>
          <w:noEndnote/>
        </w:sectPr>
      </w:pPr>
    </w:p>
    <w:p w:rsidR="001C6B4A" w:rsidRPr="00473443" w:rsidRDefault="001C6B4A">
      <w:pPr>
        <w:widowControl w:val="0"/>
        <w:autoSpaceDE w:val="0"/>
        <w:autoSpaceDN w:val="0"/>
        <w:adjustRightInd w:val="0"/>
        <w:spacing w:after="0" w:line="239" w:lineRule="auto"/>
        <w:ind w:left="2280"/>
        <w:rPr>
          <w:rFonts w:ascii="Times New Roman" w:hAnsi="Times New Roman"/>
          <w:sz w:val="24"/>
          <w:szCs w:val="24"/>
        </w:rPr>
      </w:pPr>
      <w:bookmarkStart w:id="1" w:name="page3"/>
      <w:bookmarkEnd w:id="1"/>
      <w:r w:rsidRPr="00473443">
        <w:rPr>
          <w:rFonts w:ascii="Times New Roman" w:hAnsi="Times New Roman"/>
          <w:b/>
          <w:bCs/>
          <w:sz w:val="23"/>
          <w:szCs w:val="23"/>
        </w:rPr>
        <w:lastRenderedPageBreak/>
        <w:t>I ОПШТИ ПОДАЦИ О ЈАВНОЈ НАБАВЦИ</w:t>
      </w:r>
    </w:p>
    <w:p w:rsidR="001C6B4A" w:rsidRPr="00473443" w:rsidRDefault="0039546B">
      <w:pPr>
        <w:widowControl w:val="0"/>
        <w:autoSpaceDE w:val="0"/>
        <w:autoSpaceDN w:val="0"/>
        <w:adjustRightInd w:val="0"/>
        <w:spacing w:after="0" w:line="277" w:lineRule="exact"/>
        <w:rPr>
          <w:rFonts w:ascii="Times New Roman" w:hAnsi="Times New Roman"/>
          <w:sz w:val="24"/>
          <w:szCs w:val="24"/>
        </w:rPr>
      </w:pPr>
      <w:r>
        <w:rPr>
          <w:noProof/>
        </w:rPr>
        <w:pict>
          <v:line id="_x0000_s1029" style="position:absolute;z-index:-251702272" from="113.55pt,-.6pt" to="354.65pt,-.6pt" o:allowincell="f" strokeweight="1.2pt"/>
        </w:pict>
      </w:r>
    </w:p>
    <w:p w:rsidR="001C6B4A" w:rsidRPr="002844C9" w:rsidRDefault="001C6B4A">
      <w:pPr>
        <w:widowControl w:val="0"/>
        <w:autoSpaceDE w:val="0"/>
        <w:autoSpaceDN w:val="0"/>
        <w:adjustRightInd w:val="0"/>
        <w:spacing w:after="0" w:line="240" w:lineRule="auto"/>
        <w:rPr>
          <w:rFonts w:ascii="Times New Roman" w:hAnsi="Times New Roman"/>
        </w:rPr>
      </w:pPr>
      <w:r w:rsidRPr="002844C9">
        <w:rPr>
          <w:rFonts w:ascii="Times New Roman" w:hAnsi="Times New Roman"/>
          <w:b/>
          <w:bCs/>
        </w:rPr>
        <w:t>1.Подаци о наручиоцу</w:t>
      </w:r>
    </w:p>
    <w:p w:rsidR="001C6B4A" w:rsidRPr="002844C9" w:rsidRDefault="001C6B4A" w:rsidP="00E10EFA">
      <w:pPr>
        <w:pStyle w:val="NoSpacing"/>
        <w:rPr>
          <w:rFonts w:ascii="Times New Roman" w:hAnsi="Times New Roman"/>
          <w:lang w:val="sr-Cyrl-CS"/>
        </w:rPr>
      </w:pPr>
      <w:r w:rsidRPr="002844C9">
        <w:rPr>
          <w:rFonts w:ascii="Times New Roman" w:hAnsi="Times New Roman"/>
        </w:rPr>
        <w:t xml:space="preserve">Наручилац: </w:t>
      </w:r>
      <w:r w:rsidR="00BE1BB7" w:rsidRPr="002844C9">
        <w:rPr>
          <w:rFonts w:ascii="Times New Roman" w:hAnsi="Times New Roman"/>
          <w:lang w:val="sr-Cyrl-CS"/>
        </w:rPr>
        <w:t>ТЕХНИЧКА ШКОЛА ДЕСПОТОВАЦ</w:t>
      </w:r>
    </w:p>
    <w:p w:rsidR="001C6B4A" w:rsidRPr="002844C9" w:rsidRDefault="001C6B4A" w:rsidP="00E10EFA">
      <w:pPr>
        <w:pStyle w:val="NoSpacing"/>
        <w:rPr>
          <w:rFonts w:ascii="Times New Roman" w:hAnsi="Times New Roman"/>
          <w:lang w:val="sr-Cyrl-CS"/>
        </w:rPr>
      </w:pPr>
      <w:r w:rsidRPr="002844C9">
        <w:rPr>
          <w:rFonts w:ascii="Times New Roman" w:hAnsi="Times New Roman"/>
        </w:rPr>
        <w:t>Адреса</w:t>
      </w:r>
      <w:proofErr w:type="gramStart"/>
      <w:r w:rsidRPr="002844C9">
        <w:rPr>
          <w:rFonts w:ascii="Times New Roman" w:hAnsi="Times New Roman"/>
        </w:rPr>
        <w:t>:</w:t>
      </w:r>
      <w:r w:rsidR="00BE1BB7" w:rsidRPr="002844C9">
        <w:rPr>
          <w:rFonts w:ascii="Times New Roman" w:hAnsi="Times New Roman"/>
          <w:lang w:val="sr-Cyrl-CS"/>
        </w:rPr>
        <w:t>Ул.Рудничка</w:t>
      </w:r>
      <w:proofErr w:type="gramEnd"/>
      <w:r w:rsidR="00BE1BB7" w:rsidRPr="002844C9">
        <w:rPr>
          <w:rFonts w:ascii="Times New Roman" w:hAnsi="Times New Roman"/>
          <w:lang w:val="sr-Cyrl-CS"/>
        </w:rPr>
        <w:t xml:space="preserve"> 1,35213 Деспотовац</w:t>
      </w:r>
    </w:p>
    <w:p w:rsidR="000D0711" w:rsidRPr="002844C9" w:rsidRDefault="000D0711" w:rsidP="00E10EFA">
      <w:pPr>
        <w:pStyle w:val="NoSpacing"/>
        <w:rPr>
          <w:rFonts w:ascii="Times New Roman" w:hAnsi="Times New Roman"/>
          <w:lang w:val="sr-Cyrl-CS"/>
        </w:rPr>
      </w:pPr>
      <w:r w:rsidRPr="002844C9">
        <w:rPr>
          <w:rFonts w:ascii="Times New Roman" w:hAnsi="Times New Roman"/>
          <w:lang w:val="sr-Cyrl-CS"/>
        </w:rPr>
        <w:t xml:space="preserve">ПИБ:                    </w:t>
      </w:r>
      <w:r w:rsidR="00BE1BB7" w:rsidRPr="002844C9">
        <w:rPr>
          <w:rFonts w:ascii="Times New Roman" w:hAnsi="Times New Roman"/>
          <w:lang w:val="sr-Cyrl-CS"/>
        </w:rPr>
        <w:t>101360809</w:t>
      </w:r>
    </w:p>
    <w:p w:rsidR="000D0711" w:rsidRPr="002844C9" w:rsidRDefault="000D0711" w:rsidP="00E10EFA">
      <w:pPr>
        <w:pStyle w:val="NoSpacing"/>
        <w:rPr>
          <w:rFonts w:ascii="Times New Roman" w:hAnsi="Times New Roman"/>
          <w:lang w:val="sr-Cyrl-CS"/>
        </w:rPr>
      </w:pPr>
      <w:r w:rsidRPr="002844C9">
        <w:rPr>
          <w:rFonts w:ascii="Times New Roman" w:hAnsi="Times New Roman"/>
          <w:lang w:val="sr-Cyrl-CS"/>
        </w:rPr>
        <w:t xml:space="preserve">Матични број:     </w:t>
      </w:r>
      <w:r w:rsidR="00BE1BB7" w:rsidRPr="002844C9">
        <w:rPr>
          <w:rFonts w:ascii="Times New Roman" w:hAnsi="Times New Roman"/>
          <w:lang w:val="sr-Cyrl-CS"/>
        </w:rPr>
        <w:t>07126905</w:t>
      </w:r>
    </w:p>
    <w:p w:rsidR="0020357E" w:rsidRPr="002844C9" w:rsidRDefault="00CC36E5" w:rsidP="00E10EFA">
      <w:pPr>
        <w:pStyle w:val="NoSpacing"/>
        <w:rPr>
          <w:rFonts w:ascii="Times New Roman" w:hAnsi="Times New Roman"/>
          <w:lang w:val="sr-Cyrl-CS"/>
        </w:rPr>
      </w:pPr>
      <w:r w:rsidRPr="002844C9">
        <w:rPr>
          <w:rFonts w:ascii="Times New Roman" w:hAnsi="Times New Roman"/>
        </w:rPr>
        <w:t>е-mail:</w:t>
      </w:r>
      <w:r w:rsidR="00BE1BB7" w:rsidRPr="002844C9">
        <w:rPr>
          <w:rFonts w:ascii="Times New Roman" w:hAnsi="Times New Roman"/>
        </w:rPr>
        <w:t>thdespotovac@mts.rs</w:t>
      </w:r>
    </w:p>
    <w:p w:rsidR="00D025C2" w:rsidRPr="002844C9" w:rsidRDefault="001C6B4A" w:rsidP="00E10EFA">
      <w:pPr>
        <w:pStyle w:val="NoSpacing"/>
        <w:rPr>
          <w:rFonts w:ascii="Times New Roman" w:hAnsi="Times New Roman"/>
          <w:lang w:val="sr-Cyrl-CS"/>
        </w:rPr>
      </w:pPr>
      <w:r w:rsidRPr="002844C9">
        <w:rPr>
          <w:rFonts w:ascii="Times New Roman" w:hAnsi="Times New Roman"/>
        </w:rPr>
        <w:t xml:space="preserve">Интернет страница: </w:t>
      </w:r>
      <w:r w:rsidR="006139A5" w:rsidRPr="002844C9">
        <w:rPr>
          <w:rFonts w:ascii="Times New Roman" w:hAnsi="Times New Roman"/>
        </w:rPr>
        <w:t>www.</w:t>
      </w:r>
      <w:r w:rsidR="00BE1BB7" w:rsidRPr="002844C9">
        <w:rPr>
          <w:rFonts w:ascii="Times New Roman" w:hAnsi="Times New Roman"/>
        </w:rPr>
        <w:t>tehnickaskoladespotovac</w:t>
      </w:r>
      <w:r w:rsidR="005028BD" w:rsidRPr="002844C9">
        <w:rPr>
          <w:rFonts w:ascii="Times New Roman" w:hAnsi="Times New Roman"/>
        </w:rPr>
        <w:t>.nasaskola</w:t>
      </w:r>
      <w:r w:rsidR="003E0BD1" w:rsidRPr="002844C9">
        <w:rPr>
          <w:rFonts w:ascii="Times New Roman" w:hAnsi="Times New Roman"/>
        </w:rPr>
        <w:t>.rs</w:t>
      </w:r>
    </w:p>
    <w:p w:rsidR="00E10EFA" w:rsidRPr="002844C9" w:rsidRDefault="00E10EFA" w:rsidP="00E10EFA">
      <w:pPr>
        <w:pStyle w:val="NoSpacing"/>
        <w:rPr>
          <w:rFonts w:ascii="Times New Roman" w:hAnsi="Times New Roman"/>
          <w:lang w:val="sr-Cyrl-CS"/>
        </w:rPr>
      </w:pPr>
      <w:r w:rsidRPr="002844C9">
        <w:rPr>
          <w:rFonts w:ascii="Times New Roman" w:hAnsi="Times New Roman"/>
          <w:lang w:val="sr-Cyrl-CS"/>
        </w:rPr>
        <w:t>Врста поступка јавне набавке: јавне набавке мале вредности</w:t>
      </w:r>
    </w:p>
    <w:p w:rsidR="00E33D40" w:rsidRPr="002844C9" w:rsidRDefault="00E33D40" w:rsidP="00E10EFA">
      <w:pPr>
        <w:pStyle w:val="NoSpacing"/>
        <w:rPr>
          <w:rFonts w:ascii="Times New Roman" w:hAnsi="Times New Roman"/>
          <w:lang w:val="sr-Cyrl-CS"/>
        </w:rPr>
      </w:pPr>
    </w:p>
    <w:p w:rsidR="00E33D40" w:rsidRPr="002844C9" w:rsidRDefault="0032524C" w:rsidP="00E33D40">
      <w:pPr>
        <w:widowControl w:val="0"/>
        <w:autoSpaceDE w:val="0"/>
        <w:autoSpaceDN w:val="0"/>
        <w:adjustRightInd w:val="0"/>
        <w:spacing w:after="0" w:line="240" w:lineRule="auto"/>
        <w:rPr>
          <w:rFonts w:ascii="Times New Roman" w:hAnsi="Times New Roman"/>
          <w:lang w:val="sr-Cyrl-CS"/>
        </w:rPr>
      </w:pPr>
      <w:r w:rsidRPr="002844C9">
        <w:rPr>
          <w:rFonts w:ascii="Times New Roman" w:hAnsi="Times New Roman"/>
          <w:lang w:val="sr-Cyrl-CS"/>
        </w:rPr>
        <w:t>1.</w:t>
      </w:r>
      <w:r w:rsidR="00E10EFA" w:rsidRPr="002844C9">
        <w:rPr>
          <w:rFonts w:ascii="Times New Roman" w:hAnsi="Times New Roman"/>
          <w:lang w:val="sr-Cyrl-CS"/>
        </w:rPr>
        <w:t>Предмет јавне набавке:</w:t>
      </w:r>
      <w:r w:rsidR="00E33D40" w:rsidRPr="002844C9">
        <w:rPr>
          <w:rFonts w:ascii="Times New Roman" w:hAnsi="Times New Roman"/>
          <w:b/>
          <w:bCs/>
          <w:lang w:val="sr-Cyrl-CS"/>
        </w:rPr>
        <w:t xml:space="preserve">превоз ученика </w:t>
      </w:r>
      <w:r w:rsidR="00FA411C" w:rsidRPr="002844C9">
        <w:rPr>
          <w:rFonts w:ascii="Times New Roman" w:hAnsi="Times New Roman"/>
          <w:b/>
          <w:bCs/>
          <w:lang w:val="sr-Cyrl-CS"/>
        </w:rPr>
        <w:t>Техничке школе Деспотовац у 2019.</w:t>
      </w:r>
    </w:p>
    <w:p w:rsidR="001C6B4A" w:rsidRPr="002844C9" w:rsidRDefault="001C6B4A">
      <w:pPr>
        <w:widowControl w:val="0"/>
        <w:autoSpaceDE w:val="0"/>
        <w:autoSpaceDN w:val="0"/>
        <w:adjustRightInd w:val="0"/>
        <w:spacing w:after="0" w:line="240" w:lineRule="auto"/>
        <w:rPr>
          <w:rFonts w:ascii="Times New Roman" w:hAnsi="Times New Roman"/>
        </w:rPr>
      </w:pPr>
      <w:r w:rsidRPr="002844C9">
        <w:rPr>
          <w:rFonts w:ascii="Times New Roman" w:hAnsi="Times New Roman"/>
          <w:b/>
          <w:bCs/>
        </w:rPr>
        <w:t>2.Врста поступка јавне набавке</w:t>
      </w:r>
    </w:p>
    <w:p w:rsidR="001C6B4A" w:rsidRPr="002844C9" w:rsidRDefault="001C6B4A">
      <w:pPr>
        <w:widowControl w:val="0"/>
        <w:autoSpaceDE w:val="0"/>
        <w:autoSpaceDN w:val="0"/>
        <w:adjustRightInd w:val="0"/>
        <w:spacing w:after="0" w:line="56" w:lineRule="exact"/>
        <w:rPr>
          <w:rFonts w:ascii="Times New Roman" w:hAnsi="Times New Roman"/>
        </w:rPr>
      </w:pPr>
    </w:p>
    <w:p w:rsidR="001C6B4A" w:rsidRPr="002844C9" w:rsidRDefault="001C6B4A">
      <w:pPr>
        <w:widowControl w:val="0"/>
        <w:overflowPunct w:val="0"/>
        <w:autoSpaceDE w:val="0"/>
        <w:autoSpaceDN w:val="0"/>
        <w:adjustRightInd w:val="0"/>
        <w:spacing w:after="0" w:line="213" w:lineRule="auto"/>
        <w:ind w:right="240"/>
        <w:rPr>
          <w:rFonts w:ascii="Times New Roman" w:hAnsi="Times New Roman"/>
          <w:lang w:val="sr-Cyrl-CS"/>
        </w:rPr>
      </w:pPr>
      <w:r w:rsidRPr="002844C9">
        <w:rPr>
          <w:rFonts w:ascii="Times New Roman" w:hAnsi="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2524C" w:rsidRPr="002844C9" w:rsidRDefault="0032524C">
      <w:pPr>
        <w:widowControl w:val="0"/>
        <w:overflowPunct w:val="0"/>
        <w:autoSpaceDE w:val="0"/>
        <w:autoSpaceDN w:val="0"/>
        <w:adjustRightInd w:val="0"/>
        <w:spacing w:after="0" w:line="213" w:lineRule="auto"/>
        <w:ind w:right="240"/>
        <w:rPr>
          <w:rFonts w:ascii="Times New Roman" w:hAnsi="Times New Roman"/>
          <w:lang w:val="sr-Cyrl-CS"/>
        </w:rPr>
      </w:pPr>
      <w:r w:rsidRPr="002844C9">
        <w:rPr>
          <w:rFonts w:ascii="Times New Roman" w:hAnsi="Times New Roman"/>
          <w:lang w:val="sr-Cyrl-CS"/>
        </w:rPr>
        <w:t>Набавка је обликована по партијама.</w:t>
      </w:r>
    </w:p>
    <w:p w:rsidR="001C6B4A" w:rsidRPr="002844C9" w:rsidRDefault="001C6B4A">
      <w:pPr>
        <w:widowControl w:val="0"/>
        <w:autoSpaceDE w:val="0"/>
        <w:autoSpaceDN w:val="0"/>
        <w:adjustRightInd w:val="0"/>
        <w:spacing w:after="0" w:line="240" w:lineRule="auto"/>
        <w:rPr>
          <w:rFonts w:ascii="Times New Roman" w:hAnsi="Times New Roman"/>
        </w:rPr>
      </w:pPr>
      <w:r w:rsidRPr="002844C9">
        <w:rPr>
          <w:rFonts w:ascii="Times New Roman" w:hAnsi="Times New Roman"/>
          <w:b/>
          <w:bCs/>
        </w:rPr>
        <w:t>3.Предмет јавне набавке</w:t>
      </w:r>
    </w:p>
    <w:p w:rsidR="001C6B4A" w:rsidRPr="002844C9" w:rsidRDefault="001C6B4A">
      <w:pPr>
        <w:widowControl w:val="0"/>
        <w:autoSpaceDE w:val="0"/>
        <w:autoSpaceDN w:val="0"/>
        <w:adjustRightInd w:val="0"/>
        <w:spacing w:after="0" w:line="56" w:lineRule="exact"/>
        <w:rPr>
          <w:rFonts w:ascii="Times New Roman" w:hAnsi="Times New Roman"/>
        </w:rPr>
      </w:pPr>
    </w:p>
    <w:p w:rsidR="0032524C" w:rsidRPr="002844C9" w:rsidRDefault="0020357E" w:rsidP="0032524C">
      <w:pPr>
        <w:widowControl w:val="0"/>
        <w:autoSpaceDE w:val="0"/>
        <w:autoSpaceDN w:val="0"/>
        <w:adjustRightInd w:val="0"/>
        <w:spacing w:after="0" w:line="240" w:lineRule="auto"/>
        <w:rPr>
          <w:rFonts w:ascii="Times New Roman" w:hAnsi="Times New Roman"/>
          <w:lang w:val="sr-Cyrl-CS"/>
        </w:rPr>
      </w:pPr>
      <w:r w:rsidRPr="002844C9">
        <w:rPr>
          <w:rFonts w:ascii="Times New Roman" w:hAnsi="Times New Roman"/>
        </w:rPr>
        <w:t>Предмет јавне набавке</w:t>
      </w:r>
      <w:r w:rsidR="00E10EFA" w:rsidRPr="002844C9">
        <w:rPr>
          <w:rFonts w:ascii="Times New Roman" w:hAnsi="Times New Roman"/>
          <w:lang w:val="sr-Cyrl-CS"/>
        </w:rPr>
        <w:t xml:space="preserve"> је:</w:t>
      </w:r>
      <w:r w:rsidR="008840BE" w:rsidRPr="002844C9">
        <w:rPr>
          <w:rFonts w:ascii="Times New Roman" w:hAnsi="Times New Roman"/>
          <w:lang w:val="sr-Latn-RS"/>
        </w:rPr>
        <w:t xml:space="preserve"> </w:t>
      </w:r>
      <w:r w:rsidR="0032524C" w:rsidRPr="002844C9">
        <w:rPr>
          <w:rFonts w:ascii="Times New Roman" w:hAnsi="Times New Roman"/>
          <w:bCs/>
          <w:lang w:val="sr-Cyrl-CS"/>
        </w:rPr>
        <w:t xml:space="preserve">превоз ученика </w:t>
      </w:r>
      <w:r w:rsidR="00FA411C" w:rsidRPr="002844C9">
        <w:rPr>
          <w:rFonts w:ascii="Times New Roman" w:hAnsi="Times New Roman"/>
          <w:bCs/>
          <w:lang w:val="sr-Cyrl-CS"/>
        </w:rPr>
        <w:t>Техничке школе Деспотовац</w:t>
      </w:r>
      <w:r w:rsidR="005E38F1" w:rsidRPr="002844C9">
        <w:rPr>
          <w:rFonts w:ascii="Times New Roman" w:hAnsi="Times New Roman"/>
          <w:bCs/>
          <w:lang w:val="sr-Latn-RS"/>
        </w:rPr>
        <w:t xml:space="preserve"> </w:t>
      </w:r>
      <w:r w:rsidR="005E38F1" w:rsidRPr="002844C9">
        <w:rPr>
          <w:rFonts w:ascii="Times New Roman" w:hAnsi="Times New Roman"/>
          <w:bCs/>
          <w:lang w:val="sr-Cyrl-CS"/>
        </w:rPr>
        <w:t>у 2019. години</w:t>
      </w:r>
      <w:r w:rsidR="00FA411C" w:rsidRPr="002844C9">
        <w:rPr>
          <w:rFonts w:ascii="Times New Roman" w:hAnsi="Times New Roman"/>
          <w:bCs/>
          <w:lang w:val="sr-Cyrl-CS"/>
        </w:rPr>
        <w:t xml:space="preserve"> </w:t>
      </w:r>
      <w:r w:rsidR="0032524C" w:rsidRPr="002844C9">
        <w:rPr>
          <w:rFonts w:ascii="Times New Roman" w:hAnsi="Times New Roman"/>
          <w:bCs/>
          <w:lang w:val="sr-Cyrl-CS"/>
        </w:rPr>
        <w:t xml:space="preserve"> </w:t>
      </w:r>
      <w:r w:rsidR="005E38F1" w:rsidRPr="002844C9">
        <w:rPr>
          <w:rFonts w:ascii="Times New Roman" w:hAnsi="Times New Roman"/>
          <w:bCs/>
          <w:lang w:val="sr-Cyrl-CS"/>
        </w:rPr>
        <w:t>за септембар,октобар, новембар и децембар, закључно са 31.12.2019.године</w:t>
      </w:r>
      <w:r w:rsidR="0032524C" w:rsidRPr="002844C9">
        <w:rPr>
          <w:rFonts w:ascii="Times New Roman" w:hAnsi="Times New Roman"/>
          <w:bCs/>
          <w:lang w:val="sr-Cyrl-CS"/>
        </w:rPr>
        <w:t>,</w:t>
      </w:r>
      <w:r w:rsidR="008840BE" w:rsidRPr="002844C9">
        <w:rPr>
          <w:rFonts w:ascii="Times New Roman" w:hAnsi="Times New Roman"/>
          <w:bCs/>
          <w:lang w:val="sr-Latn-RS"/>
        </w:rPr>
        <w:t xml:space="preserve"> </w:t>
      </w:r>
      <w:r w:rsidR="0039546B" w:rsidRPr="002844C9">
        <w:rPr>
          <w:rFonts w:ascii="Times New Roman" w:hAnsi="Times New Roman"/>
          <w:bCs/>
          <w:lang w:val="sr-Cyrl-RS"/>
        </w:rPr>
        <w:t xml:space="preserve">који имају пребивалиште </w:t>
      </w:r>
      <w:r w:rsidR="0039546B" w:rsidRPr="002844C9">
        <w:rPr>
          <w:rFonts w:ascii="Times New Roman" w:hAnsi="Times New Roman"/>
          <w:bCs/>
          <w:lang w:val="sr-Cyrl-CS"/>
        </w:rPr>
        <w:t>на територији</w:t>
      </w:r>
      <w:r w:rsidR="00FA411C" w:rsidRPr="002844C9">
        <w:rPr>
          <w:rFonts w:ascii="Times New Roman" w:hAnsi="Times New Roman"/>
          <w:bCs/>
          <w:lang w:val="sr-Cyrl-CS"/>
        </w:rPr>
        <w:t xml:space="preserve"> општине Деспотовац </w:t>
      </w:r>
      <w:r w:rsidR="0039546B" w:rsidRPr="002844C9">
        <w:rPr>
          <w:rFonts w:ascii="Times New Roman" w:hAnsi="Times New Roman"/>
          <w:bCs/>
          <w:lang w:val="sr-Cyrl-CS"/>
        </w:rPr>
        <w:t>,</w:t>
      </w:r>
      <w:r w:rsidR="0032524C" w:rsidRPr="002844C9">
        <w:rPr>
          <w:rFonts w:ascii="Times New Roman" w:hAnsi="Times New Roman"/>
          <w:bCs/>
          <w:lang w:val="sr-Cyrl-CS"/>
        </w:rPr>
        <w:t>за потребе похађања наставе</w:t>
      </w:r>
    </w:p>
    <w:p w:rsidR="001C6B4A" w:rsidRPr="002844C9" w:rsidRDefault="001C6B4A">
      <w:pPr>
        <w:widowControl w:val="0"/>
        <w:autoSpaceDE w:val="0"/>
        <w:autoSpaceDN w:val="0"/>
        <w:adjustRightInd w:val="0"/>
        <w:spacing w:after="0" w:line="240" w:lineRule="auto"/>
        <w:rPr>
          <w:rFonts w:ascii="Times New Roman" w:hAnsi="Times New Roman"/>
        </w:rPr>
      </w:pPr>
      <w:r w:rsidRPr="002844C9">
        <w:rPr>
          <w:rFonts w:ascii="Times New Roman" w:hAnsi="Times New Roman"/>
          <w:b/>
          <w:bCs/>
        </w:rPr>
        <w:t>4.Циљ поступка</w:t>
      </w:r>
    </w:p>
    <w:p w:rsidR="001C6B4A" w:rsidRPr="002844C9" w:rsidRDefault="001C6B4A">
      <w:pPr>
        <w:widowControl w:val="0"/>
        <w:autoSpaceDE w:val="0"/>
        <w:autoSpaceDN w:val="0"/>
        <w:adjustRightInd w:val="0"/>
        <w:spacing w:after="0" w:line="237" w:lineRule="auto"/>
        <w:rPr>
          <w:rFonts w:ascii="Times New Roman" w:hAnsi="Times New Roman"/>
          <w:lang w:val="sr-Cyrl-CS"/>
        </w:rPr>
      </w:pPr>
      <w:r w:rsidRPr="002844C9">
        <w:rPr>
          <w:rFonts w:ascii="Times New Roman" w:hAnsi="Times New Roman"/>
        </w:rPr>
        <w:t>Поступак јавне набавке се спроводи ради закључења уговора о јавној набавци.</w:t>
      </w:r>
    </w:p>
    <w:p w:rsidR="00E10EFA" w:rsidRPr="002844C9" w:rsidRDefault="00E10EFA">
      <w:pPr>
        <w:widowControl w:val="0"/>
        <w:autoSpaceDE w:val="0"/>
        <w:autoSpaceDN w:val="0"/>
        <w:adjustRightInd w:val="0"/>
        <w:spacing w:after="0" w:line="237" w:lineRule="auto"/>
        <w:rPr>
          <w:rFonts w:ascii="Times New Roman" w:hAnsi="Times New Roman"/>
          <w:lang w:val="sr-Cyrl-CS"/>
        </w:rPr>
      </w:pPr>
    </w:p>
    <w:p w:rsidR="00E10EFA" w:rsidRPr="002844C9" w:rsidRDefault="00E10EFA">
      <w:pPr>
        <w:widowControl w:val="0"/>
        <w:autoSpaceDE w:val="0"/>
        <w:autoSpaceDN w:val="0"/>
        <w:adjustRightInd w:val="0"/>
        <w:spacing w:after="0" w:line="237" w:lineRule="auto"/>
        <w:rPr>
          <w:rFonts w:ascii="Times New Roman" w:hAnsi="Times New Roman"/>
          <w:lang w:val="sr-Cyrl-CS"/>
        </w:rPr>
      </w:pPr>
      <w:r w:rsidRPr="002844C9">
        <w:rPr>
          <w:rFonts w:ascii="Times New Roman" w:hAnsi="Times New Roman"/>
          <w:b/>
          <w:lang w:val="sr-Cyrl-CS"/>
        </w:rPr>
        <w:t xml:space="preserve">5. Критеријум за доделу уговора: </w:t>
      </w:r>
      <w:r w:rsidRPr="002844C9">
        <w:rPr>
          <w:rFonts w:ascii="Times New Roman" w:hAnsi="Times New Roman"/>
          <w:lang w:val="sr-Cyrl-CS"/>
        </w:rPr>
        <w:t>најнижа понуђена цена.</w:t>
      </w:r>
    </w:p>
    <w:p w:rsidR="00E10EFA" w:rsidRPr="002844C9" w:rsidRDefault="00E10EFA">
      <w:pPr>
        <w:widowControl w:val="0"/>
        <w:autoSpaceDE w:val="0"/>
        <w:autoSpaceDN w:val="0"/>
        <w:adjustRightInd w:val="0"/>
        <w:spacing w:after="0" w:line="237" w:lineRule="auto"/>
        <w:rPr>
          <w:rFonts w:ascii="Times New Roman" w:hAnsi="Times New Roman"/>
          <w:lang w:val="sr-Cyrl-CS"/>
        </w:rPr>
      </w:pPr>
    </w:p>
    <w:p w:rsidR="00E10EFA" w:rsidRPr="002844C9" w:rsidRDefault="00E10EFA" w:rsidP="0032524C">
      <w:pPr>
        <w:widowControl w:val="0"/>
        <w:autoSpaceDE w:val="0"/>
        <w:autoSpaceDN w:val="0"/>
        <w:adjustRightInd w:val="0"/>
        <w:spacing w:after="0" w:line="240" w:lineRule="auto"/>
        <w:jc w:val="both"/>
        <w:rPr>
          <w:rFonts w:ascii="Times New Roman" w:hAnsi="Times New Roman"/>
          <w:lang w:val="sr-Cyrl-CS"/>
        </w:rPr>
      </w:pPr>
      <w:r w:rsidRPr="002844C9">
        <w:rPr>
          <w:rFonts w:ascii="Times New Roman" w:hAnsi="Times New Roman"/>
          <w:b/>
          <w:lang w:val="sr-Cyrl-CS"/>
        </w:rPr>
        <w:t>6. Достављање понуде и рок за подношење понуде:</w:t>
      </w:r>
      <w:r w:rsidR="00A80BB9" w:rsidRPr="002844C9">
        <w:rPr>
          <w:rFonts w:ascii="Times New Roman" w:hAnsi="Times New Roman"/>
          <w:b/>
          <w:lang w:val="sr-Cyrl-CS"/>
        </w:rPr>
        <w:t xml:space="preserve"> </w:t>
      </w:r>
      <w:r w:rsidRPr="002844C9">
        <w:rPr>
          <w:rFonts w:ascii="Times New Roman" w:hAnsi="Times New Roman"/>
          <w:lang w:val="sr-Cyrl-CS"/>
        </w:rPr>
        <w:t>врши се непосредно</w:t>
      </w:r>
      <w:r w:rsidR="00560E60" w:rsidRPr="002844C9">
        <w:rPr>
          <w:rFonts w:ascii="Times New Roman" w:hAnsi="Times New Roman"/>
          <w:lang w:val="sr-Cyrl-CS"/>
        </w:rPr>
        <w:t xml:space="preserve"> у канцеларији секретара која се налази у старом делу вртића</w:t>
      </w:r>
      <w:r w:rsidR="0039546B" w:rsidRPr="002844C9">
        <w:rPr>
          <w:rFonts w:ascii="Times New Roman" w:hAnsi="Times New Roman"/>
          <w:lang w:val="sr-Cyrl-CS"/>
        </w:rPr>
        <w:t>,на првом спрату</w:t>
      </w:r>
      <w:r w:rsidR="00560E60" w:rsidRPr="002844C9">
        <w:rPr>
          <w:rFonts w:ascii="Times New Roman" w:hAnsi="Times New Roman"/>
          <w:lang w:val="sr-Cyrl-CS"/>
        </w:rPr>
        <w:t xml:space="preserve"> на адреси ул.Бељаничка 1,35213 Деспотовац</w:t>
      </w:r>
      <w:r w:rsidRPr="002844C9">
        <w:rPr>
          <w:rFonts w:ascii="Times New Roman" w:hAnsi="Times New Roman"/>
          <w:lang w:val="sr-Cyrl-CS"/>
        </w:rPr>
        <w:t xml:space="preserve"> или путем поште на адресу </w:t>
      </w:r>
      <w:r w:rsidR="00560E60" w:rsidRPr="002844C9">
        <w:rPr>
          <w:rFonts w:ascii="Times New Roman" w:hAnsi="Times New Roman"/>
          <w:lang w:val="sr-Cyrl-CS"/>
        </w:rPr>
        <w:t>Техничка школа Деспотовац, ул.Рудничка 1 35213 Деспотовац</w:t>
      </w:r>
      <w:r w:rsidRPr="002844C9">
        <w:rPr>
          <w:rFonts w:ascii="Times New Roman" w:hAnsi="Times New Roman"/>
          <w:lang w:val="sr-Cyrl-CS"/>
        </w:rPr>
        <w:t xml:space="preserve">, у запечаћеној коверти, </w:t>
      </w:r>
      <w:r w:rsidR="0032524C" w:rsidRPr="002844C9">
        <w:rPr>
          <w:rFonts w:ascii="Times New Roman" w:hAnsi="Times New Roman"/>
          <w:bCs/>
          <w:lang w:val="sr-Cyrl-CS"/>
        </w:rPr>
        <w:t xml:space="preserve">са </w:t>
      </w:r>
      <w:r w:rsidRPr="002844C9">
        <w:rPr>
          <w:rFonts w:ascii="Times New Roman" w:hAnsi="Times New Roman"/>
          <w:bCs/>
          <w:lang w:val="sr-Cyrl-CS"/>
        </w:rPr>
        <w:t>назнаком „Понуда за набавку</w:t>
      </w:r>
      <w:r w:rsidR="0032524C" w:rsidRPr="002844C9">
        <w:rPr>
          <w:rFonts w:ascii="Times New Roman" w:hAnsi="Times New Roman"/>
          <w:lang w:val="sr-Cyrl-CS"/>
        </w:rPr>
        <w:t xml:space="preserve"> услуга-</w:t>
      </w:r>
      <w:r w:rsidR="00A80BB9" w:rsidRPr="002844C9">
        <w:rPr>
          <w:rFonts w:ascii="Times New Roman" w:hAnsi="Times New Roman"/>
          <w:lang w:val="sr-Cyrl-CS"/>
        </w:rPr>
        <w:t xml:space="preserve"> </w:t>
      </w:r>
      <w:r w:rsidR="0032524C" w:rsidRPr="002844C9">
        <w:rPr>
          <w:rFonts w:ascii="Times New Roman" w:hAnsi="Times New Roman"/>
          <w:b/>
          <w:bCs/>
          <w:lang w:val="sr-Cyrl-CS"/>
        </w:rPr>
        <w:t xml:space="preserve">превоз ученика </w:t>
      </w:r>
      <w:r w:rsidR="00560E60" w:rsidRPr="002844C9">
        <w:rPr>
          <w:rFonts w:ascii="Times New Roman" w:hAnsi="Times New Roman"/>
          <w:b/>
          <w:bCs/>
          <w:lang w:val="sr-Cyrl-CS"/>
        </w:rPr>
        <w:t xml:space="preserve">Техничке школе Деспотовац </w:t>
      </w:r>
      <w:r w:rsidR="0032524C" w:rsidRPr="002844C9">
        <w:rPr>
          <w:rFonts w:ascii="Times New Roman" w:hAnsi="Times New Roman"/>
          <w:b/>
          <w:bCs/>
          <w:lang w:val="sr-Cyrl-CS"/>
        </w:rPr>
        <w:t xml:space="preserve">,број партије ___ </w:t>
      </w:r>
      <w:r w:rsidRPr="002844C9">
        <w:rPr>
          <w:rFonts w:ascii="Times New Roman" w:hAnsi="Times New Roman"/>
          <w:b/>
          <w:bCs/>
          <w:lang w:val="sr-Cyrl-CS"/>
        </w:rPr>
        <w:t xml:space="preserve">ЈН </w:t>
      </w:r>
      <w:r w:rsidR="00560E60" w:rsidRPr="002844C9">
        <w:rPr>
          <w:rFonts w:ascii="Times New Roman" w:hAnsi="Times New Roman"/>
          <w:b/>
          <w:bCs/>
          <w:lang w:val="sr-Cyrl-CS"/>
        </w:rPr>
        <w:t>2</w:t>
      </w:r>
      <w:r w:rsidR="00CC36E5" w:rsidRPr="002844C9">
        <w:rPr>
          <w:rFonts w:ascii="Times New Roman" w:hAnsi="Times New Roman"/>
          <w:b/>
          <w:bCs/>
        </w:rPr>
        <w:t>/201</w:t>
      </w:r>
      <w:r w:rsidR="0086710B" w:rsidRPr="002844C9">
        <w:rPr>
          <w:rFonts w:ascii="Times New Roman" w:hAnsi="Times New Roman"/>
          <w:b/>
          <w:bCs/>
        </w:rPr>
        <w:t>9</w:t>
      </w:r>
      <w:r w:rsidRPr="002844C9">
        <w:rPr>
          <w:rFonts w:ascii="Times New Roman" w:hAnsi="Times New Roman"/>
          <w:bCs/>
          <w:lang w:val="sr-Cyrl-CS"/>
        </w:rPr>
        <w:t xml:space="preserve"> – </w:t>
      </w:r>
      <w:r w:rsidR="00560E60" w:rsidRPr="002844C9">
        <w:rPr>
          <w:rFonts w:ascii="Times New Roman" w:hAnsi="Times New Roman"/>
          <w:bCs/>
          <w:lang w:val="sr-Cyrl-CS"/>
        </w:rPr>
        <w:t>НЕ ОТВАРАТИ</w:t>
      </w:r>
      <w:r w:rsidRPr="002844C9">
        <w:rPr>
          <w:rFonts w:ascii="Times New Roman" w:hAnsi="Times New Roman"/>
          <w:bCs/>
          <w:lang w:val="sr-Cyrl-CS"/>
        </w:rPr>
        <w:t>. На полеђини коверте мора стајати назив, адреса и телефон контакт особе понуђача.</w:t>
      </w:r>
    </w:p>
    <w:p w:rsidR="00E10EFA" w:rsidRPr="002844C9" w:rsidRDefault="00E10EFA" w:rsidP="00E10EFA">
      <w:pPr>
        <w:jc w:val="both"/>
        <w:rPr>
          <w:rFonts w:ascii="Times New Roman" w:hAnsi="Times New Roman"/>
          <w:b/>
          <w:bCs/>
          <w:lang w:val="sr-Cyrl-CS"/>
        </w:rPr>
      </w:pPr>
      <w:r w:rsidRPr="002844C9">
        <w:rPr>
          <w:rFonts w:ascii="Times New Roman" w:hAnsi="Times New Roman"/>
          <w:bCs/>
          <w:lang w:val="sr-Cyrl-CS"/>
        </w:rPr>
        <w:t>Рок за  подношење понуда је</w:t>
      </w:r>
      <w:r w:rsidR="00E51644" w:rsidRPr="002844C9">
        <w:rPr>
          <w:rFonts w:ascii="Times New Roman" w:hAnsi="Times New Roman"/>
          <w:bCs/>
        </w:rPr>
        <w:t xml:space="preserve"> 8</w:t>
      </w:r>
      <w:r w:rsidRPr="002844C9">
        <w:rPr>
          <w:rFonts w:ascii="Times New Roman" w:hAnsi="Times New Roman"/>
          <w:bCs/>
          <w:lang w:val="sr-Cyrl-CS"/>
        </w:rPr>
        <w:t xml:space="preserve"> дана од дана објављивања понуде</w:t>
      </w:r>
      <w:r w:rsidRPr="002844C9">
        <w:rPr>
          <w:rFonts w:ascii="Times New Roman" w:hAnsi="Times New Roman"/>
          <w:b/>
          <w:bCs/>
          <w:lang w:val="sr-Cyrl-CS"/>
        </w:rPr>
        <w:t xml:space="preserve">, а најкасније до </w:t>
      </w:r>
      <w:r w:rsidR="00560E60" w:rsidRPr="002844C9">
        <w:rPr>
          <w:rFonts w:ascii="Times New Roman" w:hAnsi="Times New Roman"/>
          <w:b/>
          <w:bCs/>
          <w:lang w:val="sr-Cyrl-CS"/>
        </w:rPr>
        <w:t>23.08.2019</w:t>
      </w:r>
      <w:r w:rsidR="00C1427F" w:rsidRPr="002844C9">
        <w:rPr>
          <w:rFonts w:ascii="Times New Roman" w:hAnsi="Times New Roman"/>
          <w:b/>
          <w:bCs/>
          <w:lang w:val="sr-Cyrl-CS"/>
        </w:rPr>
        <w:t>.године до</w:t>
      </w:r>
      <w:r w:rsidR="00847D05" w:rsidRPr="002844C9">
        <w:rPr>
          <w:rFonts w:ascii="Times New Roman" w:hAnsi="Times New Roman"/>
          <w:b/>
          <w:bCs/>
          <w:lang w:val="sr-Cyrl-CS"/>
        </w:rPr>
        <w:t xml:space="preserve"> </w:t>
      </w:r>
      <w:r w:rsidR="00560E60" w:rsidRPr="002844C9">
        <w:rPr>
          <w:rFonts w:ascii="Times New Roman" w:hAnsi="Times New Roman"/>
          <w:b/>
          <w:bCs/>
          <w:lang w:val="sr-Cyrl-CS"/>
        </w:rPr>
        <w:t>08,00</w:t>
      </w:r>
      <w:r w:rsidRPr="002844C9">
        <w:rPr>
          <w:rFonts w:ascii="Times New Roman" w:hAnsi="Times New Roman"/>
          <w:b/>
          <w:bCs/>
          <w:lang w:val="sr-Cyrl-CS"/>
        </w:rPr>
        <w:t xml:space="preserve">  часова </w:t>
      </w:r>
      <w:r w:rsidR="00C1427F" w:rsidRPr="002844C9">
        <w:rPr>
          <w:rFonts w:ascii="Times New Roman" w:hAnsi="Times New Roman"/>
          <w:b/>
          <w:bCs/>
          <w:lang w:val="sr-Cyrl-CS"/>
        </w:rPr>
        <w:t>.</w:t>
      </w:r>
    </w:p>
    <w:p w:rsidR="00E10EFA" w:rsidRPr="002844C9" w:rsidRDefault="00E10EFA" w:rsidP="00EF68C3">
      <w:pPr>
        <w:pStyle w:val="NoSpacing"/>
        <w:rPr>
          <w:rFonts w:ascii="Times New Roman" w:hAnsi="Times New Roman"/>
          <w:b/>
          <w:lang w:val="sr-Cyrl-CS"/>
        </w:rPr>
      </w:pPr>
      <w:r w:rsidRPr="002844C9">
        <w:rPr>
          <w:b/>
          <w:lang w:val="sr-Cyrl-CS"/>
        </w:rPr>
        <w:t>7</w:t>
      </w:r>
      <w:r w:rsidRPr="002844C9">
        <w:rPr>
          <w:rFonts w:ascii="Times New Roman" w:hAnsi="Times New Roman"/>
          <w:b/>
        </w:rPr>
        <w:t xml:space="preserve">. </w:t>
      </w:r>
      <w:r w:rsidRPr="002844C9">
        <w:rPr>
          <w:rFonts w:ascii="Times New Roman" w:hAnsi="Times New Roman"/>
          <w:b/>
          <w:lang w:val="sr-Cyrl-CS"/>
        </w:rPr>
        <w:t>Отварање понуда</w:t>
      </w:r>
    </w:p>
    <w:p w:rsidR="00E10EFA" w:rsidRPr="002844C9" w:rsidRDefault="00560E60" w:rsidP="00560E60">
      <w:pPr>
        <w:pStyle w:val="NoSpacing"/>
        <w:jc w:val="both"/>
        <w:rPr>
          <w:rFonts w:ascii="Times New Roman" w:hAnsi="Times New Roman"/>
          <w:lang w:val="sr-Cyrl-CS"/>
        </w:rPr>
      </w:pPr>
      <w:r w:rsidRPr="002844C9">
        <w:rPr>
          <w:rFonts w:ascii="Times New Roman" w:hAnsi="Times New Roman"/>
          <w:lang w:val="sr-Cyrl-CS"/>
        </w:rPr>
        <w:t xml:space="preserve"> </w:t>
      </w:r>
      <w:r w:rsidR="00E10EFA" w:rsidRPr="002844C9">
        <w:rPr>
          <w:rFonts w:ascii="Times New Roman" w:hAnsi="Times New Roman"/>
          <w:lang w:val="sr-Cyrl-CS"/>
        </w:rPr>
        <w:t>Јавно отварање понуда одржаће се дана</w:t>
      </w:r>
      <w:r w:rsidRPr="002844C9">
        <w:rPr>
          <w:rFonts w:ascii="Times New Roman" w:hAnsi="Times New Roman"/>
          <w:b/>
          <w:lang w:val="sr-Cyrl-CS"/>
        </w:rPr>
        <w:t xml:space="preserve"> 23.08</w:t>
      </w:r>
      <w:r w:rsidR="00C1427F" w:rsidRPr="002844C9">
        <w:rPr>
          <w:rFonts w:ascii="Times New Roman" w:hAnsi="Times New Roman"/>
          <w:b/>
        </w:rPr>
        <w:t>.201</w:t>
      </w:r>
      <w:r w:rsidR="00D73AB6" w:rsidRPr="002844C9">
        <w:rPr>
          <w:rFonts w:ascii="Times New Roman" w:hAnsi="Times New Roman"/>
          <w:b/>
        </w:rPr>
        <w:t>9</w:t>
      </w:r>
      <w:r w:rsidR="00E10EFA" w:rsidRPr="002844C9">
        <w:rPr>
          <w:rFonts w:ascii="Times New Roman" w:hAnsi="Times New Roman"/>
          <w:b/>
          <w:lang w:val="sr-Cyrl-CS"/>
        </w:rPr>
        <w:t xml:space="preserve">.године у </w:t>
      </w:r>
      <w:r w:rsidRPr="002844C9">
        <w:rPr>
          <w:rFonts w:ascii="Times New Roman" w:hAnsi="Times New Roman"/>
          <w:b/>
          <w:lang w:val="sr-Cyrl-CS"/>
        </w:rPr>
        <w:t>08,30</w:t>
      </w:r>
      <w:r w:rsidR="00E10EFA" w:rsidRPr="002844C9">
        <w:rPr>
          <w:rFonts w:ascii="Times New Roman" w:hAnsi="Times New Roman"/>
          <w:b/>
          <w:lang w:val="sr-Cyrl-CS"/>
        </w:rPr>
        <w:t xml:space="preserve"> часова</w:t>
      </w:r>
      <w:r w:rsidR="00E10EFA" w:rsidRPr="002844C9">
        <w:rPr>
          <w:rFonts w:ascii="Times New Roman" w:hAnsi="Times New Roman"/>
          <w:lang w:val="sr-Cyrl-CS"/>
        </w:rPr>
        <w:t xml:space="preserve"> у просторијама</w:t>
      </w:r>
      <w:r w:rsidR="003E0BD1" w:rsidRPr="002844C9">
        <w:rPr>
          <w:rFonts w:ascii="Times New Roman" w:hAnsi="Times New Roman"/>
          <w:lang w:val="sr-Cyrl-CS"/>
        </w:rPr>
        <w:t xml:space="preserve"> </w:t>
      </w:r>
      <w:r w:rsidRPr="002844C9">
        <w:rPr>
          <w:rFonts w:ascii="Times New Roman" w:hAnsi="Times New Roman"/>
          <w:lang w:val="sr-Cyrl-CS"/>
        </w:rPr>
        <w:t>Техничке школе Деспотовац ,на првом спрату предшколске установе на адреси ул.Бељаничка 1 ,35213 Деспотовац први спрат у старом делу вртића</w:t>
      </w:r>
      <w:r w:rsidR="005E38F1" w:rsidRPr="002844C9">
        <w:rPr>
          <w:rFonts w:ascii="Times New Roman" w:hAnsi="Times New Roman"/>
          <w:lang w:val="sr-Cyrl-CS"/>
        </w:rPr>
        <w:t xml:space="preserve"> </w:t>
      </w:r>
      <w:r w:rsidR="00E10EFA" w:rsidRPr="002844C9">
        <w:rPr>
          <w:rFonts w:ascii="Times New Roman" w:hAnsi="Times New Roman"/>
          <w:lang w:val="sr-Cyrl-CS"/>
        </w:rPr>
        <w:t>, у присуству овлашћених представника  Понуђача.</w:t>
      </w:r>
    </w:p>
    <w:p w:rsidR="00E10EFA" w:rsidRPr="002844C9" w:rsidRDefault="00E10EFA" w:rsidP="00560E60">
      <w:pPr>
        <w:pStyle w:val="NoSpacing"/>
        <w:jc w:val="both"/>
        <w:rPr>
          <w:rFonts w:ascii="Times New Roman" w:hAnsi="Times New Roman"/>
          <w:lang w:val="sr-Cyrl-CS"/>
        </w:rPr>
      </w:pPr>
      <w:r w:rsidRPr="002844C9">
        <w:rPr>
          <w:rFonts w:ascii="Times New Roman" w:hAnsi="Times New Roman"/>
          <w:lang w:val="sr-Cyrl-CS"/>
        </w:rPr>
        <w:t>Присутни представници понуђача, пре почетка јавног отварања понуда, морају комисији наручиоца поднети оверено овлашћење за учешће у поступку отварања понуда.</w:t>
      </w:r>
    </w:p>
    <w:p w:rsidR="00473443" w:rsidRPr="002844C9" w:rsidRDefault="00473443" w:rsidP="00560E60">
      <w:pPr>
        <w:pStyle w:val="NoSpacing"/>
        <w:jc w:val="both"/>
        <w:rPr>
          <w:rFonts w:ascii="Times New Roman" w:hAnsi="Times New Roman"/>
          <w:lang w:val="sr-Cyrl-CS"/>
        </w:rPr>
      </w:pPr>
    </w:p>
    <w:p w:rsidR="00CC36E5" w:rsidRPr="002844C9" w:rsidRDefault="00E10EFA" w:rsidP="00E10EFA">
      <w:pPr>
        <w:jc w:val="both"/>
        <w:rPr>
          <w:rFonts w:ascii="Times New Roman" w:hAnsi="Times New Roman"/>
          <w:lang w:val="sr-Cyrl-CS"/>
        </w:rPr>
      </w:pPr>
      <w:r w:rsidRPr="002844C9">
        <w:rPr>
          <w:rFonts w:ascii="Times New Roman" w:hAnsi="Times New Roman"/>
          <w:b/>
          <w:bCs/>
          <w:lang w:val="sr-Cyrl-CS"/>
        </w:rPr>
        <w:t xml:space="preserve">8.Рок за доношење одлуке о додели уговора: </w:t>
      </w:r>
      <w:r w:rsidRPr="002844C9">
        <w:rPr>
          <w:rFonts w:ascii="Times New Roman" w:hAnsi="Times New Roman"/>
          <w:bCs/>
          <w:lang w:val="sr-Cyrl-CS"/>
        </w:rPr>
        <w:t xml:space="preserve">Одлука о додели уговора биће донета у  року од </w:t>
      </w:r>
      <w:r w:rsidR="0039546B" w:rsidRPr="002844C9">
        <w:rPr>
          <w:rFonts w:ascii="Times New Roman" w:hAnsi="Times New Roman"/>
          <w:bCs/>
          <w:lang w:val="sr-Cyrl-CS"/>
        </w:rPr>
        <w:t>5</w:t>
      </w:r>
      <w:r w:rsidR="00C1427F" w:rsidRPr="002844C9">
        <w:rPr>
          <w:rFonts w:ascii="Times New Roman" w:hAnsi="Times New Roman"/>
          <w:bCs/>
          <w:lang w:val="sr-Cyrl-CS"/>
        </w:rPr>
        <w:t xml:space="preserve"> </w:t>
      </w:r>
      <w:r w:rsidRPr="002844C9">
        <w:rPr>
          <w:rFonts w:ascii="Times New Roman" w:hAnsi="Times New Roman"/>
          <w:bCs/>
          <w:lang w:val="sr-Cyrl-CS"/>
        </w:rPr>
        <w:t>дана од дана јавног отварања понуда.</w:t>
      </w:r>
      <w:r w:rsidR="00473443" w:rsidRPr="002844C9">
        <w:rPr>
          <w:rFonts w:ascii="Times New Roman" w:hAnsi="Times New Roman"/>
          <w:lang w:val="sr-Cyrl-CS"/>
        </w:rPr>
        <w:t>Установа задржава право да из објективног и доказивог  разлога пову</w:t>
      </w:r>
      <w:r w:rsidR="003E0BD1" w:rsidRPr="002844C9">
        <w:rPr>
          <w:rFonts w:ascii="Times New Roman" w:hAnsi="Times New Roman"/>
          <w:lang w:val="sr-Cyrl-CS"/>
        </w:rPr>
        <w:t>ч</w:t>
      </w:r>
      <w:r w:rsidR="00473443" w:rsidRPr="002844C9">
        <w:rPr>
          <w:rFonts w:ascii="Times New Roman" w:hAnsi="Times New Roman"/>
          <w:lang w:val="sr-Cyrl-CS"/>
        </w:rPr>
        <w:t xml:space="preserve">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 </w:t>
      </w:r>
    </w:p>
    <w:p w:rsidR="00E10EFA" w:rsidRPr="002844C9" w:rsidRDefault="00E10EFA" w:rsidP="00E10EFA">
      <w:pPr>
        <w:jc w:val="both"/>
        <w:rPr>
          <w:rFonts w:ascii="Times New Roman" w:hAnsi="Times New Roman"/>
          <w:bCs/>
          <w:lang w:val="sr-Cyrl-CS"/>
        </w:rPr>
      </w:pPr>
      <w:r w:rsidRPr="002844C9">
        <w:rPr>
          <w:b/>
          <w:bCs/>
          <w:lang w:val="sr-Cyrl-CS"/>
        </w:rPr>
        <w:t xml:space="preserve">9. </w:t>
      </w:r>
      <w:r w:rsidRPr="002844C9">
        <w:rPr>
          <w:rFonts w:ascii="Times New Roman" w:hAnsi="Times New Roman"/>
          <w:b/>
          <w:bCs/>
          <w:lang w:val="sr-Cyrl-CS"/>
        </w:rPr>
        <w:t xml:space="preserve">Контакт: </w:t>
      </w:r>
      <w:r w:rsidRPr="002844C9">
        <w:rPr>
          <w:rFonts w:ascii="Times New Roman" w:hAnsi="Times New Roman"/>
          <w:bCs/>
          <w:lang w:val="sr-Cyrl-CS"/>
        </w:rPr>
        <w:t xml:space="preserve">Лице за контакт у вези припреме понуде је  </w:t>
      </w:r>
      <w:r w:rsidR="003E0BD1" w:rsidRPr="002844C9">
        <w:rPr>
          <w:rFonts w:ascii="Times New Roman" w:hAnsi="Times New Roman"/>
          <w:bCs/>
          <w:lang w:val="sr-Cyrl-CS"/>
        </w:rPr>
        <w:t>Јелена Марковић Нешић</w:t>
      </w:r>
      <w:r w:rsidRPr="002844C9">
        <w:rPr>
          <w:rFonts w:ascii="Times New Roman" w:hAnsi="Times New Roman"/>
          <w:bCs/>
          <w:lang w:val="sr-Cyrl-CS"/>
        </w:rPr>
        <w:t>,</w:t>
      </w:r>
      <w:r w:rsidR="005E38F1" w:rsidRPr="002844C9">
        <w:rPr>
          <w:rFonts w:ascii="Times New Roman" w:hAnsi="Times New Roman"/>
          <w:bCs/>
          <w:lang w:val="sr-Cyrl-CS"/>
        </w:rPr>
        <w:t>члан комисије</w:t>
      </w:r>
      <w:r w:rsidR="00F2015C" w:rsidRPr="002844C9">
        <w:rPr>
          <w:rFonts w:ascii="Times New Roman" w:hAnsi="Times New Roman"/>
          <w:bCs/>
          <w:lang w:val="sr-Cyrl-CS"/>
        </w:rPr>
        <w:t xml:space="preserve"> школе,</w:t>
      </w:r>
      <w:r w:rsidR="00CC36E5" w:rsidRPr="002844C9">
        <w:rPr>
          <w:rFonts w:ascii="Times New Roman" w:hAnsi="Times New Roman"/>
          <w:bCs/>
        </w:rPr>
        <w:t>email</w:t>
      </w:r>
      <w:r w:rsidR="00CC36E5" w:rsidRPr="002844C9">
        <w:rPr>
          <w:rFonts w:ascii="Times New Roman" w:hAnsi="Times New Roman"/>
          <w:bCs/>
          <w:lang w:val="sr-Cyrl-CS"/>
        </w:rPr>
        <w:t>:</w:t>
      </w:r>
      <w:r w:rsidR="001D0018" w:rsidRPr="002844C9">
        <w:rPr>
          <w:rFonts w:ascii="Times New Roman" w:hAnsi="Times New Roman"/>
          <w:bCs/>
        </w:rPr>
        <w:t>t</w:t>
      </w:r>
      <w:r w:rsidR="00560E60" w:rsidRPr="002844C9">
        <w:rPr>
          <w:rFonts w:ascii="Times New Roman" w:hAnsi="Times New Roman"/>
          <w:bCs/>
        </w:rPr>
        <w:t>hdespotovac</w:t>
      </w:r>
      <w:r w:rsidR="00CC36E5" w:rsidRPr="002844C9">
        <w:rPr>
          <w:rFonts w:ascii="Times New Roman" w:hAnsi="Times New Roman"/>
          <w:bCs/>
        </w:rPr>
        <w:t>@</w:t>
      </w:r>
      <w:r w:rsidR="00D73AB6" w:rsidRPr="002844C9">
        <w:rPr>
          <w:rFonts w:ascii="Times New Roman" w:hAnsi="Times New Roman"/>
          <w:bCs/>
        </w:rPr>
        <w:t>mts.rs.</w:t>
      </w:r>
      <w:r w:rsidR="00CC36E5" w:rsidRPr="002844C9">
        <w:rPr>
          <w:rFonts w:ascii="Times New Roman" w:hAnsi="Times New Roman"/>
          <w:bCs/>
          <w:lang w:val="sr-Cyrl-CS"/>
        </w:rPr>
        <w:t>Заинтересовано лице може, у писаном облику, тражити додатне информације или појашњења у вези са припремом понуде</w:t>
      </w:r>
      <w:r w:rsidR="00E04380" w:rsidRPr="002844C9">
        <w:rPr>
          <w:rFonts w:ascii="Times New Roman" w:hAnsi="Times New Roman"/>
          <w:bCs/>
          <w:lang w:val="sr-Cyrl-CS"/>
        </w:rPr>
        <w:t>.</w:t>
      </w:r>
      <w:r w:rsidR="00CC36E5" w:rsidRPr="002844C9">
        <w:rPr>
          <w:rFonts w:ascii="Times New Roman" w:hAnsi="Times New Roman"/>
          <w:bCs/>
          <w:lang w:val="sr-Cyrl-CS"/>
        </w:rPr>
        <w:t xml:space="preserve"> Комуникација се обавља према Чл.20.Закона о јавним набавкама:тј. писаним путем,путем поште,електронске поште или факсом ,као и објављивањем од стране наручиоца на Порталу јавних набавки.</w:t>
      </w:r>
    </w:p>
    <w:p w:rsidR="001C6B4A" w:rsidRPr="00762721" w:rsidRDefault="001C6B4A" w:rsidP="00473443">
      <w:pPr>
        <w:widowControl w:val="0"/>
        <w:tabs>
          <w:tab w:val="left" w:pos="1170"/>
        </w:tabs>
        <w:autoSpaceDE w:val="0"/>
        <w:autoSpaceDN w:val="0"/>
        <w:adjustRightInd w:val="0"/>
        <w:spacing w:after="0" w:line="237" w:lineRule="auto"/>
        <w:rPr>
          <w:rFonts w:ascii="Times New Roman" w:hAnsi="Times New Roman"/>
          <w:sz w:val="24"/>
          <w:szCs w:val="24"/>
          <w:lang w:val="sr-Cyrl-CS"/>
        </w:rPr>
      </w:pPr>
      <w:r>
        <w:rPr>
          <w:rFonts w:ascii="Times New Roman" w:hAnsi="Times New Roman"/>
          <w:sz w:val="16"/>
          <w:szCs w:val="16"/>
        </w:rPr>
        <w:t>Конкурсна документација зајавну набавку мале вредност</w:t>
      </w:r>
      <w:r w:rsidR="009E015D">
        <w:rPr>
          <w:rFonts w:ascii="Times New Roman" w:hAnsi="Times New Roman"/>
          <w:sz w:val="16"/>
          <w:szCs w:val="16"/>
        </w:rPr>
        <w:t xml:space="preserve">и ЈН </w:t>
      </w:r>
      <w:r w:rsidR="00BE1BB7">
        <w:rPr>
          <w:rFonts w:ascii="Times New Roman" w:hAnsi="Times New Roman"/>
          <w:sz w:val="16"/>
          <w:szCs w:val="16"/>
          <w:lang w:val="sr-Cyrl-CS"/>
        </w:rPr>
        <w:t>2</w:t>
      </w:r>
      <w:r w:rsidR="001D0018">
        <w:rPr>
          <w:rFonts w:ascii="Times New Roman" w:hAnsi="Times New Roman"/>
          <w:sz w:val="16"/>
          <w:szCs w:val="16"/>
        </w:rPr>
        <w:t>/</w:t>
      </w:r>
      <w:r w:rsidR="00D73AB6">
        <w:rPr>
          <w:rFonts w:ascii="Times New Roman" w:hAnsi="Times New Roman"/>
          <w:sz w:val="16"/>
          <w:szCs w:val="16"/>
        </w:rPr>
        <w:t>2019</w:t>
      </w:r>
      <w:r w:rsidR="00A80BB9">
        <w:rPr>
          <w:rFonts w:ascii="Times New Roman" w:hAnsi="Times New Roman"/>
          <w:sz w:val="16"/>
          <w:szCs w:val="16"/>
        </w:rPr>
        <w:t xml:space="preserve">                                                     </w:t>
      </w:r>
      <w:r>
        <w:rPr>
          <w:rFonts w:ascii="Times New Roman" w:hAnsi="Times New Roman"/>
          <w:sz w:val="24"/>
          <w:szCs w:val="24"/>
        </w:rPr>
        <w:tab/>
      </w:r>
      <w:r w:rsidR="00762721">
        <w:rPr>
          <w:rFonts w:ascii="Times New Roman" w:hAnsi="Times New Roman"/>
          <w:sz w:val="15"/>
          <w:szCs w:val="15"/>
        </w:rPr>
        <w:t>Страна 3 oд 3</w:t>
      </w:r>
      <w:r w:rsidR="001555AC">
        <w:rPr>
          <w:rFonts w:ascii="Times New Roman" w:hAnsi="Times New Roman"/>
          <w:sz w:val="15"/>
          <w:szCs w:val="15"/>
          <w:lang w:val="sr-Cyrl-CS"/>
        </w:rPr>
        <w:t>7</w:t>
      </w:r>
    </w:p>
    <w:p w:rsidR="001C6B4A" w:rsidRDefault="001C6B4A">
      <w:pPr>
        <w:widowControl w:val="0"/>
        <w:autoSpaceDE w:val="0"/>
        <w:autoSpaceDN w:val="0"/>
        <w:adjustRightInd w:val="0"/>
        <w:spacing w:after="0" w:line="240" w:lineRule="auto"/>
        <w:rPr>
          <w:rFonts w:ascii="Times New Roman" w:hAnsi="Times New Roman"/>
          <w:sz w:val="24"/>
          <w:szCs w:val="24"/>
        </w:rPr>
        <w:sectPr w:rsidR="001C6B4A">
          <w:pgSz w:w="12240" w:h="15840"/>
          <w:pgMar w:top="714" w:right="1440" w:bottom="630" w:left="1440" w:header="720" w:footer="720" w:gutter="0"/>
          <w:cols w:space="720" w:equalWidth="0">
            <w:col w:w="9405"/>
          </w:cols>
          <w:noEndnote/>
        </w:sectPr>
      </w:pPr>
    </w:p>
    <w:p w:rsidR="001C6B4A" w:rsidRPr="00440F04" w:rsidRDefault="001C6B4A" w:rsidP="00440F04">
      <w:pPr>
        <w:widowControl w:val="0"/>
        <w:autoSpaceDE w:val="0"/>
        <w:autoSpaceDN w:val="0"/>
        <w:adjustRightInd w:val="0"/>
        <w:spacing w:after="0" w:line="200" w:lineRule="exact"/>
        <w:rPr>
          <w:rFonts w:ascii="Times New Roman" w:hAnsi="Times New Roman"/>
          <w:sz w:val="24"/>
          <w:szCs w:val="24"/>
          <w:lang w:val="sr-Cyrl-CS"/>
        </w:rPr>
      </w:pPr>
      <w:bookmarkStart w:id="2" w:name="page4"/>
      <w:bookmarkEnd w:id="2"/>
    </w:p>
    <w:p w:rsidR="00EF68C3" w:rsidRPr="00440F04" w:rsidRDefault="001C6B4A" w:rsidP="00440F04">
      <w:pPr>
        <w:widowControl w:val="0"/>
        <w:autoSpaceDE w:val="0"/>
        <w:autoSpaceDN w:val="0"/>
        <w:adjustRightInd w:val="0"/>
        <w:spacing w:after="0" w:line="239" w:lineRule="auto"/>
        <w:ind w:left="2120"/>
        <w:rPr>
          <w:rFonts w:ascii="Times New Roman" w:hAnsi="Times New Roman"/>
          <w:sz w:val="24"/>
          <w:szCs w:val="24"/>
        </w:rPr>
      </w:pPr>
      <w:r>
        <w:rPr>
          <w:rFonts w:ascii="Times New Roman" w:hAnsi="Times New Roman"/>
          <w:b/>
          <w:bCs/>
          <w:sz w:val="23"/>
          <w:szCs w:val="23"/>
        </w:rPr>
        <w:t>II ПОДАЦИ О ПРЕДМЕТУ ЈАВНЕ НАБАВКЕ</w:t>
      </w:r>
    </w:p>
    <w:p w:rsidR="00EF68C3" w:rsidRPr="00EF68C3" w:rsidRDefault="0075596F" w:rsidP="00EF68C3">
      <w:pPr>
        <w:widowControl w:val="0"/>
        <w:numPr>
          <w:ilvl w:val="0"/>
          <w:numId w:val="13"/>
        </w:numPr>
        <w:overflowPunct w:val="0"/>
        <w:autoSpaceDE w:val="0"/>
        <w:autoSpaceDN w:val="0"/>
        <w:adjustRightInd w:val="0"/>
        <w:spacing w:after="0" w:line="215" w:lineRule="auto"/>
        <w:ind w:right="20"/>
        <w:rPr>
          <w:rFonts w:ascii="Times New Roman" w:hAnsi="Times New Roman"/>
          <w:b/>
          <w:sz w:val="24"/>
          <w:szCs w:val="24"/>
        </w:rPr>
      </w:pPr>
      <w:r>
        <w:rPr>
          <w:rFonts w:ascii="Times New Roman" w:hAnsi="Times New Roman"/>
          <w:b/>
          <w:sz w:val="24"/>
          <w:szCs w:val="24"/>
          <w:lang w:val="sr-Cyrl-CS"/>
        </w:rPr>
        <w:t>Предмет јав</w:t>
      </w:r>
      <w:r w:rsidR="00EF68C3" w:rsidRPr="00EF68C3">
        <w:rPr>
          <w:rFonts w:ascii="Times New Roman" w:hAnsi="Times New Roman"/>
          <w:b/>
          <w:sz w:val="24"/>
          <w:szCs w:val="24"/>
          <w:lang w:val="sr-Cyrl-CS"/>
        </w:rPr>
        <w:t>н</w:t>
      </w:r>
      <w:r w:rsidR="003E0BD1">
        <w:rPr>
          <w:rFonts w:ascii="Times New Roman" w:hAnsi="Times New Roman"/>
          <w:b/>
          <w:sz w:val="24"/>
          <w:szCs w:val="24"/>
          <w:lang w:val="sr-Cyrl-CS"/>
        </w:rPr>
        <w:t>е</w:t>
      </w:r>
      <w:r w:rsidR="00EF68C3" w:rsidRPr="00EF68C3">
        <w:rPr>
          <w:rFonts w:ascii="Times New Roman" w:hAnsi="Times New Roman"/>
          <w:b/>
          <w:sz w:val="24"/>
          <w:szCs w:val="24"/>
          <w:lang w:val="sr-Cyrl-CS"/>
        </w:rPr>
        <w:t xml:space="preserve"> набавке</w:t>
      </w:r>
    </w:p>
    <w:p w:rsidR="0032524C" w:rsidRDefault="001C6B4A" w:rsidP="0032524C">
      <w:pPr>
        <w:widowControl w:val="0"/>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sz w:val="24"/>
          <w:szCs w:val="24"/>
        </w:rPr>
        <w:t xml:space="preserve">Предмет јавне набавке број </w:t>
      </w:r>
      <w:r w:rsidR="00FA411C">
        <w:rPr>
          <w:rFonts w:ascii="Times New Roman" w:hAnsi="Times New Roman"/>
          <w:sz w:val="24"/>
          <w:szCs w:val="24"/>
          <w:lang w:val="sr-Cyrl-CS"/>
        </w:rPr>
        <w:t>2</w:t>
      </w:r>
      <w:r w:rsidR="00C009ED">
        <w:rPr>
          <w:rFonts w:ascii="Times New Roman" w:hAnsi="Times New Roman"/>
          <w:sz w:val="24"/>
          <w:szCs w:val="24"/>
        </w:rPr>
        <w:t>/2019</w:t>
      </w:r>
      <w:r w:rsidR="00847D05">
        <w:rPr>
          <w:rFonts w:ascii="Times New Roman" w:hAnsi="Times New Roman"/>
          <w:sz w:val="24"/>
          <w:szCs w:val="24"/>
        </w:rPr>
        <w:t xml:space="preserve"> </w:t>
      </w:r>
      <w:r w:rsidR="00EF68C3">
        <w:rPr>
          <w:rFonts w:ascii="Times New Roman" w:hAnsi="Times New Roman"/>
          <w:sz w:val="24"/>
          <w:szCs w:val="24"/>
          <w:lang w:val="sr-Cyrl-CS"/>
        </w:rPr>
        <w:t>је</w:t>
      </w:r>
      <w:r w:rsidR="0032524C">
        <w:rPr>
          <w:rFonts w:ascii="Times New Roman" w:hAnsi="Times New Roman"/>
          <w:bCs/>
          <w:sz w:val="24"/>
          <w:szCs w:val="24"/>
          <w:lang w:val="sr-Cyrl-CS"/>
        </w:rPr>
        <w:t>:</w:t>
      </w:r>
    </w:p>
    <w:p w:rsidR="001C6B4A" w:rsidRPr="0032524C" w:rsidRDefault="0032524C" w:rsidP="00FA411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 xml:space="preserve">превоз ученика </w:t>
      </w:r>
      <w:r w:rsidR="00FA411C">
        <w:rPr>
          <w:rFonts w:ascii="Times New Roman" w:hAnsi="Times New Roman"/>
          <w:b/>
          <w:bCs/>
          <w:sz w:val="24"/>
          <w:szCs w:val="24"/>
          <w:lang w:val="sr-Cyrl-CS"/>
        </w:rPr>
        <w:t>Техничке школе Деспотовац у 2019. години</w:t>
      </w:r>
    </w:p>
    <w:p w:rsidR="00413EB0" w:rsidRPr="00440F04" w:rsidRDefault="001C6B4A">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Назив и ознака из општег речника набавки:</w:t>
      </w:r>
      <w:r w:rsidR="00440F04">
        <w:rPr>
          <w:rFonts w:ascii="Times New Roman" w:hAnsi="Times New Roman"/>
          <w:sz w:val="24"/>
          <w:szCs w:val="24"/>
          <w:lang w:val="sr-Cyrl-CS"/>
        </w:rPr>
        <w:t xml:space="preserve"> </w:t>
      </w:r>
      <w:r w:rsidR="0032524C">
        <w:rPr>
          <w:rFonts w:ascii="Times New Roman" w:hAnsi="Times New Roman"/>
          <w:b/>
          <w:bCs/>
          <w:sz w:val="24"/>
          <w:szCs w:val="24"/>
          <w:lang w:val="sr-Cyrl-CS"/>
        </w:rPr>
        <w:t>60100000</w:t>
      </w:r>
      <w:r w:rsidRPr="00445165">
        <w:rPr>
          <w:rFonts w:ascii="Times New Roman" w:hAnsi="Times New Roman"/>
          <w:b/>
          <w:bCs/>
          <w:sz w:val="24"/>
          <w:szCs w:val="24"/>
        </w:rPr>
        <w:t xml:space="preserve"> – </w:t>
      </w:r>
      <w:r w:rsidR="0032524C" w:rsidRPr="0032524C">
        <w:rPr>
          <w:rFonts w:ascii="Times New Roman" w:hAnsi="Times New Roman"/>
          <w:b/>
          <w:bCs/>
          <w:i/>
          <w:sz w:val="24"/>
          <w:szCs w:val="24"/>
          <w:lang w:val="sr-Cyrl-CS"/>
        </w:rPr>
        <w:t>услуге друмског превоза</w:t>
      </w:r>
    </w:p>
    <w:p w:rsidR="0032524C" w:rsidRPr="00440F04" w:rsidRDefault="00413EB0" w:rsidP="00440F04">
      <w:pPr>
        <w:widowControl w:val="0"/>
        <w:numPr>
          <w:ilvl w:val="0"/>
          <w:numId w:val="13"/>
        </w:numPr>
        <w:autoSpaceDE w:val="0"/>
        <w:autoSpaceDN w:val="0"/>
        <w:adjustRightInd w:val="0"/>
        <w:spacing w:after="0" w:line="240" w:lineRule="auto"/>
        <w:rPr>
          <w:rFonts w:ascii="Times New Roman" w:hAnsi="Times New Roman"/>
          <w:b/>
          <w:sz w:val="24"/>
          <w:szCs w:val="24"/>
          <w:lang w:val="sr-Cyrl-CS"/>
        </w:rPr>
      </w:pPr>
      <w:r w:rsidRPr="00413EB0">
        <w:rPr>
          <w:rFonts w:ascii="Times New Roman" w:hAnsi="Times New Roman"/>
          <w:b/>
          <w:sz w:val="24"/>
          <w:szCs w:val="24"/>
          <w:lang w:val="sr-Cyrl-CS"/>
        </w:rPr>
        <w:t>Предмет јавне набавке је обликован по партијама.</w:t>
      </w:r>
    </w:p>
    <w:p w:rsidR="001D0018" w:rsidRDefault="0032524C" w:rsidP="0032524C">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1 : </w:t>
      </w:r>
    </w:p>
    <w:tbl>
      <w:tblPr>
        <w:tblStyle w:val="TableGrid"/>
        <w:tblW w:w="4917" w:type="dxa"/>
        <w:tblInd w:w="720" w:type="dxa"/>
        <w:tblLook w:val="04A0" w:firstRow="1" w:lastRow="0" w:firstColumn="1" w:lastColumn="0" w:noHBand="0" w:noVBand="1"/>
      </w:tblPr>
      <w:tblGrid>
        <w:gridCol w:w="3216"/>
        <w:gridCol w:w="1701"/>
      </w:tblGrid>
      <w:tr w:rsidR="005E38F1" w:rsidTr="005E38F1">
        <w:tc>
          <w:tcPr>
            <w:tcW w:w="3216" w:type="dxa"/>
          </w:tcPr>
          <w:p w:rsidR="0001062A" w:rsidRDefault="005E38F1" w:rsidP="0032524C">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1701" w:type="dxa"/>
          </w:tcPr>
          <w:p w:rsidR="0001062A" w:rsidRDefault="005E38F1" w:rsidP="0032524C">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број ученика</w:t>
            </w:r>
          </w:p>
        </w:tc>
      </w:tr>
      <w:tr w:rsidR="005E38F1" w:rsidTr="005E38F1">
        <w:tc>
          <w:tcPr>
            <w:tcW w:w="3216" w:type="dxa"/>
          </w:tcPr>
          <w:p w:rsidR="005E38F1" w:rsidRPr="009E0662" w:rsidRDefault="005E38F1" w:rsidP="005E38F1">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Трућевац - Деспотовац </w:t>
            </w:r>
          </w:p>
        </w:tc>
        <w:tc>
          <w:tcPr>
            <w:tcW w:w="1701" w:type="dxa"/>
          </w:tcPr>
          <w:p w:rsidR="005E38F1" w:rsidRPr="00A126FE" w:rsidRDefault="00A126FE" w:rsidP="0032524C">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6</w:t>
            </w:r>
          </w:p>
        </w:tc>
      </w:tr>
      <w:tr w:rsidR="005E38F1" w:rsidTr="005E38F1">
        <w:tc>
          <w:tcPr>
            <w:tcW w:w="3216" w:type="dxa"/>
          </w:tcPr>
          <w:p w:rsidR="005E38F1" w:rsidRPr="009E0662" w:rsidRDefault="005E38F1" w:rsidP="005E38F1">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Витанце – Деспотовац </w:t>
            </w:r>
          </w:p>
        </w:tc>
        <w:tc>
          <w:tcPr>
            <w:tcW w:w="1701" w:type="dxa"/>
          </w:tcPr>
          <w:p w:rsidR="005E38F1" w:rsidRPr="00A126FE" w:rsidRDefault="00A126FE" w:rsidP="0032524C">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9</w:t>
            </w:r>
          </w:p>
        </w:tc>
      </w:tr>
      <w:tr w:rsidR="005E38F1" w:rsidTr="005E38F1">
        <w:tc>
          <w:tcPr>
            <w:tcW w:w="3216" w:type="dxa"/>
          </w:tcPr>
          <w:p w:rsidR="005E38F1" w:rsidRPr="009E0662" w:rsidRDefault="005E38F1" w:rsidP="005E38F1">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Грабовица – Деспотовац  </w:t>
            </w:r>
          </w:p>
        </w:tc>
        <w:tc>
          <w:tcPr>
            <w:tcW w:w="1701" w:type="dxa"/>
          </w:tcPr>
          <w:p w:rsidR="005E38F1" w:rsidRPr="00A126FE" w:rsidRDefault="00A126FE" w:rsidP="0032524C">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7</w:t>
            </w:r>
          </w:p>
        </w:tc>
      </w:tr>
      <w:tr w:rsidR="005E38F1" w:rsidTr="005E38F1">
        <w:tc>
          <w:tcPr>
            <w:tcW w:w="3216" w:type="dxa"/>
          </w:tcPr>
          <w:p w:rsidR="005E38F1" w:rsidRPr="009E0662" w:rsidRDefault="005E38F1" w:rsidP="005E38F1">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Плажане – Деспотовац </w:t>
            </w:r>
          </w:p>
        </w:tc>
        <w:tc>
          <w:tcPr>
            <w:tcW w:w="1701" w:type="dxa"/>
          </w:tcPr>
          <w:p w:rsidR="005E38F1" w:rsidRPr="00A126FE" w:rsidRDefault="00A126FE" w:rsidP="0032524C">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12</w:t>
            </w:r>
          </w:p>
        </w:tc>
      </w:tr>
      <w:tr w:rsidR="005E38F1" w:rsidTr="005E38F1">
        <w:tc>
          <w:tcPr>
            <w:tcW w:w="3216" w:type="dxa"/>
          </w:tcPr>
          <w:p w:rsidR="005E38F1" w:rsidRPr="009E0662" w:rsidRDefault="005E38F1" w:rsidP="005E38F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Милива -Деспотовац</w:t>
            </w:r>
          </w:p>
        </w:tc>
        <w:tc>
          <w:tcPr>
            <w:tcW w:w="1701" w:type="dxa"/>
          </w:tcPr>
          <w:p w:rsidR="005E38F1" w:rsidRPr="00A126FE" w:rsidRDefault="00A126FE" w:rsidP="0032524C">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7</w:t>
            </w:r>
          </w:p>
        </w:tc>
      </w:tr>
    </w:tbl>
    <w:p w:rsidR="001D0018" w:rsidRPr="001D0018" w:rsidRDefault="001D0018" w:rsidP="0032524C">
      <w:pPr>
        <w:widowControl w:val="0"/>
        <w:autoSpaceDE w:val="0"/>
        <w:autoSpaceDN w:val="0"/>
        <w:adjustRightInd w:val="0"/>
        <w:spacing w:after="0" w:line="240" w:lineRule="auto"/>
        <w:ind w:left="720"/>
        <w:jc w:val="both"/>
        <w:rPr>
          <w:rFonts w:ascii="Times New Roman" w:hAnsi="Times New Roman"/>
          <w:sz w:val="24"/>
          <w:szCs w:val="24"/>
          <w:lang w:val="sr-Cyrl-CS"/>
        </w:rPr>
      </w:pPr>
    </w:p>
    <w:p w:rsidR="0032524C" w:rsidRDefault="0032524C" w:rsidP="001D0018">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2: </w:t>
      </w:r>
    </w:p>
    <w:tbl>
      <w:tblPr>
        <w:tblStyle w:val="TableGrid"/>
        <w:tblW w:w="4917" w:type="dxa"/>
        <w:tblInd w:w="720" w:type="dxa"/>
        <w:tblLook w:val="04A0" w:firstRow="1" w:lastRow="0" w:firstColumn="1" w:lastColumn="0" w:noHBand="0" w:noVBand="1"/>
      </w:tblPr>
      <w:tblGrid>
        <w:gridCol w:w="3216"/>
        <w:gridCol w:w="1701"/>
      </w:tblGrid>
      <w:tr w:rsidR="005E38F1" w:rsidTr="005E38F1">
        <w:tc>
          <w:tcPr>
            <w:tcW w:w="3216" w:type="dxa"/>
          </w:tcPr>
          <w:p w:rsidR="005E38F1" w:rsidRDefault="005E38F1" w:rsidP="005E38F1">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1701" w:type="dxa"/>
          </w:tcPr>
          <w:p w:rsidR="005E38F1" w:rsidRDefault="005E38F1" w:rsidP="005E38F1">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број ученика</w:t>
            </w:r>
          </w:p>
        </w:tc>
      </w:tr>
      <w:tr w:rsidR="005E38F1" w:rsidTr="005E38F1">
        <w:tc>
          <w:tcPr>
            <w:tcW w:w="3216" w:type="dxa"/>
          </w:tcPr>
          <w:p w:rsidR="005E38F1" w:rsidRPr="006D7E8B" w:rsidRDefault="005E38F1" w:rsidP="005E38F1">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Јасе</w:t>
            </w:r>
            <w:r>
              <w:rPr>
                <w:rFonts w:ascii="Times New Roman" w:hAnsi="Times New Roman"/>
                <w:sz w:val="24"/>
                <w:szCs w:val="24"/>
                <w:lang w:val="sr-Cyrl-CS"/>
              </w:rPr>
              <w:t xml:space="preserve">ново – Деспотовац </w:t>
            </w:r>
          </w:p>
        </w:tc>
        <w:tc>
          <w:tcPr>
            <w:tcW w:w="1701" w:type="dxa"/>
          </w:tcPr>
          <w:p w:rsidR="005E38F1" w:rsidRPr="00A126FE" w:rsidRDefault="00A126FE" w:rsidP="005E38F1">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1</w:t>
            </w:r>
          </w:p>
        </w:tc>
      </w:tr>
      <w:tr w:rsidR="005E38F1" w:rsidTr="005E38F1">
        <w:tc>
          <w:tcPr>
            <w:tcW w:w="3216" w:type="dxa"/>
          </w:tcPr>
          <w:p w:rsidR="005E38F1" w:rsidRPr="006D7E8B" w:rsidRDefault="005E38F1" w:rsidP="005E38F1">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Мед</w:t>
            </w:r>
            <w:r>
              <w:rPr>
                <w:rFonts w:ascii="Times New Roman" w:hAnsi="Times New Roman"/>
                <w:sz w:val="24"/>
                <w:szCs w:val="24"/>
                <w:lang w:val="sr-Cyrl-CS"/>
              </w:rPr>
              <w:t xml:space="preserve">веђа – Деспотовац </w:t>
            </w:r>
          </w:p>
        </w:tc>
        <w:tc>
          <w:tcPr>
            <w:tcW w:w="1701" w:type="dxa"/>
          </w:tcPr>
          <w:p w:rsidR="005E38F1" w:rsidRPr="00A126FE" w:rsidRDefault="00A126FE" w:rsidP="005E38F1">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8</w:t>
            </w:r>
          </w:p>
        </w:tc>
      </w:tr>
      <w:tr w:rsidR="005E38F1" w:rsidTr="005E38F1">
        <w:tc>
          <w:tcPr>
            <w:tcW w:w="3216" w:type="dxa"/>
          </w:tcPr>
          <w:p w:rsidR="005E38F1" w:rsidRPr="006D7E8B" w:rsidRDefault="005E38F1" w:rsidP="005E38F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Велики</w:t>
            </w:r>
            <w:r w:rsidRPr="006D7E8B">
              <w:rPr>
                <w:rFonts w:ascii="Times New Roman" w:hAnsi="Times New Roman"/>
                <w:sz w:val="24"/>
                <w:szCs w:val="24"/>
                <w:lang w:val="sr-Cyrl-CS"/>
              </w:rPr>
              <w:t>Поп</w:t>
            </w:r>
            <w:r>
              <w:rPr>
                <w:rFonts w:ascii="Times New Roman" w:hAnsi="Times New Roman"/>
                <w:sz w:val="24"/>
                <w:szCs w:val="24"/>
                <w:lang w:val="sr-Cyrl-CS"/>
              </w:rPr>
              <w:t xml:space="preserve">овић–Деспотовац </w:t>
            </w:r>
          </w:p>
        </w:tc>
        <w:tc>
          <w:tcPr>
            <w:tcW w:w="1701" w:type="dxa"/>
          </w:tcPr>
          <w:p w:rsidR="005E38F1" w:rsidRPr="00A126FE" w:rsidRDefault="00A126FE" w:rsidP="005E38F1">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11</w:t>
            </w:r>
          </w:p>
        </w:tc>
      </w:tr>
      <w:tr w:rsidR="005E38F1" w:rsidTr="005E38F1">
        <w:tc>
          <w:tcPr>
            <w:tcW w:w="3216" w:type="dxa"/>
          </w:tcPr>
          <w:p w:rsidR="005E38F1" w:rsidRPr="006D7E8B" w:rsidRDefault="005E38F1" w:rsidP="005E38F1">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 xml:space="preserve">Богава – Деспотовац </w:t>
            </w:r>
            <w:r>
              <w:rPr>
                <w:rFonts w:ascii="Times New Roman" w:hAnsi="Times New Roman"/>
                <w:sz w:val="24"/>
                <w:szCs w:val="24"/>
                <w:lang w:val="sr-Cyrl-CS"/>
              </w:rPr>
              <w:t xml:space="preserve">  </w:t>
            </w:r>
          </w:p>
        </w:tc>
        <w:tc>
          <w:tcPr>
            <w:tcW w:w="1701" w:type="dxa"/>
          </w:tcPr>
          <w:p w:rsidR="005E38F1" w:rsidRPr="00A126FE" w:rsidRDefault="00A126FE" w:rsidP="005E38F1">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7</w:t>
            </w:r>
          </w:p>
        </w:tc>
      </w:tr>
      <w:tr w:rsidR="005E38F1" w:rsidTr="005E38F1">
        <w:tc>
          <w:tcPr>
            <w:tcW w:w="3216" w:type="dxa"/>
          </w:tcPr>
          <w:p w:rsidR="005E38F1" w:rsidRPr="006D7E8B" w:rsidRDefault="005E38F1" w:rsidP="005E38F1">
            <w:pPr>
              <w:widowControl w:val="0"/>
              <w:autoSpaceDE w:val="0"/>
              <w:autoSpaceDN w:val="0"/>
              <w:adjustRightInd w:val="0"/>
              <w:spacing w:after="0" w:line="240" w:lineRule="auto"/>
              <w:jc w:val="both"/>
              <w:rPr>
                <w:rFonts w:ascii="Times New Roman" w:hAnsi="Times New Roman"/>
                <w:sz w:val="24"/>
                <w:szCs w:val="24"/>
              </w:rPr>
            </w:pPr>
            <w:r w:rsidRPr="006D7E8B">
              <w:rPr>
                <w:rFonts w:ascii="Times New Roman" w:hAnsi="Times New Roman"/>
                <w:sz w:val="24"/>
                <w:szCs w:val="24"/>
                <w:lang w:val="sr-Cyrl-CS"/>
              </w:rPr>
              <w:t xml:space="preserve">Брестово –Деспотовац </w:t>
            </w:r>
          </w:p>
        </w:tc>
        <w:tc>
          <w:tcPr>
            <w:tcW w:w="1701" w:type="dxa"/>
          </w:tcPr>
          <w:p w:rsidR="005E38F1" w:rsidRPr="00A126FE" w:rsidRDefault="00A126FE" w:rsidP="005E38F1">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1</w:t>
            </w:r>
          </w:p>
        </w:tc>
      </w:tr>
    </w:tbl>
    <w:p w:rsidR="00687D79" w:rsidRPr="0033243D" w:rsidRDefault="00687D79" w:rsidP="0032524C">
      <w:pPr>
        <w:widowControl w:val="0"/>
        <w:autoSpaceDE w:val="0"/>
        <w:autoSpaceDN w:val="0"/>
        <w:adjustRightInd w:val="0"/>
        <w:spacing w:after="0" w:line="240" w:lineRule="auto"/>
        <w:ind w:left="720"/>
        <w:jc w:val="both"/>
        <w:rPr>
          <w:rFonts w:ascii="Times New Roman" w:hAnsi="Times New Roman"/>
          <w:sz w:val="24"/>
          <w:szCs w:val="24"/>
          <w:lang w:val="sr-Cyrl-CS"/>
        </w:rPr>
      </w:pPr>
    </w:p>
    <w:p w:rsidR="0032524C" w:rsidRDefault="0032524C" w:rsidP="005E097E">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3. </w:t>
      </w:r>
    </w:p>
    <w:tbl>
      <w:tblPr>
        <w:tblStyle w:val="TableGrid"/>
        <w:tblW w:w="4917" w:type="dxa"/>
        <w:tblInd w:w="720" w:type="dxa"/>
        <w:tblLook w:val="04A0" w:firstRow="1" w:lastRow="0" w:firstColumn="1" w:lastColumn="0" w:noHBand="0" w:noVBand="1"/>
      </w:tblPr>
      <w:tblGrid>
        <w:gridCol w:w="3216"/>
        <w:gridCol w:w="1701"/>
      </w:tblGrid>
      <w:tr w:rsidR="00440F04" w:rsidTr="0039546B">
        <w:tc>
          <w:tcPr>
            <w:tcW w:w="3216" w:type="dxa"/>
          </w:tcPr>
          <w:p w:rsidR="00440F04" w:rsidRDefault="00440F04"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1701" w:type="dxa"/>
          </w:tcPr>
          <w:p w:rsidR="00440F04" w:rsidRDefault="00440F04"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број ученика</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Балајнац –Деспотовац </w:t>
            </w:r>
          </w:p>
        </w:tc>
        <w:tc>
          <w:tcPr>
            <w:tcW w:w="1701" w:type="dxa"/>
          </w:tcPr>
          <w:p w:rsidR="00440F04" w:rsidRPr="00A126FE" w:rsidRDefault="00A126FE" w:rsidP="0039546B">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7</w:t>
            </w:r>
          </w:p>
        </w:tc>
      </w:tr>
      <w:tr w:rsidR="00A126FE" w:rsidTr="0039546B">
        <w:tc>
          <w:tcPr>
            <w:tcW w:w="3216" w:type="dxa"/>
          </w:tcPr>
          <w:p w:rsidR="00A126FE" w:rsidRPr="007E54BE" w:rsidRDefault="00A126FE" w:rsidP="0039546B">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Липовица- Деспотовац</w:t>
            </w:r>
          </w:p>
        </w:tc>
        <w:tc>
          <w:tcPr>
            <w:tcW w:w="1701" w:type="dxa"/>
          </w:tcPr>
          <w:p w:rsidR="00A126FE" w:rsidRPr="00A126FE" w:rsidRDefault="00A126FE" w:rsidP="0039546B">
            <w:pPr>
              <w:widowControl w:val="0"/>
              <w:autoSpaceDE w:val="0"/>
              <w:autoSpaceDN w:val="0"/>
              <w:adjustRightInd w:val="0"/>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6</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Пањевац –Деспотовац </w:t>
            </w:r>
          </w:p>
        </w:tc>
        <w:tc>
          <w:tcPr>
            <w:tcW w:w="1701" w:type="dxa"/>
          </w:tcPr>
          <w:p w:rsidR="00440F04" w:rsidRPr="00A126FE" w:rsidRDefault="00A126FE" w:rsidP="0039546B">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3</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Сладаја –Деспотовац</w:t>
            </w:r>
          </w:p>
        </w:tc>
        <w:tc>
          <w:tcPr>
            <w:tcW w:w="1701" w:type="dxa"/>
          </w:tcPr>
          <w:p w:rsidR="00440F04" w:rsidRPr="00A126FE" w:rsidRDefault="00A126FE" w:rsidP="0039546B">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12</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Стењевац –Деспотовац </w:t>
            </w:r>
          </w:p>
        </w:tc>
        <w:tc>
          <w:tcPr>
            <w:tcW w:w="1701" w:type="dxa"/>
          </w:tcPr>
          <w:p w:rsidR="00440F04" w:rsidRPr="00A126FE" w:rsidRDefault="00A126FE" w:rsidP="0039546B">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4</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Двориште –Деспотовац </w:t>
            </w:r>
          </w:p>
        </w:tc>
        <w:tc>
          <w:tcPr>
            <w:tcW w:w="1701" w:type="dxa"/>
          </w:tcPr>
          <w:p w:rsidR="00440F04" w:rsidRPr="00A126FE" w:rsidRDefault="00A126FE" w:rsidP="0039546B">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4</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Ст</w:t>
            </w:r>
            <w:r w:rsidR="00A126FE">
              <w:rPr>
                <w:rFonts w:ascii="Times New Roman" w:hAnsi="Times New Roman"/>
                <w:sz w:val="24"/>
                <w:szCs w:val="24"/>
                <w:lang w:val="sr-Cyrl-RS"/>
              </w:rPr>
              <w:t>р</w:t>
            </w:r>
            <w:r w:rsidRPr="007E54BE">
              <w:rPr>
                <w:rFonts w:ascii="Times New Roman" w:hAnsi="Times New Roman"/>
                <w:sz w:val="24"/>
                <w:szCs w:val="24"/>
                <w:lang w:val="sr-Cyrl-CS"/>
              </w:rPr>
              <w:t xml:space="preserve">мостен –Деспотовац </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2</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Јеловац –Деспотовац</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Језеро  –Деспотовац </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3</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Поповњак –Деспотовац </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5</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Дутово –Деспотовац</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w:t>
            </w:r>
          </w:p>
        </w:tc>
      </w:tr>
      <w:tr w:rsidR="00440F04" w:rsidTr="0039546B">
        <w:tc>
          <w:tcPr>
            <w:tcW w:w="3216" w:type="dxa"/>
          </w:tcPr>
          <w:p w:rsidR="00440F04" w:rsidRPr="007E54BE" w:rsidRDefault="00440F04" w:rsidP="0039546B">
            <w:pPr>
              <w:widowControl w:val="0"/>
              <w:autoSpaceDE w:val="0"/>
              <w:autoSpaceDN w:val="0"/>
              <w:adjustRightInd w:val="0"/>
              <w:spacing w:after="0" w:line="240" w:lineRule="auto"/>
              <w:jc w:val="both"/>
              <w:rPr>
                <w:rFonts w:ascii="Times New Roman" w:hAnsi="Times New Roman"/>
                <w:b/>
                <w:sz w:val="24"/>
                <w:szCs w:val="24"/>
                <w:lang w:val="sr-Cyrl-CS"/>
              </w:rPr>
            </w:pPr>
            <w:r w:rsidRPr="007E54BE">
              <w:rPr>
                <w:rFonts w:ascii="Times New Roman" w:hAnsi="Times New Roman"/>
                <w:sz w:val="24"/>
                <w:szCs w:val="24"/>
                <w:lang w:val="sr-Cyrl-CS"/>
              </w:rPr>
              <w:t>Бељајка –Деспотовац -</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3</w:t>
            </w:r>
          </w:p>
        </w:tc>
      </w:tr>
    </w:tbl>
    <w:p w:rsidR="005E097E" w:rsidRDefault="005E097E" w:rsidP="009E4334">
      <w:pPr>
        <w:widowControl w:val="0"/>
        <w:autoSpaceDE w:val="0"/>
        <w:autoSpaceDN w:val="0"/>
        <w:adjustRightInd w:val="0"/>
        <w:spacing w:after="0" w:line="240" w:lineRule="auto"/>
        <w:jc w:val="both"/>
        <w:rPr>
          <w:rFonts w:ascii="Times New Roman" w:hAnsi="Times New Roman"/>
          <w:b/>
          <w:sz w:val="24"/>
          <w:szCs w:val="24"/>
          <w:lang w:val="sr-Cyrl-CS"/>
        </w:rPr>
      </w:pPr>
    </w:p>
    <w:p w:rsidR="009E4334" w:rsidRDefault="009E4334" w:rsidP="009E4334">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4. </w:t>
      </w:r>
    </w:p>
    <w:tbl>
      <w:tblPr>
        <w:tblStyle w:val="TableGrid"/>
        <w:tblW w:w="4917" w:type="dxa"/>
        <w:tblInd w:w="720" w:type="dxa"/>
        <w:tblLook w:val="04A0" w:firstRow="1" w:lastRow="0" w:firstColumn="1" w:lastColumn="0" w:noHBand="0" w:noVBand="1"/>
      </w:tblPr>
      <w:tblGrid>
        <w:gridCol w:w="3216"/>
        <w:gridCol w:w="1701"/>
      </w:tblGrid>
      <w:tr w:rsidR="00440F04" w:rsidTr="0039546B">
        <w:tc>
          <w:tcPr>
            <w:tcW w:w="3216" w:type="dxa"/>
          </w:tcPr>
          <w:p w:rsidR="00440F04" w:rsidRDefault="00440F04"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1701" w:type="dxa"/>
          </w:tcPr>
          <w:p w:rsidR="00440F04" w:rsidRDefault="00440F04"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број ученика</w:t>
            </w:r>
          </w:p>
        </w:tc>
      </w:tr>
      <w:tr w:rsidR="00440F04" w:rsidTr="0039546B">
        <w:tc>
          <w:tcPr>
            <w:tcW w:w="3216" w:type="dxa"/>
          </w:tcPr>
          <w:p w:rsidR="00440F04" w:rsidRPr="008E731A"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8E731A">
              <w:rPr>
                <w:rFonts w:ascii="Times New Roman" w:hAnsi="Times New Roman"/>
                <w:sz w:val="24"/>
                <w:szCs w:val="24"/>
                <w:lang w:val="sr-Cyrl-CS"/>
              </w:rPr>
              <w:t>Л</w:t>
            </w:r>
            <w:r>
              <w:rPr>
                <w:rFonts w:ascii="Times New Roman" w:hAnsi="Times New Roman"/>
                <w:sz w:val="24"/>
                <w:szCs w:val="24"/>
                <w:lang w:val="sr-Cyrl-CS"/>
              </w:rPr>
              <w:t xml:space="preserve">омница–Деспотовац </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22</w:t>
            </w:r>
          </w:p>
        </w:tc>
      </w:tr>
      <w:tr w:rsidR="00440F04" w:rsidTr="0039546B">
        <w:tc>
          <w:tcPr>
            <w:tcW w:w="3216" w:type="dxa"/>
          </w:tcPr>
          <w:p w:rsidR="00440F04" w:rsidRPr="008E731A"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sidRPr="008E731A">
              <w:rPr>
                <w:rFonts w:ascii="Times New Roman" w:hAnsi="Times New Roman"/>
                <w:sz w:val="24"/>
                <w:szCs w:val="24"/>
                <w:lang w:val="sr-Cyrl-CS"/>
              </w:rPr>
              <w:t>Бу</w:t>
            </w:r>
            <w:r>
              <w:rPr>
                <w:rFonts w:ascii="Times New Roman" w:hAnsi="Times New Roman"/>
                <w:sz w:val="24"/>
                <w:szCs w:val="24"/>
                <w:lang w:val="sr-Cyrl-CS"/>
              </w:rPr>
              <w:t xml:space="preserve">ковац –Деспотовац </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12</w:t>
            </w:r>
          </w:p>
        </w:tc>
      </w:tr>
    </w:tbl>
    <w:p w:rsidR="005E097E" w:rsidRPr="009E4334" w:rsidRDefault="005E097E" w:rsidP="00440F04">
      <w:pPr>
        <w:widowControl w:val="0"/>
        <w:autoSpaceDE w:val="0"/>
        <w:autoSpaceDN w:val="0"/>
        <w:adjustRightInd w:val="0"/>
        <w:spacing w:after="0" w:line="240" w:lineRule="auto"/>
        <w:jc w:val="both"/>
        <w:rPr>
          <w:rFonts w:ascii="Times New Roman" w:hAnsi="Times New Roman"/>
          <w:sz w:val="24"/>
          <w:szCs w:val="24"/>
          <w:lang w:val="sr-Cyrl-CS"/>
        </w:rPr>
      </w:pPr>
    </w:p>
    <w:p w:rsidR="00440F04" w:rsidRDefault="009E4334" w:rsidP="009E4334">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5. </w:t>
      </w:r>
    </w:p>
    <w:tbl>
      <w:tblPr>
        <w:tblStyle w:val="TableGrid"/>
        <w:tblW w:w="4917" w:type="dxa"/>
        <w:tblInd w:w="720" w:type="dxa"/>
        <w:tblLook w:val="04A0" w:firstRow="1" w:lastRow="0" w:firstColumn="1" w:lastColumn="0" w:noHBand="0" w:noVBand="1"/>
      </w:tblPr>
      <w:tblGrid>
        <w:gridCol w:w="3216"/>
        <w:gridCol w:w="1701"/>
      </w:tblGrid>
      <w:tr w:rsidR="00440F04" w:rsidTr="0039546B">
        <w:tc>
          <w:tcPr>
            <w:tcW w:w="3216" w:type="dxa"/>
          </w:tcPr>
          <w:p w:rsidR="00440F04" w:rsidRDefault="00440F04"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1701" w:type="dxa"/>
          </w:tcPr>
          <w:p w:rsidR="00440F04" w:rsidRDefault="00440F04"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број ученика</w:t>
            </w:r>
          </w:p>
        </w:tc>
      </w:tr>
      <w:tr w:rsidR="00440F04" w:rsidTr="0039546B">
        <w:tc>
          <w:tcPr>
            <w:tcW w:w="3216" w:type="dxa"/>
          </w:tcPr>
          <w:p w:rsidR="00440F04" w:rsidRPr="008E731A"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Сењски Рудник - Деспотовац</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w:t>
            </w:r>
          </w:p>
        </w:tc>
      </w:tr>
      <w:tr w:rsidR="00440F04" w:rsidTr="0039546B">
        <w:tc>
          <w:tcPr>
            <w:tcW w:w="3216" w:type="dxa"/>
          </w:tcPr>
          <w:p w:rsidR="00440F04" w:rsidRPr="008E731A" w:rsidRDefault="00440F04" w:rsidP="0039546B">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Ресавица - Деспотовац</w:t>
            </w:r>
          </w:p>
        </w:tc>
        <w:tc>
          <w:tcPr>
            <w:tcW w:w="1701" w:type="dxa"/>
          </w:tcPr>
          <w:p w:rsidR="00440F04" w:rsidRDefault="00A126FE" w:rsidP="0039546B">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16</w:t>
            </w:r>
          </w:p>
        </w:tc>
      </w:tr>
    </w:tbl>
    <w:p w:rsidR="00440F04" w:rsidRDefault="00440F04" w:rsidP="00440F04">
      <w:pPr>
        <w:widowControl w:val="0"/>
        <w:autoSpaceDE w:val="0"/>
        <w:autoSpaceDN w:val="0"/>
        <w:adjustRightInd w:val="0"/>
        <w:spacing w:after="0" w:line="240" w:lineRule="auto"/>
        <w:ind w:left="720"/>
        <w:jc w:val="both"/>
        <w:rPr>
          <w:rFonts w:ascii="Times New Roman" w:hAnsi="Times New Roman"/>
          <w:b/>
          <w:sz w:val="24"/>
          <w:szCs w:val="24"/>
          <w:lang w:val="sr-Cyrl-CS"/>
        </w:rPr>
      </w:pPr>
    </w:p>
    <w:p w:rsidR="001C6B4A" w:rsidRPr="00687D79" w:rsidRDefault="001C6B4A">
      <w:pPr>
        <w:widowControl w:val="0"/>
        <w:autoSpaceDE w:val="0"/>
        <w:autoSpaceDN w:val="0"/>
        <w:adjustRightInd w:val="0"/>
        <w:spacing w:after="0" w:line="387" w:lineRule="exact"/>
        <w:rPr>
          <w:rFonts w:ascii="Times New Roman" w:hAnsi="Times New Roman"/>
          <w:sz w:val="24"/>
          <w:szCs w:val="24"/>
          <w:lang w:val="sr-Cyrl-CS"/>
        </w:rPr>
      </w:pPr>
    </w:p>
    <w:p w:rsidR="001C6B4A" w:rsidRPr="00762721" w:rsidRDefault="001C6B4A" w:rsidP="00C30FB2">
      <w:pPr>
        <w:widowControl w:val="0"/>
        <w:tabs>
          <w:tab w:val="left" w:pos="8340"/>
        </w:tabs>
        <w:autoSpaceDE w:val="0"/>
        <w:autoSpaceDN w:val="0"/>
        <w:adjustRightInd w:val="0"/>
        <w:spacing w:after="0" w:line="240" w:lineRule="auto"/>
        <w:rPr>
          <w:rFonts w:ascii="Times New Roman" w:hAnsi="Times New Roman"/>
          <w:sz w:val="24"/>
          <w:szCs w:val="24"/>
          <w:lang w:val="sr-Cyrl-CS"/>
        </w:rPr>
        <w:sectPr w:rsidR="001C6B4A" w:rsidRPr="00762721">
          <w:pgSz w:w="12240" w:h="15840"/>
          <w:pgMar w:top="714" w:right="1440" w:bottom="630" w:left="1440" w:header="720" w:footer="720" w:gutter="0"/>
          <w:cols w:space="720" w:equalWidth="0">
            <w:col w:w="9405"/>
          </w:cols>
          <w:noEndnote/>
        </w:sectPr>
      </w:pPr>
      <w:r w:rsidRPr="00413EB0">
        <w:rPr>
          <w:rFonts w:ascii="Times New Roman" w:hAnsi="Times New Roman"/>
          <w:sz w:val="16"/>
          <w:szCs w:val="16"/>
        </w:rPr>
        <w:t xml:space="preserve">Конкурсна документација </w:t>
      </w:r>
      <w:proofErr w:type="gramStart"/>
      <w:r w:rsidRPr="00413EB0">
        <w:rPr>
          <w:rFonts w:ascii="Times New Roman" w:hAnsi="Times New Roman"/>
          <w:sz w:val="16"/>
          <w:szCs w:val="16"/>
        </w:rPr>
        <w:t>за</w:t>
      </w:r>
      <w:r w:rsidR="00CA0125" w:rsidRPr="00413EB0">
        <w:rPr>
          <w:rFonts w:ascii="Times New Roman" w:hAnsi="Times New Roman"/>
          <w:sz w:val="16"/>
          <w:szCs w:val="16"/>
        </w:rPr>
        <w:t xml:space="preserve"> </w:t>
      </w:r>
      <w:r w:rsidR="00847D05">
        <w:rPr>
          <w:rFonts w:ascii="Times New Roman" w:hAnsi="Times New Roman"/>
          <w:sz w:val="16"/>
          <w:szCs w:val="16"/>
        </w:rPr>
        <w:t xml:space="preserve"> </w:t>
      </w:r>
      <w:r w:rsidR="00CA0125" w:rsidRPr="00413EB0">
        <w:rPr>
          <w:rFonts w:ascii="Times New Roman" w:hAnsi="Times New Roman"/>
          <w:sz w:val="16"/>
          <w:szCs w:val="16"/>
        </w:rPr>
        <w:t>j</w:t>
      </w:r>
      <w:r w:rsidR="0020357E" w:rsidRPr="00413EB0">
        <w:rPr>
          <w:rFonts w:ascii="Times New Roman" w:hAnsi="Times New Roman"/>
          <w:sz w:val="16"/>
          <w:szCs w:val="16"/>
        </w:rPr>
        <w:t>авну</w:t>
      </w:r>
      <w:proofErr w:type="gramEnd"/>
      <w:r w:rsidR="0020357E" w:rsidRPr="00413EB0">
        <w:rPr>
          <w:rFonts w:ascii="Times New Roman" w:hAnsi="Times New Roman"/>
          <w:sz w:val="16"/>
          <w:szCs w:val="16"/>
        </w:rPr>
        <w:t xml:space="preserve"> набавку</w:t>
      </w:r>
      <w:r w:rsidR="00847D05">
        <w:rPr>
          <w:rFonts w:ascii="Times New Roman" w:hAnsi="Times New Roman"/>
          <w:sz w:val="16"/>
          <w:szCs w:val="16"/>
        </w:rPr>
        <w:t xml:space="preserve"> </w:t>
      </w:r>
      <w:r w:rsidR="0020357E" w:rsidRPr="00413EB0">
        <w:rPr>
          <w:rFonts w:ascii="Times New Roman" w:hAnsi="Times New Roman"/>
          <w:sz w:val="16"/>
          <w:szCs w:val="16"/>
        </w:rPr>
        <w:t xml:space="preserve"> мале вредности </w:t>
      </w:r>
      <w:r w:rsidR="00847D05">
        <w:rPr>
          <w:rFonts w:ascii="Times New Roman" w:hAnsi="Times New Roman"/>
          <w:sz w:val="16"/>
          <w:szCs w:val="16"/>
        </w:rPr>
        <w:t xml:space="preserve"> </w:t>
      </w:r>
      <w:r w:rsidR="0020357E" w:rsidRPr="00413EB0">
        <w:rPr>
          <w:rFonts w:ascii="Times New Roman" w:hAnsi="Times New Roman"/>
          <w:sz w:val="16"/>
          <w:szCs w:val="16"/>
        </w:rPr>
        <w:t xml:space="preserve">ЈН </w:t>
      </w:r>
      <w:r w:rsidR="00BE1BB7">
        <w:rPr>
          <w:rFonts w:ascii="Times New Roman" w:hAnsi="Times New Roman"/>
          <w:sz w:val="16"/>
          <w:szCs w:val="16"/>
          <w:lang w:val="sr-Cyrl-CS"/>
        </w:rPr>
        <w:t>2/</w:t>
      </w:r>
      <w:r w:rsidR="00AC0282">
        <w:rPr>
          <w:rFonts w:ascii="Times New Roman" w:hAnsi="Times New Roman"/>
          <w:sz w:val="16"/>
          <w:szCs w:val="16"/>
          <w:lang w:val="sr-Cyrl-CS"/>
        </w:rPr>
        <w:t>2019</w:t>
      </w:r>
      <w:r w:rsidRPr="00413EB0">
        <w:rPr>
          <w:rFonts w:ascii="Times New Roman" w:hAnsi="Times New Roman"/>
          <w:sz w:val="24"/>
          <w:szCs w:val="24"/>
        </w:rPr>
        <w:tab/>
      </w:r>
      <w:r w:rsidRPr="00413EB0">
        <w:rPr>
          <w:rFonts w:ascii="Times New Roman" w:hAnsi="Times New Roman"/>
          <w:sz w:val="15"/>
          <w:szCs w:val="15"/>
        </w:rPr>
        <w:t xml:space="preserve">Страна 4 oд </w:t>
      </w:r>
      <w:r w:rsidR="00762721">
        <w:rPr>
          <w:rFonts w:ascii="Times New Roman" w:hAnsi="Times New Roman"/>
          <w:sz w:val="15"/>
          <w:szCs w:val="15"/>
        </w:rPr>
        <w:t>3</w:t>
      </w:r>
      <w:r w:rsidR="001555AC">
        <w:rPr>
          <w:rFonts w:ascii="Times New Roman" w:hAnsi="Times New Roman"/>
          <w:sz w:val="15"/>
          <w:szCs w:val="15"/>
          <w:lang w:val="sr-Cyrl-CS"/>
        </w:rPr>
        <w:t>7</w:t>
      </w:r>
    </w:p>
    <w:p w:rsidR="001C6B4A" w:rsidRDefault="0039546B">
      <w:pPr>
        <w:widowControl w:val="0"/>
        <w:autoSpaceDE w:val="0"/>
        <w:autoSpaceDN w:val="0"/>
        <w:adjustRightInd w:val="0"/>
        <w:spacing w:after="0" w:line="200" w:lineRule="exact"/>
        <w:rPr>
          <w:rFonts w:ascii="Times New Roman" w:hAnsi="Times New Roman"/>
          <w:sz w:val="24"/>
          <w:szCs w:val="24"/>
        </w:rPr>
      </w:pPr>
      <w:bookmarkStart w:id="3" w:name="page5"/>
      <w:bookmarkEnd w:id="3"/>
      <w:r>
        <w:rPr>
          <w:noProof/>
          <w:color w:val="FF0000"/>
        </w:rPr>
        <w:lastRenderedPageBreak/>
        <w:pict>
          <v:rect id="_x0000_s1033" style="position:absolute;margin-left:9.6pt;margin-top:23.85pt;width:461pt;height:11.3pt;z-index:-251698176" o:allowincell="f" fillcolor="silver" stroked="f"/>
        </w:pict>
      </w:r>
    </w:p>
    <w:p w:rsidR="001C6B4A" w:rsidRDefault="001C6B4A">
      <w:pPr>
        <w:widowControl w:val="0"/>
        <w:autoSpaceDE w:val="0"/>
        <w:autoSpaceDN w:val="0"/>
        <w:adjustRightInd w:val="0"/>
        <w:spacing w:after="0" w:line="323" w:lineRule="exact"/>
        <w:rPr>
          <w:rFonts w:ascii="Times New Roman" w:hAnsi="Times New Roman"/>
          <w:sz w:val="24"/>
          <w:szCs w:val="24"/>
        </w:rPr>
      </w:pPr>
    </w:p>
    <w:p w:rsidR="001C6B4A" w:rsidRPr="009E4334" w:rsidRDefault="001C6B4A" w:rsidP="00CA7364">
      <w:pPr>
        <w:widowControl w:val="0"/>
        <w:shd w:val="clear" w:color="auto" w:fill="D9D9D9"/>
        <w:overflowPunct w:val="0"/>
        <w:autoSpaceDE w:val="0"/>
        <w:autoSpaceDN w:val="0"/>
        <w:adjustRightInd w:val="0"/>
        <w:spacing w:after="0" w:line="220" w:lineRule="auto"/>
        <w:ind w:left="200" w:right="200"/>
        <w:jc w:val="center"/>
        <w:rPr>
          <w:rFonts w:ascii="Times New Roman" w:hAnsi="Times New Roman"/>
          <w:sz w:val="24"/>
          <w:szCs w:val="24"/>
          <w:lang w:val="sr-Cyrl-CS"/>
        </w:rPr>
      </w:pPr>
      <w:r w:rsidRPr="003C5BBD">
        <w:rPr>
          <w:rFonts w:ascii="Times New Roman" w:hAnsi="Times New Roman"/>
          <w:b/>
          <w:bCs/>
          <w:sz w:val="24"/>
          <w:szCs w:val="24"/>
        </w:rPr>
        <w:t xml:space="preserve">III ВРСТА, ТЕХНИЧКЕ КАРАКТЕРИСТИКЕ, КВАЛИТЕТ, КОЛИЧИНА И ОПИС </w:t>
      </w:r>
      <w:r w:rsidR="00A873E6">
        <w:rPr>
          <w:rFonts w:ascii="Times New Roman" w:hAnsi="Times New Roman"/>
          <w:b/>
          <w:bCs/>
          <w:sz w:val="24"/>
          <w:szCs w:val="24"/>
          <w:lang w:val="sr-Cyrl-CS"/>
        </w:rPr>
        <w:t>УСЛУГЕ</w:t>
      </w:r>
      <w:r w:rsidRPr="003C5BBD">
        <w:rPr>
          <w:rFonts w:ascii="Times New Roman" w:hAnsi="Times New Roman"/>
          <w:b/>
          <w:bCs/>
          <w:sz w:val="24"/>
          <w:szCs w:val="24"/>
        </w:rPr>
        <w:t>, НАЧИН СПРОВОЂЕЊА КОНТРОЛЕ И ОБЕЗБЕЂЕЊЕ ГАРАНЦИЈЕ КВАЛИТЕТА, РОК ИЗВ</w:t>
      </w:r>
      <w:r w:rsidR="00A873E6">
        <w:rPr>
          <w:rFonts w:ascii="Times New Roman" w:hAnsi="Times New Roman"/>
          <w:b/>
          <w:bCs/>
          <w:sz w:val="24"/>
          <w:szCs w:val="24"/>
        </w:rPr>
        <w:t>РШЕЊА, МЕСТО ИЗВРШЕЊА</w:t>
      </w:r>
    </w:p>
    <w:p w:rsidR="00A873E6" w:rsidRDefault="00A873E6" w:rsidP="00CA7364">
      <w:pPr>
        <w:widowControl w:val="0"/>
        <w:shd w:val="clear" w:color="auto" w:fill="FFFFFF"/>
        <w:autoSpaceDE w:val="0"/>
        <w:autoSpaceDN w:val="0"/>
        <w:adjustRightInd w:val="0"/>
        <w:spacing w:after="0" w:line="280" w:lineRule="exact"/>
        <w:rPr>
          <w:rFonts w:ascii="Times New Roman" w:hAnsi="Times New Roman"/>
          <w:sz w:val="24"/>
          <w:szCs w:val="24"/>
          <w:lang w:val="sr-Cyrl-CS"/>
        </w:rPr>
      </w:pPr>
    </w:p>
    <w:p w:rsidR="001C6B4A" w:rsidRPr="003C5BBD" w:rsidRDefault="0039546B" w:rsidP="00CA7364">
      <w:pPr>
        <w:widowControl w:val="0"/>
        <w:shd w:val="clear" w:color="auto" w:fill="FFFFFF"/>
        <w:autoSpaceDE w:val="0"/>
        <w:autoSpaceDN w:val="0"/>
        <w:adjustRightInd w:val="0"/>
        <w:spacing w:after="0" w:line="280" w:lineRule="exact"/>
        <w:rPr>
          <w:rFonts w:ascii="Times New Roman" w:hAnsi="Times New Roman"/>
          <w:sz w:val="24"/>
          <w:szCs w:val="24"/>
        </w:rPr>
      </w:pPr>
      <w:r>
        <w:rPr>
          <w:noProof/>
          <w:sz w:val="24"/>
          <w:szCs w:val="24"/>
        </w:rPr>
        <w:pict>
          <v:line id="_x0000_s1034" style="position:absolute;z-index:-251697152" from="9.6pt,-23.05pt" to="470.6pt,-23.05pt" o:allowincell="f" strokeweight=".96pt"/>
        </w:pict>
      </w:r>
      <w:r>
        <w:rPr>
          <w:noProof/>
          <w:sz w:val="24"/>
          <w:szCs w:val="24"/>
        </w:rPr>
        <w:pict>
          <v:rect id="_x0000_s1035" style="position:absolute;margin-left:19.2pt;margin-top:-22.6pt;width:441.55pt;height:11.55pt;z-index:-251696128" o:allowincell="f" fillcolor="silver" stroked="f"/>
        </w:pict>
      </w:r>
      <w:r>
        <w:rPr>
          <w:noProof/>
          <w:sz w:val="24"/>
          <w:szCs w:val="24"/>
        </w:rPr>
        <w:pict>
          <v:line id="_x0000_s1036" style="position:absolute;z-index:-251695104" from="19.2pt,-11.8pt" to="460.75pt,-11.8pt" o:allowincell="f" strokeweight=".96pt"/>
        </w:pict>
      </w:r>
      <w:r>
        <w:rPr>
          <w:noProof/>
          <w:sz w:val="24"/>
          <w:szCs w:val="24"/>
        </w:rPr>
        <w:pict>
          <v:rect id="_x0000_s1037" style="position:absolute;margin-left:74.2pt;margin-top:-11.05pt;width:331.55pt;height:11.45pt;z-index:-251694080" o:allowincell="f" fillcolor="silver" stroked="f"/>
        </w:pict>
      </w:r>
      <w:r>
        <w:rPr>
          <w:noProof/>
          <w:sz w:val="24"/>
          <w:szCs w:val="24"/>
        </w:rPr>
        <w:pict>
          <v:line id="_x0000_s1038" style="position:absolute;z-index:-251693056" from="74.2pt,-.25pt" to="405.75pt,-.25pt" o:allowincell="f" strokeweight=".33864mm"/>
        </w:pict>
      </w:r>
    </w:p>
    <w:p w:rsidR="001C6B4A" w:rsidRPr="00473443" w:rsidRDefault="00CE7714">
      <w:pPr>
        <w:widowControl w:val="0"/>
        <w:numPr>
          <w:ilvl w:val="0"/>
          <w:numId w:val="1"/>
        </w:numPr>
        <w:tabs>
          <w:tab w:val="clear" w:pos="720"/>
          <w:tab w:val="num" w:pos="840"/>
        </w:tabs>
        <w:overflowPunct w:val="0"/>
        <w:autoSpaceDE w:val="0"/>
        <w:autoSpaceDN w:val="0"/>
        <w:adjustRightInd w:val="0"/>
        <w:spacing w:after="0" w:line="251" w:lineRule="auto"/>
        <w:ind w:left="840" w:right="120"/>
        <w:jc w:val="both"/>
        <w:rPr>
          <w:rFonts w:ascii="Times New Roman" w:hAnsi="Times New Roman"/>
          <w:sz w:val="24"/>
          <w:szCs w:val="24"/>
        </w:rPr>
      </w:pPr>
      <w:r>
        <w:rPr>
          <w:rFonts w:ascii="Times New Roman" w:hAnsi="Times New Roman"/>
          <w:sz w:val="24"/>
          <w:szCs w:val="24"/>
          <w:lang w:val="sr-Cyrl-CS"/>
        </w:rPr>
        <w:t xml:space="preserve">Набавка  </w:t>
      </w:r>
      <w:r w:rsidR="00687D79">
        <w:rPr>
          <w:rFonts w:ascii="Times New Roman" w:hAnsi="Times New Roman"/>
          <w:sz w:val="24"/>
          <w:szCs w:val="24"/>
          <w:lang w:val="sr-Cyrl-CS"/>
        </w:rPr>
        <w:t>услуге</w:t>
      </w:r>
      <w:r w:rsidR="00A873E6">
        <w:rPr>
          <w:rFonts w:ascii="Times New Roman" w:hAnsi="Times New Roman"/>
          <w:sz w:val="24"/>
          <w:szCs w:val="24"/>
          <w:lang w:val="sr-Cyrl-CS"/>
        </w:rPr>
        <w:t xml:space="preserve"> обухвата</w:t>
      </w:r>
      <w:r w:rsidR="009E4334">
        <w:rPr>
          <w:rFonts w:ascii="Times New Roman" w:hAnsi="Times New Roman"/>
          <w:sz w:val="24"/>
          <w:szCs w:val="24"/>
          <w:lang w:val="sr-Cyrl-CS"/>
        </w:rPr>
        <w:t xml:space="preserve"> превоз ученика са</w:t>
      </w:r>
      <w:r w:rsidR="00440F04">
        <w:rPr>
          <w:rFonts w:ascii="Times New Roman" w:hAnsi="Times New Roman"/>
          <w:sz w:val="24"/>
          <w:szCs w:val="24"/>
          <w:lang w:val="sr-Cyrl-CS"/>
        </w:rPr>
        <w:t xml:space="preserve"> пребивалиштем на </w:t>
      </w:r>
      <w:r w:rsidR="009E4334">
        <w:rPr>
          <w:rFonts w:ascii="Times New Roman" w:hAnsi="Times New Roman"/>
          <w:sz w:val="24"/>
          <w:szCs w:val="24"/>
          <w:lang w:val="sr-Cyrl-CS"/>
        </w:rPr>
        <w:t>териториј</w:t>
      </w:r>
      <w:r w:rsidR="00440F04">
        <w:rPr>
          <w:rFonts w:ascii="Times New Roman" w:hAnsi="Times New Roman"/>
          <w:sz w:val="24"/>
          <w:szCs w:val="24"/>
          <w:lang w:val="sr-Cyrl-CS"/>
        </w:rPr>
        <w:t>и</w:t>
      </w:r>
      <w:r w:rsidR="009E4334">
        <w:rPr>
          <w:rFonts w:ascii="Times New Roman" w:hAnsi="Times New Roman"/>
          <w:sz w:val="24"/>
          <w:szCs w:val="24"/>
          <w:lang w:val="sr-Cyrl-CS"/>
        </w:rPr>
        <w:t xml:space="preserve"> општине Деспотовац </w:t>
      </w:r>
      <w:r w:rsidR="0020357E" w:rsidRPr="00473443">
        <w:rPr>
          <w:rFonts w:ascii="Times New Roman" w:hAnsi="Times New Roman"/>
          <w:sz w:val="24"/>
          <w:szCs w:val="24"/>
        </w:rPr>
        <w:t xml:space="preserve">који похађају </w:t>
      </w:r>
      <w:r w:rsidR="009E4334">
        <w:rPr>
          <w:rFonts w:ascii="Times New Roman" w:hAnsi="Times New Roman"/>
          <w:sz w:val="24"/>
          <w:szCs w:val="24"/>
          <w:lang w:val="sr-Cyrl-CS"/>
        </w:rPr>
        <w:t>Техничк</w:t>
      </w:r>
      <w:r w:rsidR="0075596F">
        <w:rPr>
          <w:rFonts w:ascii="Times New Roman" w:hAnsi="Times New Roman"/>
          <w:sz w:val="24"/>
          <w:szCs w:val="24"/>
          <w:lang w:val="sr-Cyrl-CS"/>
        </w:rPr>
        <w:t>у школу Деспотовац у Деспотовцу за потребе похађања наставе.</w:t>
      </w:r>
    </w:p>
    <w:p w:rsidR="001C6B4A" w:rsidRPr="00473443" w:rsidRDefault="001C6B4A">
      <w:pPr>
        <w:widowControl w:val="0"/>
        <w:autoSpaceDE w:val="0"/>
        <w:autoSpaceDN w:val="0"/>
        <w:adjustRightInd w:val="0"/>
        <w:spacing w:after="0" w:line="75" w:lineRule="exact"/>
        <w:rPr>
          <w:rFonts w:ascii="Times New Roman" w:hAnsi="Times New Roman"/>
          <w:sz w:val="24"/>
          <w:szCs w:val="24"/>
        </w:rPr>
      </w:pPr>
    </w:p>
    <w:p w:rsidR="00687D79" w:rsidRDefault="00687D79" w:rsidP="00687D79">
      <w:pPr>
        <w:widowControl w:val="0"/>
        <w:numPr>
          <w:ilvl w:val="0"/>
          <w:numId w:val="1"/>
        </w:numPr>
        <w:autoSpaceDE w:val="0"/>
        <w:autoSpaceDN w:val="0"/>
        <w:adjustRightInd w:val="0"/>
        <w:spacing w:after="0" w:line="200" w:lineRule="exact"/>
        <w:jc w:val="both"/>
        <w:rPr>
          <w:rFonts w:ascii="Times New Roman" w:hAnsi="Times New Roman"/>
          <w:sz w:val="24"/>
          <w:szCs w:val="24"/>
          <w:lang w:val="sr-Cyrl-CS"/>
        </w:rPr>
      </w:pPr>
      <w:r>
        <w:rPr>
          <w:rFonts w:ascii="Times New Roman" w:hAnsi="Times New Roman"/>
          <w:sz w:val="24"/>
          <w:szCs w:val="24"/>
          <w:lang w:val="sr-Cyrl-CS"/>
        </w:rPr>
        <w:t>Превоз се обавља тако да ученици стигну у школу благовремено до почетка</w:t>
      </w:r>
    </w:p>
    <w:p w:rsidR="00687D79" w:rsidRDefault="00687D79" w:rsidP="00687D79">
      <w:pPr>
        <w:widowControl w:val="0"/>
        <w:autoSpaceDE w:val="0"/>
        <w:autoSpaceDN w:val="0"/>
        <w:adjustRightInd w:val="0"/>
        <w:spacing w:after="0" w:line="200" w:lineRule="exact"/>
        <w:ind w:firstLine="720"/>
        <w:jc w:val="both"/>
        <w:rPr>
          <w:rFonts w:ascii="Times New Roman" w:hAnsi="Times New Roman"/>
          <w:sz w:val="24"/>
          <w:szCs w:val="24"/>
          <w:lang w:val="sr-Cyrl-CS"/>
        </w:rPr>
      </w:pPr>
      <w:r>
        <w:rPr>
          <w:rFonts w:ascii="Times New Roman" w:hAnsi="Times New Roman"/>
          <w:sz w:val="24"/>
          <w:szCs w:val="24"/>
          <w:lang w:val="sr-Cyrl-CS"/>
        </w:rPr>
        <w:t xml:space="preserve"> наставе, а повратак  ученика је  након завршетка наставе.</w:t>
      </w:r>
    </w:p>
    <w:p w:rsidR="00687D79" w:rsidRDefault="00687D79" w:rsidP="00687D79">
      <w:pPr>
        <w:pStyle w:val="ListParagraph"/>
        <w:rPr>
          <w:lang w:val="sr-Cyrl-CS"/>
        </w:rPr>
      </w:pPr>
    </w:p>
    <w:p w:rsidR="00687D79" w:rsidRDefault="00687D79" w:rsidP="00687D79">
      <w:pPr>
        <w:widowControl w:val="0"/>
        <w:autoSpaceDE w:val="0"/>
        <w:autoSpaceDN w:val="0"/>
        <w:adjustRightInd w:val="0"/>
        <w:spacing w:after="0" w:line="200" w:lineRule="exact"/>
        <w:jc w:val="both"/>
        <w:rPr>
          <w:rFonts w:ascii="Times New Roman" w:hAnsi="Times New Roman"/>
          <w:sz w:val="24"/>
          <w:szCs w:val="24"/>
          <w:lang w:val="sr-Cyrl-CS"/>
        </w:rPr>
      </w:pPr>
    </w:p>
    <w:p w:rsidR="00687D79" w:rsidRDefault="00687D79" w:rsidP="00687D79">
      <w:pPr>
        <w:widowControl w:val="0"/>
        <w:numPr>
          <w:ilvl w:val="0"/>
          <w:numId w:val="1"/>
        </w:numPr>
        <w:autoSpaceDE w:val="0"/>
        <w:autoSpaceDN w:val="0"/>
        <w:adjustRightInd w:val="0"/>
        <w:spacing w:after="0" w:line="200" w:lineRule="exact"/>
        <w:jc w:val="both"/>
        <w:rPr>
          <w:rFonts w:ascii="Times New Roman" w:hAnsi="Times New Roman"/>
          <w:sz w:val="24"/>
          <w:szCs w:val="24"/>
          <w:lang w:val="sr-Cyrl-CS"/>
        </w:rPr>
      </w:pPr>
      <w:r>
        <w:rPr>
          <w:rFonts w:ascii="Times New Roman" w:hAnsi="Times New Roman"/>
          <w:sz w:val="24"/>
          <w:szCs w:val="24"/>
          <w:lang w:val="sr-Cyrl-CS"/>
        </w:rPr>
        <w:t xml:space="preserve">Почетак наставе је у </w:t>
      </w:r>
      <w:r w:rsidR="0001062A">
        <w:rPr>
          <w:rFonts w:ascii="Times New Roman" w:hAnsi="Times New Roman"/>
          <w:sz w:val="24"/>
          <w:szCs w:val="24"/>
        </w:rPr>
        <w:t>8,00</w:t>
      </w:r>
      <w:r w:rsidR="0001062A" w:rsidRPr="0001062A">
        <w:rPr>
          <w:rFonts w:ascii="Times New Roman" w:hAnsi="Times New Roman"/>
          <w:sz w:val="24"/>
          <w:szCs w:val="24"/>
          <w:lang w:val="sr-Latn-CS"/>
        </w:rPr>
        <w:t xml:space="preserve"> </w:t>
      </w:r>
      <w:r w:rsidR="0001062A">
        <w:rPr>
          <w:rFonts w:ascii="Times New Roman" w:hAnsi="Times New Roman"/>
          <w:sz w:val="24"/>
          <w:szCs w:val="24"/>
          <w:lang w:val="sr-Latn-CS"/>
        </w:rPr>
        <w:t>h</w:t>
      </w:r>
      <w:r w:rsidR="0001062A">
        <w:rPr>
          <w:rFonts w:ascii="Times New Roman" w:hAnsi="Times New Roman"/>
          <w:sz w:val="24"/>
          <w:szCs w:val="24"/>
          <w:lang w:val="sr-Cyrl-CS"/>
        </w:rPr>
        <w:t xml:space="preserve"> ,</w:t>
      </w:r>
      <w:r>
        <w:rPr>
          <w:rFonts w:ascii="Times New Roman" w:hAnsi="Times New Roman"/>
          <w:sz w:val="24"/>
          <w:szCs w:val="24"/>
          <w:lang w:val="sr-Cyrl-CS"/>
        </w:rPr>
        <w:t xml:space="preserve">а завршетак у </w:t>
      </w:r>
      <w:r w:rsidR="0001062A">
        <w:rPr>
          <w:rFonts w:ascii="Times New Roman" w:hAnsi="Times New Roman"/>
          <w:sz w:val="24"/>
          <w:szCs w:val="24"/>
          <w:lang w:val="sr-Cyrl-CS"/>
        </w:rPr>
        <w:t>14,05</w:t>
      </w:r>
      <w:r>
        <w:rPr>
          <w:rFonts w:ascii="Times New Roman" w:hAnsi="Times New Roman"/>
          <w:sz w:val="24"/>
          <w:szCs w:val="24"/>
          <w:lang w:val="sr-Cyrl-CS"/>
        </w:rPr>
        <w:t xml:space="preserve"> </w:t>
      </w:r>
      <w:r>
        <w:rPr>
          <w:rFonts w:ascii="Times New Roman" w:hAnsi="Times New Roman"/>
          <w:sz w:val="24"/>
          <w:szCs w:val="24"/>
          <w:lang w:val="sr-Latn-CS"/>
        </w:rPr>
        <w:t>h</w:t>
      </w:r>
      <w:r w:rsidR="0075596F">
        <w:rPr>
          <w:rFonts w:ascii="Times New Roman" w:hAnsi="Times New Roman"/>
          <w:sz w:val="24"/>
          <w:szCs w:val="24"/>
          <w:lang w:val="sr-Cyrl-CS"/>
        </w:rPr>
        <w:t xml:space="preserve">. Изузетно, када се одржавају претчаси </w:t>
      </w:r>
      <w:r>
        <w:rPr>
          <w:rFonts w:ascii="Times New Roman" w:hAnsi="Times New Roman"/>
          <w:sz w:val="24"/>
          <w:szCs w:val="24"/>
          <w:lang w:val="sr-Cyrl-CS"/>
        </w:rPr>
        <w:t xml:space="preserve">часови почињу у 7,15 </w:t>
      </w:r>
      <w:r>
        <w:rPr>
          <w:rFonts w:ascii="Times New Roman" w:hAnsi="Times New Roman"/>
          <w:sz w:val="24"/>
          <w:szCs w:val="24"/>
          <w:lang w:val="sr-Latn-CS"/>
        </w:rPr>
        <w:t>h.</w:t>
      </w:r>
      <w:r>
        <w:rPr>
          <w:rFonts w:ascii="Times New Roman" w:hAnsi="Times New Roman"/>
          <w:sz w:val="24"/>
          <w:szCs w:val="24"/>
          <w:lang w:val="sr-Cyrl-CS"/>
        </w:rPr>
        <w:t>О свим ванредним активностима школе (радна субота,</w:t>
      </w:r>
      <w:r w:rsidR="00A873E6">
        <w:rPr>
          <w:rFonts w:ascii="Times New Roman" w:hAnsi="Times New Roman"/>
          <w:sz w:val="24"/>
          <w:szCs w:val="24"/>
          <w:lang w:val="sr-Cyrl-CS"/>
        </w:rPr>
        <w:t>нерадни дан,</w:t>
      </w:r>
      <w:r>
        <w:rPr>
          <w:rFonts w:ascii="Times New Roman" w:hAnsi="Times New Roman"/>
          <w:sz w:val="24"/>
          <w:szCs w:val="24"/>
          <w:lang w:val="sr-Cyrl-CS"/>
        </w:rPr>
        <w:t>прослава школске славе и друго) школа је у обавези да благовремено обавести превозника због реда вожње.</w:t>
      </w:r>
    </w:p>
    <w:p w:rsidR="00687D79" w:rsidRPr="00CB7C2D" w:rsidRDefault="00687D79" w:rsidP="00BB3F84">
      <w:pPr>
        <w:widowControl w:val="0"/>
        <w:autoSpaceDE w:val="0"/>
        <w:autoSpaceDN w:val="0"/>
        <w:adjustRightInd w:val="0"/>
        <w:spacing w:after="0" w:line="200" w:lineRule="exact"/>
        <w:ind w:left="720"/>
        <w:jc w:val="both"/>
        <w:rPr>
          <w:rFonts w:ascii="Times New Roman" w:hAnsi="Times New Roman"/>
          <w:sz w:val="24"/>
          <w:szCs w:val="24"/>
          <w:lang w:val="sr-Cyrl-CS"/>
        </w:rPr>
      </w:pPr>
    </w:p>
    <w:p w:rsidR="00E84814" w:rsidRPr="00E84814" w:rsidRDefault="00687D79" w:rsidP="00BB3F84">
      <w:pPr>
        <w:widowControl w:val="0"/>
        <w:numPr>
          <w:ilvl w:val="0"/>
          <w:numId w:val="1"/>
        </w:numPr>
        <w:autoSpaceDE w:val="0"/>
        <w:autoSpaceDN w:val="0"/>
        <w:adjustRightInd w:val="0"/>
        <w:spacing w:after="0" w:line="200" w:lineRule="exact"/>
        <w:rPr>
          <w:lang w:val="sr-Cyrl-CS"/>
        </w:rPr>
      </w:pPr>
      <w:r w:rsidRPr="00440F04">
        <w:rPr>
          <w:rFonts w:ascii="Times New Roman" w:hAnsi="Times New Roman"/>
          <w:sz w:val="24"/>
          <w:szCs w:val="24"/>
          <w:lang w:val="sr-Cyrl-CS"/>
        </w:rPr>
        <w:t>Број ученика –путника</w:t>
      </w:r>
      <w:r w:rsidR="00713EF9">
        <w:rPr>
          <w:rFonts w:ascii="Times New Roman" w:hAnsi="Times New Roman"/>
          <w:sz w:val="24"/>
          <w:szCs w:val="24"/>
        </w:rPr>
        <w:t xml:space="preserve"> je </w:t>
      </w:r>
      <w:r w:rsidR="009E4334" w:rsidRPr="00440F04">
        <w:rPr>
          <w:rFonts w:ascii="Times New Roman" w:hAnsi="Times New Roman"/>
          <w:sz w:val="24"/>
          <w:szCs w:val="24"/>
          <w:lang w:val="sr-Cyrl-CS"/>
        </w:rPr>
        <w:t>оквирно наведен</w:t>
      </w:r>
      <w:r w:rsidR="00E45B85">
        <w:rPr>
          <w:rFonts w:ascii="Times New Roman" w:hAnsi="Times New Roman"/>
          <w:sz w:val="24"/>
          <w:szCs w:val="24"/>
          <w:lang w:val="sr-Cyrl-CS"/>
        </w:rPr>
        <w:t xml:space="preserve"> и подложан је промени,</w:t>
      </w:r>
      <w:r w:rsidR="00E84814">
        <w:rPr>
          <w:rFonts w:ascii="Times New Roman" w:hAnsi="Times New Roman"/>
          <w:sz w:val="24"/>
          <w:szCs w:val="24"/>
          <w:lang w:val="sr-Cyrl-CS"/>
        </w:rPr>
        <w:t xml:space="preserve"> </w:t>
      </w:r>
      <w:r w:rsidR="00713EF9" w:rsidRPr="00440F04">
        <w:rPr>
          <w:rFonts w:ascii="Times New Roman" w:hAnsi="Times New Roman"/>
          <w:sz w:val="24"/>
          <w:szCs w:val="24"/>
          <w:lang w:val="sr-Cyrl-CS"/>
        </w:rPr>
        <w:t xml:space="preserve">а наведени број </w:t>
      </w:r>
    </w:p>
    <w:p w:rsidR="00E84814" w:rsidRDefault="00E84814" w:rsidP="00E84814">
      <w:pPr>
        <w:pStyle w:val="ListParagraph"/>
        <w:rPr>
          <w:lang w:val="sr-Cyrl-CS"/>
        </w:rPr>
      </w:pPr>
    </w:p>
    <w:p w:rsidR="00BB3F84" w:rsidRDefault="001F48CE" w:rsidP="00E84814">
      <w:pPr>
        <w:widowControl w:val="0"/>
        <w:autoSpaceDE w:val="0"/>
        <w:autoSpaceDN w:val="0"/>
        <w:adjustRightInd w:val="0"/>
        <w:spacing w:after="0" w:line="200" w:lineRule="exact"/>
        <w:ind w:left="720"/>
        <w:rPr>
          <w:rFonts w:ascii="Times New Roman" w:hAnsi="Times New Roman"/>
          <w:sz w:val="24"/>
          <w:szCs w:val="24"/>
          <w:lang w:val="sr-Cyrl-CS"/>
        </w:rPr>
      </w:pPr>
      <w:r w:rsidRPr="00440F04">
        <w:rPr>
          <w:rFonts w:ascii="Times New Roman" w:hAnsi="Times New Roman"/>
          <w:sz w:val="24"/>
          <w:szCs w:val="24"/>
          <w:lang w:val="sr-Cyrl-CS"/>
        </w:rPr>
        <w:t xml:space="preserve">представља </w:t>
      </w:r>
      <w:r w:rsidR="00440F04" w:rsidRPr="00440F04">
        <w:rPr>
          <w:rFonts w:ascii="Times New Roman" w:hAnsi="Times New Roman"/>
          <w:sz w:val="24"/>
          <w:szCs w:val="24"/>
          <w:lang w:val="sr-Cyrl-CS"/>
        </w:rPr>
        <w:t xml:space="preserve">број </w:t>
      </w:r>
      <w:r w:rsidRPr="00440F04">
        <w:rPr>
          <w:rFonts w:ascii="Times New Roman" w:hAnsi="Times New Roman"/>
          <w:sz w:val="24"/>
          <w:szCs w:val="24"/>
          <w:lang w:val="sr-Cyrl-CS"/>
        </w:rPr>
        <w:t xml:space="preserve">ученика по релацијама на основу броја </w:t>
      </w:r>
      <w:r w:rsidR="00440F04" w:rsidRPr="00440F04">
        <w:rPr>
          <w:rFonts w:ascii="Times New Roman" w:hAnsi="Times New Roman"/>
          <w:sz w:val="24"/>
          <w:szCs w:val="24"/>
          <w:lang w:val="sr-Cyrl-CS"/>
        </w:rPr>
        <w:t xml:space="preserve">уписаних  </w:t>
      </w:r>
      <w:r w:rsidRPr="00440F04">
        <w:rPr>
          <w:rFonts w:ascii="Times New Roman" w:hAnsi="Times New Roman"/>
          <w:sz w:val="24"/>
          <w:szCs w:val="24"/>
          <w:lang w:val="sr-Cyrl-CS"/>
        </w:rPr>
        <w:t xml:space="preserve">ученика </w:t>
      </w:r>
      <w:r w:rsidR="00440F04">
        <w:rPr>
          <w:rFonts w:ascii="Times New Roman" w:hAnsi="Times New Roman"/>
          <w:sz w:val="24"/>
          <w:szCs w:val="24"/>
          <w:lang w:val="sr-Cyrl-CS"/>
        </w:rPr>
        <w:t>.</w:t>
      </w:r>
    </w:p>
    <w:p w:rsidR="00E84814" w:rsidRPr="00440F04" w:rsidRDefault="00E84814" w:rsidP="00E84814">
      <w:pPr>
        <w:widowControl w:val="0"/>
        <w:autoSpaceDE w:val="0"/>
        <w:autoSpaceDN w:val="0"/>
        <w:adjustRightInd w:val="0"/>
        <w:spacing w:after="0" w:line="200" w:lineRule="exact"/>
        <w:ind w:left="720"/>
        <w:rPr>
          <w:lang w:val="sr-Cyrl-CS"/>
        </w:rPr>
      </w:pPr>
    </w:p>
    <w:p w:rsidR="00A873E6" w:rsidRPr="00A873E6" w:rsidRDefault="00BB3F84" w:rsidP="00A873E6">
      <w:pPr>
        <w:widowControl w:val="0"/>
        <w:numPr>
          <w:ilvl w:val="0"/>
          <w:numId w:val="1"/>
        </w:numPr>
        <w:autoSpaceDE w:val="0"/>
        <w:autoSpaceDN w:val="0"/>
        <w:adjustRightInd w:val="0"/>
        <w:spacing w:after="0" w:line="200" w:lineRule="exact"/>
        <w:rPr>
          <w:rFonts w:ascii="Times New Roman" w:hAnsi="Times New Roman"/>
          <w:iCs/>
          <w:sz w:val="24"/>
          <w:szCs w:val="24"/>
          <w:lang w:val="sr-Cyrl-CS"/>
        </w:rPr>
      </w:pPr>
      <w:r w:rsidRPr="00A873E6">
        <w:rPr>
          <w:rFonts w:ascii="Times New Roman" w:hAnsi="Times New Roman"/>
          <w:sz w:val="24"/>
          <w:szCs w:val="24"/>
          <w:lang w:val="sr-Cyrl-CS"/>
        </w:rPr>
        <w:t>Наручилац се обавезује да благовремено достав</w:t>
      </w:r>
      <w:r w:rsidR="00A873E6">
        <w:rPr>
          <w:rFonts w:ascii="Times New Roman" w:hAnsi="Times New Roman"/>
          <w:sz w:val="24"/>
          <w:szCs w:val="24"/>
          <w:lang w:val="sr-Cyrl-CS"/>
        </w:rPr>
        <w:t>ља</w:t>
      </w:r>
      <w:r w:rsidRPr="00A873E6">
        <w:rPr>
          <w:rFonts w:ascii="Times New Roman" w:hAnsi="Times New Roman"/>
          <w:sz w:val="24"/>
          <w:szCs w:val="24"/>
          <w:lang w:val="sr-Cyrl-CS"/>
        </w:rPr>
        <w:t xml:space="preserve"> списак ученика који путују</w:t>
      </w:r>
      <w:r w:rsidR="00A873E6">
        <w:rPr>
          <w:rFonts w:ascii="Times New Roman" w:hAnsi="Times New Roman"/>
          <w:sz w:val="24"/>
          <w:szCs w:val="24"/>
          <w:lang w:val="sr-Cyrl-CS"/>
        </w:rPr>
        <w:t xml:space="preserve"> и да о свакој промени обавести понуђача.</w:t>
      </w:r>
    </w:p>
    <w:p w:rsidR="00A873E6" w:rsidRDefault="00A873E6" w:rsidP="00C1427F">
      <w:pPr>
        <w:pStyle w:val="ListParagraph"/>
        <w:jc w:val="both"/>
        <w:rPr>
          <w:iCs/>
          <w:lang w:val="sr-Cyrl-CS"/>
        </w:rPr>
      </w:pPr>
      <w:r>
        <w:rPr>
          <w:iCs/>
          <w:lang w:val="sr-Cyrl-CS"/>
        </w:rPr>
        <w:t>Обрачун се врши за сваки месец појединачно,</w:t>
      </w:r>
      <w:r w:rsidR="00440F04">
        <w:rPr>
          <w:iCs/>
          <w:lang w:val="sr-Cyrl-CS"/>
        </w:rPr>
        <w:t xml:space="preserve"> </w:t>
      </w:r>
      <w:r>
        <w:rPr>
          <w:iCs/>
          <w:lang w:val="sr-Cyrl-CS"/>
        </w:rPr>
        <w:t xml:space="preserve">на основу броја ученика који су путовали ,пута </w:t>
      </w:r>
      <w:r w:rsidR="009E4334">
        <w:rPr>
          <w:iCs/>
          <w:lang w:val="sr-Cyrl-CS"/>
        </w:rPr>
        <w:t>цена месечне</w:t>
      </w:r>
      <w:r w:rsidR="0075596F">
        <w:rPr>
          <w:iCs/>
          <w:lang w:val="sr-Cyrl-CS"/>
        </w:rPr>
        <w:t xml:space="preserve"> карте за наведене релације.</w:t>
      </w:r>
    </w:p>
    <w:p w:rsidR="00A873E6" w:rsidRPr="00A873E6" w:rsidRDefault="00A873E6" w:rsidP="00A873E6">
      <w:pPr>
        <w:pStyle w:val="ListParagraph"/>
        <w:numPr>
          <w:ilvl w:val="0"/>
          <w:numId w:val="1"/>
        </w:numPr>
        <w:rPr>
          <w:iCs/>
          <w:lang w:val="sr-Cyrl-CS"/>
        </w:rPr>
      </w:pPr>
      <w:r w:rsidRPr="00A873E6">
        <w:rPr>
          <w:iCs/>
          <w:lang w:val="sr-Cyrl-CS"/>
        </w:rPr>
        <w:t xml:space="preserve"> Набавка се финансира из </w:t>
      </w:r>
      <w:r w:rsidR="009E4334">
        <w:rPr>
          <w:iCs/>
          <w:lang w:val="sr-Cyrl-CS"/>
        </w:rPr>
        <w:t xml:space="preserve">буџета општине Деспотовац,на основу одлуке </w:t>
      </w:r>
      <w:r w:rsidR="0039546B">
        <w:rPr>
          <w:iCs/>
          <w:lang w:val="sr-Cyrl-CS"/>
        </w:rPr>
        <w:t>Скупшитне општине Деспотовац бр.02-24/2019-01 од 18.03.2019.године у пуном износу.</w:t>
      </w:r>
    </w:p>
    <w:p w:rsidR="00473443" w:rsidRDefault="00473443"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A873E6" w:rsidRDefault="00A873E6" w:rsidP="00BB3F84">
      <w:pPr>
        <w:pStyle w:val="NoSpacing"/>
        <w:rPr>
          <w:iCs/>
          <w:lang w:val="sr-Cyrl-CS"/>
        </w:rPr>
      </w:pPr>
    </w:p>
    <w:p w:rsidR="00E45B85" w:rsidRDefault="00E45B85" w:rsidP="00BB3F84">
      <w:pPr>
        <w:pStyle w:val="NoSpacing"/>
        <w:rPr>
          <w:iCs/>
          <w:lang w:val="sr-Cyrl-CS"/>
        </w:rPr>
      </w:pPr>
    </w:p>
    <w:p w:rsidR="00E45B85" w:rsidRDefault="00E45B85" w:rsidP="00BB3F84">
      <w:pPr>
        <w:pStyle w:val="NoSpacing"/>
        <w:rPr>
          <w:iCs/>
          <w:lang w:val="sr-Cyrl-CS"/>
        </w:rPr>
      </w:pPr>
    </w:p>
    <w:p w:rsidR="00E45B85" w:rsidRDefault="00E45B85" w:rsidP="00BB3F84">
      <w:pPr>
        <w:pStyle w:val="NoSpacing"/>
        <w:rPr>
          <w:iCs/>
          <w:lang w:val="sr-Cyrl-CS"/>
        </w:rPr>
      </w:pPr>
    </w:p>
    <w:p w:rsidR="00E45B85" w:rsidRDefault="00E45B85" w:rsidP="00BB3F84">
      <w:pPr>
        <w:pStyle w:val="NoSpacing"/>
        <w:rPr>
          <w:iCs/>
          <w:lang w:val="sr-Cyrl-CS"/>
        </w:rPr>
      </w:pPr>
    </w:p>
    <w:p w:rsidR="00E45B85" w:rsidRDefault="00E45B85" w:rsidP="00BB3F84">
      <w:pPr>
        <w:pStyle w:val="NoSpacing"/>
        <w:rPr>
          <w:iCs/>
          <w:lang w:val="sr-Cyrl-CS"/>
        </w:rPr>
      </w:pPr>
    </w:p>
    <w:p w:rsidR="00E45B85" w:rsidRPr="00A873E6" w:rsidRDefault="00E45B85" w:rsidP="00BB3F84">
      <w:pPr>
        <w:pStyle w:val="NoSpacing"/>
        <w:rPr>
          <w:iCs/>
          <w:lang w:val="sr-Cyrl-CS"/>
        </w:rPr>
      </w:pPr>
    </w:p>
    <w:p w:rsidR="00473443" w:rsidRDefault="00473443">
      <w:pPr>
        <w:widowControl w:val="0"/>
        <w:autoSpaceDE w:val="0"/>
        <w:autoSpaceDN w:val="0"/>
        <w:adjustRightInd w:val="0"/>
        <w:spacing w:after="0" w:line="200" w:lineRule="exact"/>
        <w:rPr>
          <w:rFonts w:ascii="Times New Roman" w:hAnsi="Times New Roman"/>
          <w:sz w:val="24"/>
          <w:szCs w:val="24"/>
          <w:lang w:val="sr-Cyrl-CS"/>
        </w:rPr>
      </w:pPr>
    </w:p>
    <w:p w:rsidR="003C5BBD" w:rsidRPr="00762721" w:rsidRDefault="003C5BBD" w:rsidP="003C5BBD">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413EB0">
        <w:rPr>
          <w:rFonts w:ascii="Times New Roman" w:hAnsi="Times New Roman"/>
          <w:sz w:val="16"/>
          <w:szCs w:val="16"/>
        </w:rPr>
        <w:t xml:space="preserve">Конкурсна документација за jавну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/2019</w:t>
      </w:r>
      <w:r w:rsidRPr="00413EB0">
        <w:rPr>
          <w:rFonts w:ascii="Times New Roman" w:hAnsi="Times New Roman"/>
          <w:sz w:val="24"/>
          <w:szCs w:val="24"/>
        </w:rPr>
        <w:tab/>
      </w:r>
      <w:r w:rsidRPr="00413EB0">
        <w:rPr>
          <w:rFonts w:ascii="Times New Roman" w:hAnsi="Times New Roman"/>
          <w:sz w:val="15"/>
          <w:szCs w:val="15"/>
        </w:rPr>
        <w:t xml:space="preserve">Страна </w:t>
      </w:r>
      <w:r>
        <w:rPr>
          <w:rFonts w:ascii="Times New Roman" w:hAnsi="Times New Roman"/>
          <w:sz w:val="15"/>
          <w:szCs w:val="15"/>
          <w:lang w:val="sr-Cyrl-CS"/>
        </w:rPr>
        <w:t>5</w:t>
      </w:r>
      <w:r w:rsidRPr="00413EB0">
        <w:rPr>
          <w:rFonts w:ascii="Times New Roman" w:hAnsi="Times New Roman"/>
          <w:sz w:val="15"/>
          <w:szCs w:val="15"/>
        </w:rPr>
        <w:t xml:space="preserve"> oд </w:t>
      </w:r>
      <w:r w:rsidR="00762721">
        <w:rPr>
          <w:rFonts w:ascii="Times New Roman" w:hAnsi="Times New Roman"/>
          <w:sz w:val="15"/>
          <w:szCs w:val="15"/>
        </w:rPr>
        <w:t>3</w:t>
      </w:r>
      <w:r w:rsidR="001555AC">
        <w:rPr>
          <w:rFonts w:ascii="Times New Roman" w:hAnsi="Times New Roman"/>
          <w:sz w:val="15"/>
          <w:szCs w:val="15"/>
          <w:lang w:val="sr-Cyrl-CS"/>
        </w:rPr>
        <w:t>7</w:t>
      </w:r>
    </w:p>
    <w:p w:rsidR="003C5BBD" w:rsidRPr="00413EB0" w:rsidRDefault="003C5BBD" w:rsidP="003C5BBD">
      <w:pPr>
        <w:widowControl w:val="0"/>
        <w:autoSpaceDE w:val="0"/>
        <w:autoSpaceDN w:val="0"/>
        <w:adjustRightInd w:val="0"/>
        <w:spacing w:after="0" w:line="240" w:lineRule="auto"/>
        <w:rPr>
          <w:rFonts w:ascii="Times New Roman" w:hAnsi="Times New Roman"/>
          <w:sz w:val="24"/>
          <w:szCs w:val="24"/>
        </w:rPr>
        <w:sectPr w:rsidR="003C5BBD" w:rsidRPr="00413EB0">
          <w:pgSz w:w="12240" w:h="15840"/>
          <w:pgMar w:top="714" w:right="1440" w:bottom="630" w:left="1440" w:header="720" w:footer="720" w:gutter="0"/>
          <w:cols w:space="720" w:equalWidth="0">
            <w:col w:w="9405"/>
          </w:cols>
          <w:noEndnote/>
        </w:sectPr>
      </w:pPr>
    </w:p>
    <w:p w:rsidR="001C6B4A" w:rsidRDefault="0039546B" w:rsidP="00CA7364">
      <w:pPr>
        <w:widowControl w:val="0"/>
        <w:shd w:val="clear" w:color="auto" w:fill="D9D9D9"/>
        <w:autoSpaceDE w:val="0"/>
        <w:autoSpaceDN w:val="0"/>
        <w:adjustRightInd w:val="0"/>
        <w:spacing w:after="0" w:line="200" w:lineRule="exact"/>
        <w:rPr>
          <w:rFonts w:ascii="Times New Roman" w:hAnsi="Times New Roman"/>
          <w:sz w:val="24"/>
          <w:szCs w:val="24"/>
        </w:rPr>
      </w:pPr>
      <w:r>
        <w:rPr>
          <w:noProof/>
        </w:rPr>
        <w:lastRenderedPageBreak/>
        <w:pict>
          <v:rect id="_x0000_s1039" style="position:absolute;margin-left:7.7pt;margin-top:26pt;width:452.55pt;height:13.95pt;z-index:-251692032" o:allowincell="f" fillcolor="silver" stroked="f"/>
        </w:pict>
      </w:r>
      <w:r w:rsidR="001C6B4A">
        <w:rPr>
          <w:rFonts w:ascii="Times New Roman" w:hAnsi="Times New Roman"/>
          <w:b/>
          <w:bCs/>
          <w:sz w:val="23"/>
          <w:szCs w:val="23"/>
        </w:rPr>
        <w:t>IV УСЛОВИ ЗА УЧЕШЋЕ У ПОСТУПКУ ЈАВНЕ НАБАВКЕ ИЗ ЧЛАНА 75.И 76. ЗАКОНА И УПУТСТВО КАКО СЕ ДОКАЗУЈЕ ИСП</w:t>
      </w:r>
      <w:r w:rsidR="00CA7364">
        <w:rPr>
          <w:rFonts w:ascii="Times New Roman" w:hAnsi="Times New Roman"/>
          <w:b/>
          <w:bCs/>
          <w:sz w:val="23"/>
          <w:szCs w:val="23"/>
          <w:lang w:val="sr-Cyrl-CS"/>
        </w:rPr>
        <w:t>У</w:t>
      </w:r>
      <w:r w:rsidR="001C6B4A">
        <w:rPr>
          <w:rFonts w:ascii="Times New Roman" w:hAnsi="Times New Roman"/>
          <w:b/>
          <w:bCs/>
          <w:sz w:val="23"/>
          <w:szCs w:val="23"/>
        </w:rPr>
        <w:t>ЊЕНОСТ ТИХ УСЛОВА</w:t>
      </w:r>
    </w:p>
    <w:p w:rsidR="001C6B4A" w:rsidRDefault="0039546B" w:rsidP="00CA7364">
      <w:pPr>
        <w:widowControl w:val="0"/>
        <w:shd w:val="clear" w:color="auto" w:fill="FFFFFF"/>
        <w:autoSpaceDE w:val="0"/>
        <w:autoSpaceDN w:val="0"/>
        <w:adjustRightInd w:val="0"/>
        <w:spacing w:after="0" w:line="248" w:lineRule="exact"/>
        <w:rPr>
          <w:rFonts w:ascii="Times New Roman" w:hAnsi="Times New Roman"/>
          <w:sz w:val="24"/>
          <w:szCs w:val="24"/>
        </w:rPr>
      </w:pPr>
      <w:r>
        <w:rPr>
          <w:noProof/>
        </w:rPr>
        <w:pict>
          <v:line id="_x0000_s1040" style="position:absolute;z-index:-251691008" from="7.7pt,-14.55pt" to="460.25pt,-14.55pt" o:allowincell="f" strokeweight="1.2pt"/>
        </w:pict>
      </w:r>
      <w:r>
        <w:rPr>
          <w:noProof/>
        </w:rPr>
        <w:pict>
          <v:rect id="_x0000_s1041" style="position:absolute;margin-left:13.9pt;margin-top:-13.5pt;width:440.1pt;height:13.65pt;z-index:-251689984" o:allowincell="f" fillcolor="silver" stroked="f"/>
        </w:pict>
      </w:r>
      <w:r>
        <w:rPr>
          <w:noProof/>
        </w:rPr>
        <w:pict>
          <v:line id="_x0000_s1042" style="position:absolute;z-index:-251688960" from="13.9pt,-.65pt" to="454pt,-.65pt" o:allowincell="f" strokeweight="1.2pt"/>
        </w:pict>
      </w:r>
    </w:p>
    <w:p w:rsidR="001C6B4A" w:rsidRDefault="001C6B4A" w:rsidP="00CA7364">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rPr>
        <w:t>1.УСЛОВИ ЗА УЧЕШЋЕ У ПОСТУПКУ ЈАВНЕ НАБАВКЕ ИЗ ЧЛАНА 75.И 76. ЗАКОНА</w:t>
      </w:r>
    </w:p>
    <w:p w:rsidR="001C6B4A" w:rsidRDefault="001C6B4A">
      <w:pPr>
        <w:widowControl w:val="0"/>
        <w:autoSpaceDE w:val="0"/>
        <w:autoSpaceDN w:val="0"/>
        <w:adjustRightInd w:val="0"/>
        <w:spacing w:after="0" w:line="333" w:lineRule="exact"/>
        <w:rPr>
          <w:rFonts w:ascii="Times New Roman" w:hAnsi="Times New Roman"/>
          <w:sz w:val="24"/>
          <w:szCs w:val="24"/>
        </w:rPr>
      </w:pPr>
    </w:p>
    <w:p w:rsidR="001C6B4A" w:rsidRDefault="001C6B4A">
      <w:pPr>
        <w:widowControl w:val="0"/>
        <w:numPr>
          <w:ilvl w:val="0"/>
          <w:numId w:val="2"/>
        </w:numPr>
        <w:tabs>
          <w:tab w:val="clear" w:pos="720"/>
          <w:tab w:val="num" w:pos="471"/>
        </w:tabs>
        <w:overflowPunct w:val="0"/>
        <w:autoSpaceDE w:val="0"/>
        <w:autoSpaceDN w:val="0"/>
        <w:adjustRightInd w:val="0"/>
        <w:spacing w:after="0" w:line="215" w:lineRule="auto"/>
        <w:ind w:left="0" w:firstLine="0"/>
        <w:jc w:val="both"/>
        <w:rPr>
          <w:rFonts w:ascii="Times New Roman" w:hAnsi="Times New Roman"/>
          <w:b/>
          <w:bCs/>
          <w:sz w:val="24"/>
          <w:szCs w:val="24"/>
        </w:rPr>
      </w:pPr>
      <w:r>
        <w:rPr>
          <w:rFonts w:ascii="Times New Roman" w:hAnsi="Times New Roman"/>
          <w:sz w:val="24"/>
          <w:szCs w:val="24"/>
        </w:rPr>
        <w:t xml:space="preserve">Право на учешће у поступку предметне јавне набавке има понуђач који испуњава </w:t>
      </w:r>
      <w:r w:rsidRPr="00763AB4">
        <w:rPr>
          <w:rFonts w:ascii="Times New Roman" w:hAnsi="Times New Roman"/>
          <w:b/>
          <w:bCs/>
          <w:sz w:val="24"/>
          <w:szCs w:val="24"/>
          <w:u w:val="single"/>
        </w:rPr>
        <w:t>обавезне услове</w:t>
      </w:r>
      <w:r>
        <w:rPr>
          <w:rFonts w:ascii="Times New Roman" w:hAnsi="Times New Roman"/>
          <w:sz w:val="24"/>
          <w:szCs w:val="24"/>
        </w:rPr>
        <w:t>за учешће у поступку јавне набавке дефинисане чланом75.Закона,и то:</w:t>
      </w:r>
    </w:p>
    <w:p w:rsidR="001C6B4A" w:rsidRDefault="001C6B4A">
      <w:pPr>
        <w:widowControl w:val="0"/>
        <w:autoSpaceDE w:val="0"/>
        <w:autoSpaceDN w:val="0"/>
        <w:adjustRightInd w:val="0"/>
        <w:spacing w:after="0" w:line="2" w:lineRule="exact"/>
        <w:rPr>
          <w:rFonts w:ascii="Times New Roman" w:hAnsi="Times New Roman"/>
          <w:b/>
          <w:bCs/>
          <w:sz w:val="24"/>
          <w:szCs w:val="24"/>
        </w:rPr>
      </w:pPr>
    </w:p>
    <w:p w:rsidR="001C6B4A" w:rsidRPr="00F95AE6" w:rsidRDefault="001C6B4A">
      <w:pPr>
        <w:widowControl w:val="0"/>
        <w:numPr>
          <w:ilvl w:val="1"/>
          <w:numId w:val="2"/>
        </w:numPr>
        <w:tabs>
          <w:tab w:val="clear" w:pos="1440"/>
          <w:tab w:val="num" w:pos="720"/>
        </w:tabs>
        <w:overflowPunct w:val="0"/>
        <w:autoSpaceDE w:val="0"/>
        <w:autoSpaceDN w:val="0"/>
        <w:adjustRightInd w:val="0"/>
        <w:spacing w:after="0" w:line="237" w:lineRule="auto"/>
        <w:ind w:left="720"/>
        <w:jc w:val="both"/>
        <w:rPr>
          <w:rFonts w:ascii="Times New Roman" w:hAnsi="Times New Roman"/>
          <w:sz w:val="24"/>
          <w:szCs w:val="24"/>
        </w:rPr>
      </w:pPr>
      <w:r>
        <w:rPr>
          <w:rFonts w:ascii="Times New Roman" w:hAnsi="Times New Roman"/>
          <w:sz w:val="24"/>
          <w:szCs w:val="24"/>
        </w:rPr>
        <w:t xml:space="preserve">Да је регистрован код надлежног органа, односно уписан у одговарајући регистар </w:t>
      </w:r>
    </w:p>
    <w:p w:rsidR="00F95AE6" w:rsidRPr="0098421D" w:rsidRDefault="00F95AE6" w:rsidP="00F95AE6">
      <w:pPr>
        <w:pStyle w:val="ListParagraph"/>
        <w:jc w:val="both"/>
        <w:rPr>
          <w:sz w:val="22"/>
          <w:szCs w:val="22"/>
        </w:rPr>
      </w:pPr>
      <w:r w:rsidRPr="0098421D">
        <w:rPr>
          <w:i/>
          <w:iCs/>
          <w:sz w:val="22"/>
          <w:szCs w:val="22"/>
          <w:lang w:val="sr-Cyrl-CS"/>
        </w:rPr>
        <w:t>(чл. 75. ст. 1. тач. 1) Закона);</w:t>
      </w:r>
    </w:p>
    <w:p w:rsidR="001C6B4A" w:rsidRDefault="001C6B4A">
      <w:pPr>
        <w:widowControl w:val="0"/>
        <w:autoSpaceDE w:val="0"/>
        <w:autoSpaceDN w:val="0"/>
        <w:adjustRightInd w:val="0"/>
        <w:spacing w:after="0" w:line="100" w:lineRule="exact"/>
        <w:rPr>
          <w:rFonts w:ascii="Times New Roman" w:hAnsi="Times New Roman"/>
          <w:sz w:val="24"/>
          <w:szCs w:val="24"/>
        </w:rPr>
      </w:pPr>
    </w:p>
    <w:p w:rsidR="001C6B4A" w:rsidRPr="00F95AE6" w:rsidRDefault="001C6B4A">
      <w:pPr>
        <w:widowControl w:val="0"/>
        <w:numPr>
          <w:ilvl w:val="1"/>
          <w:numId w:val="2"/>
        </w:numPr>
        <w:tabs>
          <w:tab w:val="clear" w:pos="1440"/>
          <w:tab w:val="num" w:pos="720"/>
        </w:tabs>
        <w:overflowPunct w:val="0"/>
        <w:autoSpaceDE w:val="0"/>
        <w:autoSpaceDN w:val="0"/>
        <w:adjustRightInd w:val="0"/>
        <w:spacing w:after="0" w:line="260" w:lineRule="auto"/>
        <w:ind w:left="720"/>
        <w:jc w:val="both"/>
        <w:rPr>
          <w:rFonts w:ascii="Times New Roman" w:hAnsi="Times New Roman"/>
          <w:i/>
          <w:sz w:val="24"/>
          <w:szCs w:val="24"/>
        </w:rPr>
      </w:pPr>
      <w:r>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F95AE6" w:rsidRPr="00F95AE6">
        <w:rPr>
          <w:rFonts w:ascii="Times New Roman" w:hAnsi="Times New Roman"/>
          <w:i/>
          <w:sz w:val="24"/>
          <w:szCs w:val="24"/>
          <w:lang w:val="sr-Cyrl-CS"/>
        </w:rPr>
        <w:t>(чл. 75. ст. 1. тач. 2) Закона);</w:t>
      </w:r>
    </w:p>
    <w:p w:rsidR="001C6B4A" w:rsidRPr="00E04380" w:rsidRDefault="001C6B4A">
      <w:pPr>
        <w:widowControl w:val="0"/>
        <w:autoSpaceDE w:val="0"/>
        <w:autoSpaceDN w:val="0"/>
        <w:adjustRightInd w:val="0"/>
        <w:spacing w:after="0" w:line="100" w:lineRule="exact"/>
        <w:rPr>
          <w:rFonts w:ascii="Times New Roman" w:hAnsi="Times New Roman"/>
          <w:sz w:val="24"/>
          <w:szCs w:val="24"/>
          <w:lang w:val="sr-Cyrl-CS"/>
        </w:rPr>
      </w:pPr>
    </w:p>
    <w:p w:rsidR="00F95AE6" w:rsidRPr="00F95AE6" w:rsidRDefault="001C6B4A" w:rsidP="00F95AE6">
      <w:pPr>
        <w:widowControl w:val="0"/>
        <w:numPr>
          <w:ilvl w:val="1"/>
          <w:numId w:val="2"/>
        </w:numPr>
        <w:tabs>
          <w:tab w:val="clear" w:pos="1440"/>
          <w:tab w:val="num" w:pos="720"/>
        </w:tabs>
        <w:overflowPunct w:val="0"/>
        <w:autoSpaceDE w:val="0"/>
        <w:autoSpaceDN w:val="0"/>
        <w:adjustRightInd w:val="0"/>
        <w:spacing w:after="0" w:line="260" w:lineRule="auto"/>
        <w:ind w:left="720"/>
        <w:jc w:val="both"/>
        <w:rPr>
          <w:rFonts w:ascii="Times New Roman" w:hAnsi="Times New Roman"/>
          <w:i/>
          <w:sz w:val="24"/>
          <w:szCs w:val="24"/>
        </w:rPr>
      </w:pPr>
      <w:r>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95AE6" w:rsidRPr="00F95AE6">
        <w:rPr>
          <w:rFonts w:ascii="Times New Roman" w:hAnsi="Times New Roman"/>
          <w:i/>
          <w:sz w:val="24"/>
          <w:szCs w:val="24"/>
          <w:lang w:val="sr-Cyrl-CS"/>
        </w:rPr>
        <w:t xml:space="preserve">(чл. 75. ст. 1. тач. </w:t>
      </w:r>
      <w:r w:rsidR="00F95AE6">
        <w:rPr>
          <w:rFonts w:ascii="Times New Roman" w:hAnsi="Times New Roman"/>
          <w:i/>
          <w:sz w:val="24"/>
          <w:szCs w:val="24"/>
          <w:lang w:val="sr-Cyrl-CS"/>
        </w:rPr>
        <w:t>4</w:t>
      </w:r>
      <w:r w:rsidR="00F95AE6" w:rsidRPr="00F95AE6">
        <w:rPr>
          <w:rFonts w:ascii="Times New Roman" w:hAnsi="Times New Roman"/>
          <w:i/>
          <w:sz w:val="24"/>
          <w:szCs w:val="24"/>
          <w:lang w:val="sr-Cyrl-CS"/>
        </w:rPr>
        <w:t>) Закона);</w:t>
      </w:r>
    </w:p>
    <w:p w:rsidR="001C6B4A" w:rsidRDefault="001C6B4A">
      <w:pPr>
        <w:widowControl w:val="0"/>
        <w:autoSpaceDE w:val="0"/>
        <w:autoSpaceDN w:val="0"/>
        <w:adjustRightInd w:val="0"/>
        <w:spacing w:after="0" w:line="88" w:lineRule="exact"/>
        <w:rPr>
          <w:rFonts w:ascii="Times New Roman" w:hAnsi="Times New Roman"/>
          <w:sz w:val="24"/>
          <w:szCs w:val="24"/>
        </w:rPr>
      </w:pPr>
    </w:p>
    <w:p w:rsidR="001C6B4A" w:rsidRPr="006A76AC" w:rsidRDefault="001C6B4A" w:rsidP="00846496">
      <w:pPr>
        <w:widowControl w:val="0"/>
        <w:numPr>
          <w:ilvl w:val="1"/>
          <w:numId w:val="2"/>
        </w:numPr>
        <w:tabs>
          <w:tab w:val="clear" w:pos="1440"/>
          <w:tab w:val="num" w:pos="720"/>
        </w:tabs>
        <w:overflowPunct w:val="0"/>
        <w:autoSpaceDE w:val="0"/>
        <w:autoSpaceDN w:val="0"/>
        <w:adjustRightInd w:val="0"/>
        <w:spacing w:after="0" w:line="232" w:lineRule="auto"/>
        <w:ind w:left="720"/>
        <w:jc w:val="both"/>
        <w:rPr>
          <w:rFonts w:ascii="Times New Roman" w:hAnsi="Times New Roman"/>
          <w:sz w:val="24"/>
          <w:szCs w:val="24"/>
        </w:rPr>
      </w:pPr>
      <w:r w:rsidRPr="00846496">
        <w:rPr>
          <w:rFonts w:ascii="Times New Roman" w:hAnsi="Times New Roman"/>
          <w:sz w:val="24"/>
          <w:szCs w:val="24"/>
        </w:rPr>
        <w:t>Да има важећу дозволу надлежног органа за обављање делатности која је предмет јавне набавке-</w:t>
      </w:r>
      <w:r w:rsidR="006A76AC">
        <w:rPr>
          <w:rFonts w:ascii="Times New Roman" w:hAnsi="Times New Roman"/>
          <w:sz w:val="24"/>
          <w:szCs w:val="24"/>
          <w:lang w:val="sr-Cyrl-CS"/>
        </w:rPr>
        <w:t xml:space="preserve">превоз путника, </w:t>
      </w:r>
      <w:r w:rsidR="00B61463">
        <w:rPr>
          <w:rFonts w:ascii="Times New Roman" w:hAnsi="Times New Roman"/>
          <w:sz w:val="24"/>
          <w:szCs w:val="24"/>
          <w:lang w:val="sr-Cyrl-CS"/>
        </w:rPr>
        <w:t xml:space="preserve">у складу са Законом о </w:t>
      </w:r>
      <w:r w:rsidR="008966D7">
        <w:rPr>
          <w:rFonts w:ascii="Times New Roman" w:hAnsi="Times New Roman"/>
          <w:sz w:val="24"/>
          <w:szCs w:val="24"/>
        </w:rPr>
        <w:t>превозу путника у друмском саобраћају</w:t>
      </w:r>
      <w:r w:rsidR="008966D7">
        <w:rPr>
          <w:rFonts w:ascii="Times New Roman" w:hAnsi="Times New Roman"/>
          <w:sz w:val="24"/>
          <w:szCs w:val="24"/>
          <w:lang w:val="sr-Cyrl-CS"/>
        </w:rPr>
        <w:t xml:space="preserve"> (''Сл.гл.68/15</w:t>
      </w:r>
      <w:r w:rsidR="00A80BB9">
        <w:rPr>
          <w:rFonts w:ascii="Times New Roman" w:hAnsi="Times New Roman"/>
          <w:sz w:val="24"/>
          <w:szCs w:val="24"/>
          <w:lang w:val="sr-Cyrl-CS"/>
        </w:rPr>
        <w:t>,41/18,44/18</w:t>
      </w:r>
      <w:r w:rsidR="00440F04">
        <w:rPr>
          <w:rFonts w:ascii="Times New Roman" w:hAnsi="Times New Roman"/>
          <w:sz w:val="24"/>
          <w:szCs w:val="24"/>
          <w:lang w:val="sr-Cyrl-CS"/>
        </w:rPr>
        <w:t>,83/18,31/19</w:t>
      </w:r>
      <w:r w:rsidR="008966D7">
        <w:rPr>
          <w:rFonts w:ascii="Times New Roman" w:hAnsi="Times New Roman"/>
          <w:sz w:val="24"/>
          <w:szCs w:val="24"/>
          <w:lang w:val="sr-Cyrl-CS"/>
        </w:rPr>
        <w:t>)</w:t>
      </w:r>
      <w:r w:rsidR="006A76AC">
        <w:rPr>
          <w:rFonts w:ascii="Times New Roman" w:hAnsi="Times New Roman"/>
          <w:sz w:val="24"/>
          <w:szCs w:val="24"/>
          <w:lang w:val="sr-Cyrl-CS"/>
        </w:rPr>
        <w:t>;</w:t>
      </w:r>
    </w:p>
    <w:p w:rsidR="009C1A21" w:rsidRDefault="00865691" w:rsidP="009C1A21">
      <w:pPr>
        <w:widowControl w:val="0"/>
        <w:overflowPunct w:val="0"/>
        <w:autoSpaceDE w:val="0"/>
        <w:autoSpaceDN w:val="0"/>
        <w:adjustRightInd w:val="0"/>
        <w:spacing w:after="0" w:line="259" w:lineRule="auto"/>
        <w:ind w:firstLine="360"/>
        <w:jc w:val="both"/>
        <w:rPr>
          <w:rFonts w:ascii="Times New Roman" w:hAnsi="Times New Roman"/>
          <w:sz w:val="24"/>
          <w:szCs w:val="24"/>
        </w:rPr>
      </w:pPr>
      <w:r>
        <w:rPr>
          <w:rFonts w:ascii="Times New Roman" w:hAnsi="Times New Roman"/>
          <w:sz w:val="24"/>
          <w:szCs w:val="24"/>
          <w:lang w:val="sr-Cyrl-CS"/>
        </w:rPr>
        <w:t>5</w:t>
      </w:r>
      <w:r w:rsidR="009C1A21">
        <w:rPr>
          <w:rFonts w:ascii="Times New Roman" w:hAnsi="Times New Roman"/>
          <w:sz w:val="24"/>
          <w:szCs w:val="24"/>
        </w:rPr>
        <w:t>) Да је поштовао обавезе које произилазе из важећих прописа о заштити на раду, запошљавању и условима рада, заштити животне средине</w:t>
      </w:r>
      <w:r w:rsidR="00E04380">
        <w:rPr>
          <w:rFonts w:ascii="Times New Roman" w:hAnsi="Times New Roman"/>
          <w:sz w:val="24"/>
          <w:szCs w:val="24"/>
          <w:lang w:val="sr-Cyrl-CS"/>
        </w:rPr>
        <w:t xml:space="preserve">,као и да немају забрану обављања делатности које је на снази у време подношења понуде </w:t>
      </w:r>
      <w:r w:rsidR="009C1A21">
        <w:rPr>
          <w:rFonts w:ascii="Times New Roman" w:hAnsi="Times New Roman"/>
          <w:i/>
          <w:sz w:val="24"/>
          <w:szCs w:val="24"/>
          <w:lang w:val="sr-Cyrl-CS"/>
        </w:rPr>
        <w:t>(чл. 75. ст.2. Закона)</w:t>
      </w:r>
      <w:r w:rsidR="009C1A21">
        <w:rPr>
          <w:rFonts w:ascii="Times New Roman" w:hAnsi="Times New Roman"/>
          <w:sz w:val="24"/>
          <w:szCs w:val="24"/>
        </w:rPr>
        <w:t xml:space="preserve">. </w:t>
      </w:r>
    </w:p>
    <w:p w:rsidR="008F0D3E" w:rsidRDefault="008F0D3E" w:rsidP="00D97FC3">
      <w:pPr>
        <w:pStyle w:val="Pasussalistom"/>
        <w:ind w:left="0"/>
        <w:jc w:val="both"/>
        <w:rPr>
          <w:rFonts w:eastAsia="Times New Roman"/>
          <w:color w:val="auto"/>
          <w:kern w:val="0"/>
          <w:lang w:eastAsia="en-US"/>
        </w:rPr>
      </w:pPr>
    </w:p>
    <w:p w:rsidR="00D97FC3" w:rsidRPr="00D97FC3" w:rsidRDefault="00D97FC3" w:rsidP="00D97FC3">
      <w:pPr>
        <w:pStyle w:val="Pasussalistom"/>
        <w:ind w:left="0"/>
        <w:jc w:val="both"/>
      </w:pPr>
    </w:p>
    <w:p w:rsidR="008F0D3E" w:rsidRDefault="008F0D3E" w:rsidP="008F0D3E">
      <w:pPr>
        <w:widowControl w:val="0"/>
        <w:overflowPunct w:val="0"/>
        <w:autoSpaceDE w:val="0"/>
        <w:autoSpaceDN w:val="0"/>
        <w:adjustRightInd w:val="0"/>
        <w:spacing w:after="0" w:line="216" w:lineRule="auto"/>
        <w:jc w:val="both"/>
        <w:rPr>
          <w:rFonts w:ascii="Times New Roman" w:hAnsi="Times New Roman"/>
          <w:b/>
          <w:bCs/>
          <w:sz w:val="24"/>
          <w:szCs w:val="24"/>
        </w:rPr>
      </w:pPr>
    </w:p>
    <w:p w:rsidR="001C6B4A" w:rsidRDefault="001C6B4A">
      <w:pPr>
        <w:widowControl w:val="0"/>
        <w:numPr>
          <w:ilvl w:val="0"/>
          <w:numId w:val="2"/>
        </w:numPr>
        <w:tabs>
          <w:tab w:val="clear" w:pos="720"/>
          <w:tab w:val="num" w:pos="461"/>
        </w:tabs>
        <w:overflowPunct w:val="0"/>
        <w:autoSpaceDE w:val="0"/>
        <w:autoSpaceDN w:val="0"/>
        <w:adjustRightInd w:val="0"/>
        <w:spacing w:after="0" w:line="227" w:lineRule="auto"/>
        <w:ind w:left="0" w:firstLine="0"/>
        <w:jc w:val="both"/>
        <w:rPr>
          <w:rFonts w:ascii="Times New Roman" w:hAnsi="Times New Roman"/>
          <w:b/>
          <w:bCs/>
          <w:sz w:val="24"/>
          <w:szCs w:val="24"/>
        </w:rPr>
      </w:pPr>
      <w:r>
        <w:rPr>
          <w:rFonts w:ascii="Times New Roman" w:hAnsi="Times New Roman"/>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тачка</w:t>
      </w:r>
      <w:proofErr w:type="gramEnd"/>
      <w:r>
        <w:rPr>
          <w:rFonts w:ascii="Times New Roman" w:hAnsi="Times New Roman"/>
          <w:sz w:val="24"/>
          <w:szCs w:val="24"/>
        </w:rPr>
        <w:t xml:space="preserve"> 1) до 4) Закона и услов из члана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тачка</w:t>
      </w:r>
      <w:proofErr w:type="gramEnd"/>
      <w:r>
        <w:rPr>
          <w:rFonts w:ascii="Times New Roman" w:hAnsi="Times New Roman"/>
          <w:sz w:val="24"/>
          <w:szCs w:val="24"/>
        </w:rPr>
        <w:t xml:space="preserve"> 5) закона, за део набавке који ће понуђач извршити преко подизвођача. </w:t>
      </w:r>
    </w:p>
    <w:p w:rsidR="001C6B4A" w:rsidRDefault="001C6B4A">
      <w:pPr>
        <w:widowControl w:val="0"/>
        <w:autoSpaceDE w:val="0"/>
        <w:autoSpaceDN w:val="0"/>
        <w:adjustRightInd w:val="0"/>
        <w:spacing w:after="0" w:line="338" w:lineRule="exact"/>
        <w:rPr>
          <w:rFonts w:ascii="Times New Roman" w:hAnsi="Times New Roman"/>
          <w:b/>
          <w:bCs/>
          <w:sz w:val="24"/>
          <w:szCs w:val="24"/>
        </w:rPr>
      </w:pPr>
    </w:p>
    <w:p w:rsidR="001C6B4A" w:rsidRDefault="001C6B4A">
      <w:pPr>
        <w:widowControl w:val="0"/>
        <w:numPr>
          <w:ilvl w:val="0"/>
          <w:numId w:val="2"/>
        </w:numPr>
        <w:tabs>
          <w:tab w:val="clear" w:pos="720"/>
          <w:tab w:val="num" w:pos="447"/>
        </w:tabs>
        <w:overflowPunct w:val="0"/>
        <w:autoSpaceDE w:val="0"/>
        <w:autoSpaceDN w:val="0"/>
        <w:adjustRightInd w:val="0"/>
        <w:spacing w:after="0" w:line="223" w:lineRule="auto"/>
        <w:ind w:left="0" w:firstLine="0"/>
        <w:jc w:val="both"/>
        <w:rPr>
          <w:rFonts w:ascii="Times New Roman" w:hAnsi="Times New Roman"/>
          <w:b/>
          <w:bCs/>
          <w:sz w:val="24"/>
          <w:szCs w:val="24"/>
        </w:rPr>
      </w:pPr>
      <w:r>
        <w:rPr>
          <w:rFonts w:ascii="Times New Roman" w:hAnsi="Times New Roman"/>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тачке</w:t>
      </w:r>
      <w:proofErr w:type="gramEnd"/>
      <w:r>
        <w:rPr>
          <w:rFonts w:ascii="Times New Roman" w:hAnsi="Times New Roman"/>
          <w:sz w:val="24"/>
          <w:szCs w:val="24"/>
        </w:rPr>
        <w:t xml:space="preserve"> 1) до 4) Закона</w:t>
      </w:r>
      <w:r w:rsidR="00D97FC3">
        <w:rPr>
          <w:rFonts w:ascii="Times New Roman" w:hAnsi="Times New Roman"/>
          <w:sz w:val="24"/>
          <w:szCs w:val="24"/>
        </w:rPr>
        <w:t>.</w:t>
      </w:r>
    </w:p>
    <w:p w:rsidR="001C6B4A" w:rsidRDefault="001C6B4A">
      <w:pPr>
        <w:widowControl w:val="0"/>
        <w:autoSpaceDE w:val="0"/>
        <w:autoSpaceDN w:val="0"/>
        <w:adjustRightInd w:val="0"/>
        <w:spacing w:after="0" w:line="56" w:lineRule="exact"/>
        <w:rPr>
          <w:rFonts w:ascii="Times New Roman" w:hAnsi="Times New Roman"/>
          <w:b/>
          <w:bCs/>
          <w:sz w:val="24"/>
          <w:szCs w:val="24"/>
        </w:rPr>
      </w:pPr>
    </w:p>
    <w:p w:rsidR="001C6B4A" w:rsidRPr="00DF4349" w:rsidRDefault="001C6B4A" w:rsidP="00DF4349">
      <w:pPr>
        <w:widowControl w:val="0"/>
        <w:overflowPunct w:val="0"/>
        <w:autoSpaceDE w:val="0"/>
        <w:autoSpaceDN w:val="0"/>
        <w:adjustRightInd w:val="0"/>
        <w:spacing w:after="0" w:line="213" w:lineRule="auto"/>
        <w:ind w:right="20"/>
        <w:jc w:val="both"/>
        <w:rPr>
          <w:rFonts w:ascii="Times New Roman" w:hAnsi="Times New Roman"/>
          <w:b/>
          <w:bCs/>
          <w:sz w:val="24"/>
          <w:szCs w:val="24"/>
        </w:rPr>
      </w:pPr>
      <w:r>
        <w:rPr>
          <w:rFonts w:ascii="Times New Roman" w:hAnsi="Times New Roman"/>
          <w:sz w:val="24"/>
          <w:szCs w:val="24"/>
        </w:rPr>
        <w:t xml:space="preserve">Услови из члана 75.став 1.тачка 5) Закона, дужан је да испуни понуђач из групе понуђача којем је поверено извршење дела набавке за који је неопходна испуњеност тог услова. </w:t>
      </w:r>
      <w:r w:rsidR="0039546B">
        <w:rPr>
          <w:noProof/>
        </w:rPr>
        <w:pict>
          <v:line id="_x0000_s1044" style="position:absolute;left:0;text-align:left;z-index:-251686912;mso-position-horizontal-relative:text;mso-position-vertical-relative:text" from="425.95pt,-179.95pt" to="468.2pt,-179.95pt" o:allowincell="f" strokeweight=".42331mm"/>
        </w:pict>
      </w: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E45B85" w:rsidRDefault="00E45B85">
      <w:pPr>
        <w:widowControl w:val="0"/>
        <w:autoSpaceDE w:val="0"/>
        <w:autoSpaceDN w:val="0"/>
        <w:adjustRightInd w:val="0"/>
        <w:spacing w:after="0" w:line="258" w:lineRule="exact"/>
        <w:rPr>
          <w:rFonts w:ascii="Times New Roman" w:hAnsi="Times New Roman"/>
          <w:sz w:val="24"/>
          <w:szCs w:val="24"/>
          <w:lang w:val="sr-Cyrl-CS"/>
        </w:rPr>
      </w:pPr>
    </w:p>
    <w:p w:rsidR="00AC0282" w:rsidRPr="00AC0282" w:rsidRDefault="00AC0282">
      <w:pPr>
        <w:widowControl w:val="0"/>
        <w:autoSpaceDE w:val="0"/>
        <w:autoSpaceDN w:val="0"/>
        <w:adjustRightInd w:val="0"/>
        <w:spacing w:after="0" w:line="258" w:lineRule="exact"/>
        <w:rPr>
          <w:rFonts w:ascii="Times New Roman" w:hAnsi="Times New Roman"/>
          <w:sz w:val="24"/>
          <w:szCs w:val="24"/>
          <w:lang w:val="sr-Cyrl-CS"/>
        </w:rPr>
      </w:pPr>
    </w:p>
    <w:p w:rsidR="001C6B4A" w:rsidRPr="00762721" w:rsidRDefault="001C6B4A" w:rsidP="00A32AE6">
      <w:pPr>
        <w:widowControl w:val="0"/>
        <w:tabs>
          <w:tab w:val="num" w:pos="8340"/>
        </w:tabs>
        <w:autoSpaceDE w:val="0"/>
        <w:autoSpaceDN w:val="0"/>
        <w:adjustRightInd w:val="0"/>
        <w:spacing w:after="0" w:line="240" w:lineRule="auto"/>
        <w:rPr>
          <w:rFonts w:ascii="Times New Roman" w:hAnsi="Times New Roman"/>
          <w:sz w:val="24"/>
          <w:szCs w:val="24"/>
          <w:lang w:val="sr-Cyrl-CS"/>
        </w:rPr>
        <w:sectPr w:rsidR="001C6B4A" w:rsidRPr="00762721">
          <w:pgSz w:w="12240" w:h="15840"/>
          <w:pgMar w:top="714" w:right="1440" w:bottom="630" w:left="1440" w:header="720" w:footer="720" w:gutter="0"/>
          <w:cols w:space="720" w:equalWidth="0">
            <w:col w:w="9405"/>
          </w:cols>
          <w:noEndnote/>
        </w:sectPr>
      </w:pPr>
      <w:r>
        <w:rPr>
          <w:rFonts w:ascii="Times New Roman" w:hAnsi="Times New Roman"/>
          <w:sz w:val="16"/>
          <w:szCs w:val="16"/>
        </w:rPr>
        <w:t>Конкурсна документација зај</w:t>
      </w:r>
      <w:r w:rsidR="00F00F18">
        <w:rPr>
          <w:rFonts w:ascii="Times New Roman" w:hAnsi="Times New Roman"/>
          <w:sz w:val="16"/>
          <w:szCs w:val="16"/>
        </w:rPr>
        <w:t xml:space="preserve">авну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/2019</w:t>
      </w:r>
      <w:r w:rsidR="00847D05">
        <w:rPr>
          <w:rFonts w:ascii="Times New Roman" w:hAnsi="Times New Roman"/>
          <w:sz w:val="16"/>
          <w:szCs w:val="16"/>
          <w:lang w:val="sr-Cyrl-CS"/>
        </w:rPr>
        <w:t xml:space="preserve">                                                                                       </w:t>
      </w:r>
      <w:r w:rsidR="00DF4349">
        <w:rPr>
          <w:rFonts w:ascii="Times New Roman" w:hAnsi="Times New Roman"/>
          <w:sz w:val="15"/>
          <w:szCs w:val="15"/>
          <w:lang w:val="sr-Cyrl-CS"/>
        </w:rPr>
        <w:t>Стр</w:t>
      </w:r>
      <w:r>
        <w:rPr>
          <w:rFonts w:ascii="Times New Roman" w:hAnsi="Times New Roman"/>
          <w:sz w:val="15"/>
          <w:szCs w:val="15"/>
        </w:rPr>
        <w:t xml:space="preserve">ана 6 oд </w:t>
      </w:r>
      <w:r w:rsidR="00762721">
        <w:rPr>
          <w:rFonts w:ascii="Times New Roman" w:hAnsi="Times New Roman"/>
          <w:sz w:val="15"/>
          <w:szCs w:val="15"/>
        </w:rPr>
        <w:t>3</w:t>
      </w:r>
      <w:r w:rsidR="001555AC">
        <w:rPr>
          <w:rFonts w:ascii="Times New Roman" w:hAnsi="Times New Roman"/>
          <w:sz w:val="15"/>
          <w:szCs w:val="15"/>
          <w:lang w:val="sr-Cyrl-CS"/>
        </w:rPr>
        <w:t>7</w:t>
      </w:r>
    </w:p>
    <w:p w:rsidR="001C6B4A" w:rsidRPr="00E2796F" w:rsidRDefault="001C6B4A">
      <w:pPr>
        <w:widowControl w:val="0"/>
        <w:autoSpaceDE w:val="0"/>
        <w:autoSpaceDN w:val="0"/>
        <w:adjustRightInd w:val="0"/>
        <w:spacing w:after="0" w:line="311" w:lineRule="exact"/>
        <w:rPr>
          <w:rFonts w:ascii="Times New Roman" w:hAnsi="Times New Roman"/>
          <w:sz w:val="24"/>
          <w:szCs w:val="24"/>
          <w:lang w:val="sr-Cyrl-CS"/>
        </w:rPr>
      </w:pPr>
      <w:bookmarkStart w:id="4" w:name="page7"/>
      <w:bookmarkEnd w:id="4"/>
    </w:p>
    <w:p w:rsidR="001C6B4A" w:rsidRDefault="001C6B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2.УПУТСТВО КАКО СЕ ДОКАЗУЈЕ ИСПУЊЕНОСТ УСЛОВА</w:t>
      </w:r>
    </w:p>
    <w:p w:rsidR="001C6B4A" w:rsidRDefault="001C6B4A">
      <w:pPr>
        <w:widowControl w:val="0"/>
        <w:autoSpaceDE w:val="0"/>
        <w:autoSpaceDN w:val="0"/>
        <w:adjustRightInd w:val="0"/>
        <w:spacing w:after="0" w:line="334" w:lineRule="exact"/>
        <w:rPr>
          <w:rFonts w:ascii="Times New Roman" w:hAnsi="Times New Roman"/>
          <w:sz w:val="24"/>
          <w:szCs w:val="24"/>
        </w:rPr>
      </w:pPr>
    </w:p>
    <w:p w:rsidR="001C6B4A" w:rsidRDefault="00EA5C24">
      <w:pPr>
        <w:widowControl w:val="0"/>
        <w:overflowPunct w:val="0"/>
        <w:autoSpaceDE w:val="0"/>
        <w:autoSpaceDN w:val="0"/>
        <w:adjustRightInd w:val="0"/>
        <w:spacing w:after="0" w:line="263" w:lineRule="auto"/>
        <w:ind w:left="140"/>
        <w:jc w:val="both"/>
        <w:rPr>
          <w:rFonts w:ascii="Times New Roman" w:hAnsi="Times New Roman"/>
          <w:sz w:val="24"/>
          <w:szCs w:val="24"/>
        </w:rPr>
      </w:pPr>
      <w:r w:rsidRPr="00EA5C24">
        <w:rPr>
          <w:rFonts w:ascii="Times New Roman" w:hAnsi="Times New Roman"/>
          <w:b/>
          <w:sz w:val="24"/>
          <w:szCs w:val="24"/>
          <w:lang w:val="sr-Cyrl-CS"/>
        </w:rPr>
        <w:t>2.1.</w:t>
      </w:r>
      <w:r w:rsidR="001C6B4A">
        <w:rPr>
          <w:rFonts w:ascii="Times New Roman" w:hAnsi="Times New Roman"/>
          <w:sz w:val="24"/>
          <w:szCs w:val="24"/>
        </w:rPr>
        <w:t xml:space="preserve">Испуњеност </w:t>
      </w:r>
      <w:r w:rsidR="001C6B4A">
        <w:rPr>
          <w:rFonts w:ascii="Times New Roman" w:hAnsi="Times New Roman"/>
          <w:b/>
          <w:bCs/>
          <w:sz w:val="24"/>
          <w:szCs w:val="24"/>
        </w:rPr>
        <w:t>обавезних услова</w:t>
      </w:r>
      <w:r w:rsidR="00D97FC3">
        <w:rPr>
          <w:rFonts w:ascii="Times New Roman" w:hAnsi="Times New Roman"/>
          <w:b/>
          <w:bCs/>
          <w:sz w:val="24"/>
          <w:szCs w:val="24"/>
        </w:rPr>
        <w:t xml:space="preserve"> </w:t>
      </w:r>
      <w:r w:rsidR="00A56281">
        <w:rPr>
          <w:rFonts w:ascii="Times New Roman" w:hAnsi="Times New Roman"/>
          <w:sz w:val="24"/>
          <w:szCs w:val="24"/>
          <w:lang w:val="sr-Cyrl-CS"/>
        </w:rPr>
        <w:t>из чл.75. (осим за услов из ст.1 т.5)</w:t>
      </w:r>
      <w:r w:rsidR="001C6B4A">
        <w:rPr>
          <w:rFonts w:ascii="Times New Roman" w:hAnsi="Times New Roman"/>
          <w:sz w:val="24"/>
          <w:szCs w:val="24"/>
        </w:rPr>
        <w:t xml:space="preserve">, у складу са чл. 77. </w:t>
      </w:r>
      <w:proofErr w:type="gramStart"/>
      <w:r w:rsidR="001C6B4A">
        <w:rPr>
          <w:rFonts w:ascii="Times New Roman" w:hAnsi="Times New Roman"/>
          <w:sz w:val="24"/>
          <w:szCs w:val="24"/>
        </w:rPr>
        <w:t>став</w:t>
      </w:r>
      <w:proofErr w:type="gramEnd"/>
      <w:r w:rsidR="001C6B4A">
        <w:rPr>
          <w:rFonts w:ascii="Times New Roman" w:hAnsi="Times New Roman"/>
          <w:sz w:val="24"/>
          <w:szCs w:val="24"/>
        </w:rPr>
        <w:t xml:space="preserve"> 4. Закона, понуђач доказује достављањем </w:t>
      </w:r>
      <w:r w:rsidR="00A56281" w:rsidRPr="00A56281">
        <w:rPr>
          <w:rFonts w:ascii="Times New Roman" w:hAnsi="Times New Roman"/>
          <w:b/>
          <w:sz w:val="24"/>
          <w:szCs w:val="24"/>
          <w:u w:val="single"/>
          <w:lang w:val="sr-Cyrl-CS"/>
        </w:rPr>
        <w:t>ИЗЈАВЕ</w:t>
      </w:r>
      <w:r w:rsidR="001C6B4A" w:rsidRPr="00A56281">
        <w:rPr>
          <w:rFonts w:ascii="Times New Roman" w:hAnsi="Times New Roman"/>
          <w:sz w:val="24"/>
          <w:szCs w:val="24"/>
          <w:u w:val="single"/>
        </w:rPr>
        <w:t xml:space="preserve"> (</w:t>
      </w:r>
      <w:r w:rsidR="001C6B4A" w:rsidRPr="00A56281">
        <w:rPr>
          <w:rFonts w:ascii="Times New Roman" w:hAnsi="Times New Roman"/>
          <w:i/>
          <w:iCs/>
          <w:sz w:val="24"/>
          <w:szCs w:val="24"/>
          <w:u w:val="single"/>
        </w:rPr>
        <w:t xml:space="preserve">Образац </w:t>
      </w:r>
      <w:r w:rsidR="008178C8" w:rsidRPr="00A56281">
        <w:rPr>
          <w:rFonts w:ascii="Times New Roman" w:hAnsi="Times New Roman"/>
          <w:i/>
          <w:iCs/>
          <w:sz w:val="24"/>
          <w:szCs w:val="24"/>
          <w:u w:val="single"/>
        </w:rPr>
        <w:t>бр.1</w:t>
      </w:r>
      <w:r w:rsidR="001C6B4A" w:rsidRPr="00A56281">
        <w:rPr>
          <w:rFonts w:ascii="Times New Roman" w:hAnsi="Times New Roman"/>
          <w:i/>
          <w:iCs/>
          <w:sz w:val="24"/>
          <w:szCs w:val="24"/>
          <w:u w:val="single"/>
        </w:rPr>
        <w:t>.</w:t>
      </w:r>
      <w:r w:rsidR="001C6B4A" w:rsidRPr="00A56281">
        <w:rPr>
          <w:rFonts w:ascii="Times New Roman" w:hAnsi="Times New Roman"/>
          <w:sz w:val="24"/>
          <w:szCs w:val="24"/>
          <w:u w:val="single"/>
        </w:rPr>
        <w:t>)</w:t>
      </w:r>
      <w:proofErr w:type="gramStart"/>
      <w:r w:rsidR="001C6B4A" w:rsidRPr="00A56281">
        <w:rPr>
          <w:rFonts w:ascii="Times New Roman" w:hAnsi="Times New Roman"/>
          <w:sz w:val="24"/>
          <w:szCs w:val="24"/>
          <w:u w:val="single"/>
        </w:rPr>
        <w:t>,</w:t>
      </w:r>
      <w:r w:rsidR="001C6B4A">
        <w:rPr>
          <w:rFonts w:ascii="Times New Roman" w:hAnsi="Times New Roman"/>
          <w:sz w:val="24"/>
          <w:szCs w:val="24"/>
        </w:rPr>
        <w:t>којом</w:t>
      </w:r>
      <w:proofErr w:type="gramEnd"/>
      <w:r w:rsidR="001C6B4A">
        <w:rPr>
          <w:rFonts w:ascii="Times New Roman" w:hAnsi="Times New Roman"/>
          <w:sz w:val="24"/>
          <w:szCs w:val="24"/>
        </w:rPr>
        <w:t xml:space="preserve"> под пуном материјалном и кривичном</w:t>
      </w:r>
      <w:r w:rsidR="0039546B">
        <w:rPr>
          <w:rFonts w:ascii="Times New Roman" w:hAnsi="Times New Roman"/>
          <w:sz w:val="24"/>
          <w:szCs w:val="24"/>
          <w:lang w:val="sr-Cyrl-RS"/>
        </w:rPr>
        <w:t xml:space="preserve"> </w:t>
      </w:r>
      <w:r w:rsidR="001C6B4A">
        <w:rPr>
          <w:rFonts w:ascii="Times New Roman" w:hAnsi="Times New Roman"/>
          <w:sz w:val="24"/>
          <w:szCs w:val="24"/>
        </w:rPr>
        <w:t>одговорношћу потврђује да испуњава услове за учешће у поступку јавне набавке из чл.75.</w:t>
      </w:r>
      <w:r w:rsidR="005D55D5">
        <w:rPr>
          <w:rFonts w:ascii="Times New Roman" w:hAnsi="Times New Roman"/>
          <w:sz w:val="24"/>
          <w:szCs w:val="24"/>
          <w:lang w:val="sr-Cyrl-CS"/>
        </w:rPr>
        <w:t xml:space="preserve">став 1. тачка 1) до </w:t>
      </w:r>
      <w:r w:rsidR="00DD08C7">
        <w:rPr>
          <w:rFonts w:ascii="Times New Roman" w:hAnsi="Times New Roman"/>
          <w:sz w:val="24"/>
          <w:szCs w:val="24"/>
          <w:lang w:val="sr-Cyrl-CS"/>
        </w:rPr>
        <w:t>4</w:t>
      </w:r>
      <w:r w:rsidR="005D55D5">
        <w:rPr>
          <w:rFonts w:ascii="Times New Roman" w:hAnsi="Times New Roman"/>
          <w:sz w:val="24"/>
          <w:szCs w:val="24"/>
          <w:lang w:val="sr-Cyrl-CS"/>
        </w:rPr>
        <w:t>)</w:t>
      </w:r>
      <w:r w:rsidR="009C1A21">
        <w:rPr>
          <w:rFonts w:ascii="Times New Roman" w:hAnsi="Times New Roman"/>
          <w:sz w:val="24"/>
          <w:szCs w:val="24"/>
          <w:lang w:val="sr-Cyrl-CS"/>
        </w:rPr>
        <w:t>и ст.2.</w:t>
      </w:r>
      <w:r w:rsidR="005D55D5">
        <w:rPr>
          <w:rFonts w:ascii="Times New Roman" w:hAnsi="Times New Roman"/>
          <w:sz w:val="24"/>
          <w:szCs w:val="24"/>
          <w:lang w:val="sr-Cyrl-CS"/>
        </w:rPr>
        <w:t xml:space="preserve"> Закона</w:t>
      </w:r>
      <w:r w:rsidR="00A56281">
        <w:rPr>
          <w:rFonts w:ascii="Times New Roman" w:hAnsi="Times New Roman"/>
          <w:sz w:val="24"/>
          <w:szCs w:val="24"/>
          <w:lang w:val="sr-Cyrl-CS"/>
        </w:rPr>
        <w:t>.</w:t>
      </w:r>
      <w:r w:rsidR="001C6B4A">
        <w:rPr>
          <w:rFonts w:ascii="Times New Roman" w:hAnsi="Times New Roman"/>
          <w:sz w:val="24"/>
          <w:szCs w:val="24"/>
        </w:rPr>
        <w:t xml:space="preserve">, </w:t>
      </w:r>
      <w:proofErr w:type="gramStart"/>
      <w:r w:rsidR="001C6B4A">
        <w:rPr>
          <w:rFonts w:ascii="Times New Roman" w:hAnsi="Times New Roman"/>
          <w:sz w:val="24"/>
          <w:szCs w:val="24"/>
        </w:rPr>
        <w:t>дефинисане</w:t>
      </w:r>
      <w:proofErr w:type="gramEnd"/>
      <w:r w:rsidR="001C6B4A">
        <w:rPr>
          <w:rFonts w:ascii="Times New Roman" w:hAnsi="Times New Roman"/>
          <w:sz w:val="24"/>
          <w:szCs w:val="24"/>
        </w:rPr>
        <w:t xml:space="preserve"> овом конкурсном документацијом.</w:t>
      </w:r>
    </w:p>
    <w:p w:rsidR="00EC5DE8" w:rsidRPr="00E2796F" w:rsidRDefault="00EC5DE8">
      <w:pPr>
        <w:widowControl w:val="0"/>
        <w:autoSpaceDE w:val="0"/>
        <w:autoSpaceDN w:val="0"/>
        <w:adjustRightInd w:val="0"/>
        <w:spacing w:after="0" w:line="200" w:lineRule="exact"/>
        <w:rPr>
          <w:rFonts w:ascii="Times New Roman" w:hAnsi="Times New Roman"/>
          <w:sz w:val="24"/>
          <w:szCs w:val="24"/>
          <w:lang w:val="sr-Cyrl-CS"/>
        </w:rPr>
      </w:pPr>
    </w:p>
    <w:p w:rsidR="00EC5DE8" w:rsidRPr="006A76AC" w:rsidRDefault="00EC5DE8" w:rsidP="00EC5DE8">
      <w:pPr>
        <w:widowControl w:val="0"/>
        <w:autoSpaceDE w:val="0"/>
        <w:autoSpaceDN w:val="0"/>
        <w:adjustRightInd w:val="0"/>
        <w:spacing w:after="0" w:line="394" w:lineRule="exact"/>
        <w:rPr>
          <w:rFonts w:ascii="Times New Roman" w:hAnsi="Times New Roman"/>
          <w:sz w:val="24"/>
          <w:szCs w:val="24"/>
          <w:lang w:val="sr-Cyrl-CS"/>
        </w:rPr>
      </w:pPr>
      <w:r w:rsidRPr="00E2796F">
        <w:rPr>
          <w:rFonts w:ascii="Times New Roman" w:hAnsi="Times New Roman"/>
          <w:b/>
          <w:sz w:val="24"/>
          <w:szCs w:val="24"/>
          <w:lang w:val="sr-Cyrl-CS"/>
        </w:rPr>
        <w:t>2.2</w:t>
      </w:r>
      <w:r>
        <w:rPr>
          <w:rFonts w:ascii="Times New Roman" w:hAnsi="Times New Roman"/>
          <w:sz w:val="24"/>
          <w:szCs w:val="24"/>
          <w:lang w:val="sr-Cyrl-CS"/>
        </w:rPr>
        <w:t xml:space="preserve"> Испуњеност услова </w:t>
      </w:r>
      <w:r>
        <w:rPr>
          <w:rFonts w:ascii="Times New Roman" w:hAnsi="Times New Roman"/>
          <w:sz w:val="24"/>
          <w:szCs w:val="24"/>
        </w:rPr>
        <w:t xml:space="preserve">за учешће у поступку предметне јавне набавке, у складу са чл. 77. </w:t>
      </w:r>
      <w:proofErr w:type="gramStart"/>
      <w:r w:rsidR="00F872C7">
        <w:rPr>
          <w:rFonts w:ascii="Times New Roman" w:hAnsi="Times New Roman"/>
          <w:sz w:val="24"/>
          <w:szCs w:val="24"/>
        </w:rPr>
        <w:t>с</w:t>
      </w:r>
      <w:r>
        <w:rPr>
          <w:rFonts w:ascii="Times New Roman" w:hAnsi="Times New Roman"/>
          <w:sz w:val="24"/>
          <w:szCs w:val="24"/>
        </w:rPr>
        <w:t>тав</w:t>
      </w:r>
      <w:proofErr w:type="gramEnd"/>
      <w:r w:rsidR="00F872C7">
        <w:rPr>
          <w:rFonts w:ascii="Times New Roman" w:hAnsi="Times New Roman"/>
          <w:sz w:val="24"/>
          <w:szCs w:val="24"/>
        </w:rPr>
        <w:t xml:space="preserve"> </w:t>
      </w:r>
      <w:r>
        <w:rPr>
          <w:rFonts w:ascii="Times New Roman" w:hAnsi="Times New Roman"/>
          <w:sz w:val="24"/>
          <w:szCs w:val="24"/>
          <w:lang w:val="sr-Cyrl-CS"/>
        </w:rPr>
        <w:t>5</w:t>
      </w:r>
      <w:r>
        <w:rPr>
          <w:rFonts w:ascii="Times New Roman" w:hAnsi="Times New Roman"/>
          <w:sz w:val="24"/>
          <w:szCs w:val="24"/>
        </w:rPr>
        <w:t>. Закона, понуђач доказује</w:t>
      </w:r>
      <w:r>
        <w:rPr>
          <w:rFonts w:ascii="Times New Roman" w:hAnsi="Times New Roman"/>
          <w:sz w:val="24"/>
          <w:szCs w:val="24"/>
          <w:lang w:val="sr-Cyrl-CS"/>
        </w:rPr>
        <w:t xml:space="preserve"> достављањем</w:t>
      </w:r>
      <w:r w:rsidR="002C0321">
        <w:rPr>
          <w:rFonts w:ascii="Times New Roman" w:hAnsi="Times New Roman"/>
          <w:sz w:val="24"/>
          <w:szCs w:val="24"/>
          <w:lang w:val="sr-Cyrl-CS"/>
        </w:rPr>
        <w:t xml:space="preserve"> одговарајућег</w:t>
      </w:r>
      <w:r w:rsidR="00D97FC3">
        <w:rPr>
          <w:rFonts w:ascii="Times New Roman" w:hAnsi="Times New Roman"/>
          <w:sz w:val="24"/>
          <w:szCs w:val="24"/>
          <w:lang w:val="sr-Cyrl-CS"/>
        </w:rPr>
        <w:t xml:space="preserve"> </w:t>
      </w:r>
      <w:r w:rsidR="00B0209F" w:rsidRPr="00B0209F">
        <w:rPr>
          <w:rFonts w:ascii="Times New Roman" w:hAnsi="Times New Roman"/>
          <w:b/>
          <w:sz w:val="24"/>
          <w:szCs w:val="24"/>
          <w:lang w:val="sr-Cyrl-CS"/>
        </w:rPr>
        <w:t>решења</w:t>
      </w:r>
      <w:r w:rsidR="00B0209F">
        <w:rPr>
          <w:rFonts w:ascii="Times New Roman" w:hAnsi="Times New Roman"/>
          <w:sz w:val="24"/>
          <w:szCs w:val="24"/>
          <w:lang w:val="sr-Cyrl-CS"/>
        </w:rPr>
        <w:t xml:space="preserve"> или</w:t>
      </w:r>
      <w:r w:rsidR="00D97FC3">
        <w:rPr>
          <w:rFonts w:ascii="Times New Roman" w:hAnsi="Times New Roman"/>
          <w:sz w:val="24"/>
          <w:szCs w:val="24"/>
          <w:lang w:val="sr-Cyrl-CS"/>
        </w:rPr>
        <w:t xml:space="preserve"> </w:t>
      </w:r>
      <w:r w:rsidR="00450920">
        <w:rPr>
          <w:rFonts w:ascii="Times New Roman" w:hAnsi="Times New Roman"/>
          <w:b/>
          <w:sz w:val="24"/>
          <w:szCs w:val="24"/>
          <w:lang w:val="sr-Cyrl-CS"/>
        </w:rPr>
        <w:t>лиценце</w:t>
      </w:r>
      <w:r w:rsidR="00D97FC3">
        <w:rPr>
          <w:rFonts w:ascii="Times New Roman" w:hAnsi="Times New Roman"/>
          <w:b/>
          <w:sz w:val="24"/>
          <w:szCs w:val="24"/>
          <w:lang w:val="sr-Cyrl-CS"/>
        </w:rPr>
        <w:t xml:space="preserve"> </w:t>
      </w:r>
      <w:r w:rsidR="00B0209F">
        <w:rPr>
          <w:rFonts w:ascii="Times New Roman" w:hAnsi="Times New Roman"/>
          <w:b/>
          <w:sz w:val="24"/>
          <w:szCs w:val="24"/>
          <w:lang w:val="sr-Cyrl-CS"/>
        </w:rPr>
        <w:t xml:space="preserve">издате од стране </w:t>
      </w:r>
      <w:r w:rsidRPr="00EC5DE8">
        <w:rPr>
          <w:rFonts w:ascii="Times New Roman" w:hAnsi="Times New Roman"/>
          <w:b/>
          <w:sz w:val="24"/>
          <w:szCs w:val="24"/>
          <w:lang w:val="sr-Cyrl-CS"/>
        </w:rPr>
        <w:t xml:space="preserve">Министарства </w:t>
      </w:r>
      <w:r w:rsidR="00C26C54">
        <w:rPr>
          <w:rFonts w:ascii="Times New Roman" w:hAnsi="Times New Roman"/>
          <w:b/>
          <w:sz w:val="24"/>
          <w:szCs w:val="24"/>
        </w:rPr>
        <w:t>грађевин</w:t>
      </w:r>
      <w:r w:rsidR="002C0321">
        <w:rPr>
          <w:rFonts w:ascii="Times New Roman" w:hAnsi="Times New Roman"/>
          <w:b/>
          <w:sz w:val="24"/>
          <w:szCs w:val="24"/>
        </w:rPr>
        <w:t>арства</w:t>
      </w:r>
      <w:proofErr w:type="gramStart"/>
      <w:r w:rsidR="002C0321">
        <w:rPr>
          <w:rFonts w:ascii="Times New Roman" w:hAnsi="Times New Roman"/>
          <w:b/>
          <w:sz w:val="24"/>
          <w:szCs w:val="24"/>
        </w:rPr>
        <w:t>,саобраћаја</w:t>
      </w:r>
      <w:proofErr w:type="gramEnd"/>
      <w:r w:rsidR="002C0321">
        <w:rPr>
          <w:rFonts w:ascii="Times New Roman" w:hAnsi="Times New Roman"/>
          <w:b/>
          <w:sz w:val="24"/>
          <w:szCs w:val="24"/>
        </w:rPr>
        <w:t xml:space="preserve"> и  инфраструк</w:t>
      </w:r>
      <w:r w:rsidR="00C26C54">
        <w:rPr>
          <w:rFonts w:ascii="Times New Roman" w:hAnsi="Times New Roman"/>
          <w:b/>
          <w:sz w:val="24"/>
          <w:szCs w:val="24"/>
        </w:rPr>
        <w:t>т</w:t>
      </w:r>
      <w:r w:rsidR="002C0321">
        <w:rPr>
          <w:rFonts w:ascii="Times New Roman" w:hAnsi="Times New Roman"/>
          <w:b/>
          <w:sz w:val="24"/>
          <w:szCs w:val="24"/>
        </w:rPr>
        <w:t>у</w:t>
      </w:r>
      <w:r w:rsidR="00C26C54">
        <w:rPr>
          <w:rFonts w:ascii="Times New Roman" w:hAnsi="Times New Roman"/>
          <w:b/>
          <w:sz w:val="24"/>
          <w:szCs w:val="24"/>
        </w:rPr>
        <w:t>ре</w:t>
      </w:r>
      <w:r>
        <w:rPr>
          <w:rFonts w:ascii="Times New Roman" w:hAnsi="Times New Roman"/>
          <w:b/>
          <w:sz w:val="24"/>
          <w:szCs w:val="24"/>
          <w:lang w:val="sr-Cyrl-CS"/>
        </w:rPr>
        <w:t>;</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46" style="position:absolute;z-index:-251684864" from="0,-32.9pt" to="278.3pt,-32.9pt" o:allowincell="f" strokeweight="1.2pt"/>
        </w:pict>
      </w:r>
    </w:p>
    <w:p w:rsidR="00E2796F" w:rsidRDefault="00E2796F" w:rsidP="00E2796F">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sz w:val="24"/>
          <w:szCs w:val="24"/>
        </w:rPr>
        <w:t xml:space="preserve">Изјава мора да буде потписана од стране овлашћеног лица понуђача и оверена </w:t>
      </w:r>
      <w:r w:rsidR="00865691">
        <w:rPr>
          <w:rFonts w:ascii="Times New Roman" w:hAnsi="Times New Roman"/>
          <w:sz w:val="24"/>
          <w:szCs w:val="24"/>
          <w:lang w:val="sr-Cyrl-CS"/>
        </w:rPr>
        <w:t>у складу са статусном документацијом понуђача</w:t>
      </w:r>
      <w:r>
        <w:rPr>
          <w:rFonts w:ascii="Times New Roman" w:hAnsi="Times New Roman"/>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2796F" w:rsidRDefault="00E2796F" w:rsidP="00E2796F">
      <w:pPr>
        <w:widowControl w:val="0"/>
        <w:autoSpaceDE w:val="0"/>
        <w:autoSpaceDN w:val="0"/>
        <w:adjustRightInd w:val="0"/>
        <w:spacing w:after="0" w:line="200" w:lineRule="exact"/>
        <w:rPr>
          <w:rFonts w:ascii="Times New Roman" w:hAnsi="Times New Roman"/>
          <w:sz w:val="24"/>
          <w:szCs w:val="24"/>
        </w:rPr>
      </w:pPr>
    </w:p>
    <w:p w:rsidR="00E2796F" w:rsidRDefault="00E2796F" w:rsidP="00E2796F">
      <w:pPr>
        <w:widowControl w:val="0"/>
        <w:autoSpaceDE w:val="0"/>
        <w:autoSpaceDN w:val="0"/>
        <w:adjustRightInd w:val="0"/>
        <w:spacing w:after="0" w:line="205" w:lineRule="exact"/>
        <w:rPr>
          <w:rFonts w:ascii="Times New Roman" w:hAnsi="Times New Roman"/>
          <w:sz w:val="24"/>
          <w:szCs w:val="24"/>
        </w:rPr>
      </w:pPr>
    </w:p>
    <w:p w:rsidR="00E2796F" w:rsidRPr="003B51FB" w:rsidRDefault="00E2796F" w:rsidP="00E2796F">
      <w:pPr>
        <w:widowControl w:val="0"/>
        <w:overflowPunct w:val="0"/>
        <w:autoSpaceDE w:val="0"/>
        <w:autoSpaceDN w:val="0"/>
        <w:adjustRightInd w:val="0"/>
        <w:spacing w:after="0" w:line="232" w:lineRule="auto"/>
        <w:jc w:val="both"/>
        <w:rPr>
          <w:rFonts w:ascii="Times New Roman" w:hAnsi="Times New Roman"/>
          <w:sz w:val="24"/>
          <w:szCs w:val="24"/>
        </w:rPr>
      </w:pPr>
      <w:r w:rsidRPr="00CA7364">
        <w:rPr>
          <w:rFonts w:ascii="Times New Roman" w:hAnsi="Times New Roman"/>
          <w:b/>
          <w:bCs/>
          <w:sz w:val="24"/>
          <w:szCs w:val="24"/>
        </w:rPr>
        <w:t>Уколико понуду подноси група понуђача</w:t>
      </w:r>
      <w:proofErr w:type="gramStart"/>
      <w:r w:rsidRPr="003B51FB">
        <w:rPr>
          <w:rFonts w:ascii="Times New Roman" w:hAnsi="Times New Roman"/>
          <w:sz w:val="24"/>
          <w:szCs w:val="24"/>
        </w:rPr>
        <w:t>,Изјава</w:t>
      </w:r>
      <w:proofErr w:type="gramEnd"/>
      <w:r w:rsidRPr="003B51FB">
        <w:rPr>
          <w:rFonts w:ascii="Times New Roman" w:hAnsi="Times New Roman"/>
          <w:sz w:val="24"/>
          <w:szCs w:val="24"/>
        </w:rPr>
        <w:t xml:space="preserve"> мора бити потписана од стране</w:t>
      </w:r>
      <w:r w:rsidR="00D97FC3">
        <w:rPr>
          <w:rFonts w:ascii="Times New Roman" w:hAnsi="Times New Roman"/>
          <w:sz w:val="24"/>
          <w:szCs w:val="24"/>
        </w:rPr>
        <w:t xml:space="preserve"> </w:t>
      </w:r>
      <w:r w:rsidRPr="002844C9">
        <w:rPr>
          <w:rFonts w:ascii="Times New Roman" w:hAnsi="Times New Roman"/>
          <w:sz w:val="24"/>
          <w:szCs w:val="24"/>
        </w:rPr>
        <w:t>овлашћеног</w:t>
      </w:r>
      <w:r w:rsidRPr="003B51FB">
        <w:rPr>
          <w:rFonts w:ascii="Times New Roman" w:hAnsi="Times New Roman"/>
          <w:sz w:val="24"/>
          <w:szCs w:val="24"/>
        </w:rPr>
        <w:t xml:space="preserve"> лица сваког понуђача из групе понуђача и оверена </w:t>
      </w:r>
      <w:r w:rsidR="00865691">
        <w:rPr>
          <w:rFonts w:ascii="Times New Roman" w:hAnsi="Times New Roman"/>
          <w:sz w:val="24"/>
          <w:szCs w:val="24"/>
          <w:lang w:val="sr-Cyrl-CS"/>
        </w:rPr>
        <w:t>у складу са статусном документацијом понуђача.</w:t>
      </w:r>
      <w:r w:rsidRPr="003B51FB">
        <w:rPr>
          <w:rFonts w:ascii="Times New Roman" w:hAnsi="Times New Roman"/>
          <w:sz w:val="24"/>
          <w:szCs w:val="24"/>
        </w:rPr>
        <w:t>.</w:t>
      </w:r>
    </w:p>
    <w:p w:rsidR="00E2796F" w:rsidRPr="003B51FB" w:rsidRDefault="0039546B" w:rsidP="00E2796F">
      <w:pPr>
        <w:widowControl w:val="0"/>
        <w:autoSpaceDE w:val="0"/>
        <w:autoSpaceDN w:val="0"/>
        <w:adjustRightInd w:val="0"/>
        <w:spacing w:after="0" w:line="105" w:lineRule="exact"/>
        <w:rPr>
          <w:rFonts w:ascii="Times New Roman" w:hAnsi="Times New Roman"/>
          <w:sz w:val="24"/>
          <w:szCs w:val="24"/>
        </w:rPr>
      </w:pPr>
      <w:r>
        <w:rPr>
          <w:noProof/>
        </w:rPr>
        <w:pict>
          <v:line id="_x0000_s1134" style="position:absolute;z-index:-251612160" from="0,-16.45pt" to="241.3pt,-16.45pt" o:allowincell="f" strokeweight=".42331mm"/>
        </w:pict>
      </w:r>
    </w:p>
    <w:p w:rsidR="00E2796F" w:rsidRPr="00865691" w:rsidRDefault="00E2796F" w:rsidP="00E2796F">
      <w:pPr>
        <w:widowControl w:val="0"/>
        <w:overflowPunct w:val="0"/>
        <w:autoSpaceDE w:val="0"/>
        <w:autoSpaceDN w:val="0"/>
        <w:adjustRightInd w:val="0"/>
        <w:spacing w:after="0" w:line="250" w:lineRule="auto"/>
        <w:jc w:val="both"/>
        <w:rPr>
          <w:rFonts w:ascii="Times New Roman" w:hAnsi="Times New Roman"/>
          <w:sz w:val="24"/>
          <w:szCs w:val="24"/>
          <w:lang w:val="sr-Cyrl-CS"/>
        </w:rPr>
      </w:pPr>
      <w:r w:rsidRPr="003B51FB">
        <w:rPr>
          <w:rFonts w:ascii="Times New Roman" w:hAnsi="Times New Roman"/>
          <w:b/>
          <w:bCs/>
          <w:sz w:val="24"/>
          <w:szCs w:val="24"/>
        </w:rPr>
        <w:t>Уколико понуђач подноси понуду са подизвођачем</w:t>
      </w:r>
      <w:proofErr w:type="gramStart"/>
      <w:r>
        <w:rPr>
          <w:rFonts w:ascii="Times New Roman" w:hAnsi="Times New Roman"/>
          <w:sz w:val="24"/>
          <w:szCs w:val="24"/>
        </w:rPr>
        <w:t>,понуђач</w:t>
      </w:r>
      <w:proofErr w:type="gramEnd"/>
      <w:r>
        <w:rPr>
          <w:rFonts w:ascii="Times New Roman" w:hAnsi="Times New Roman"/>
          <w:sz w:val="24"/>
          <w:szCs w:val="24"/>
        </w:rPr>
        <w:t xml:space="preserve"> је дужан да достави Изјаву</w:t>
      </w:r>
      <w:r w:rsidR="00D97FC3">
        <w:rPr>
          <w:rFonts w:ascii="Times New Roman" w:hAnsi="Times New Roman"/>
          <w:sz w:val="24"/>
          <w:szCs w:val="24"/>
        </w:rPr>
        <w:t xml:space="preserve"> </w:t>
      </w:r>
      <w:r>
        <w:rPr>
          <w:rFonts w:ascii="Times New Roman" w:hAnsi="Times New Roman"/>
          <w:sz w:val="24"/>
          <w:szCs w:val="24"/>
        </w:rPr>
        <w:t>подизвођача (</w:t>
      </w:r>
      <w:r>
        <w:rPr>
          <w:rFonts w:ascii="Times New Roman" w:hAnsi="Times New Roman"/>
          <w:i/>
          <w:iCs/>
          <w:sz w:val="24"/>
          <w:szCs w:val="24"/>
        </w:rPr>
        <w:t>Образац изјаве подизвођача</w:t>
      </w:r>
      <w:r w:rsidR="009C1A21">
        <w:rPr>
          <w:rFonts w:ascii="Times New Roman" w:hAnsi="Times New Roman"/>
          <w:i/>
          <w:iCs/>
          <w:sz w:val="24"/>
          <w:szCs w:val="24"/>
        </w:rPr>
        <w:t>)</w:t>
      </w:r>
      <w:r>
        <w:rPr>
          <w:rFonts w:ascii="Times New Roman" w:hAnsi="Times New Roman"/>
          <w:sz w:val="24"/>
          <w:szCs w:val="24"/>
        </w:rPr>
        <w:t xml:space="preserve"> потписану од стране овлашћеног лица подизвођача и оверену </w:t>
      </w:r>
      <w:r w:rsidR="00865691">
        <w:rPr>
          <w:rFonts w:ascii="Times New Roman" w:hAnsi="Times New Roman"/>
          <w:sz w:val="24"/>
          <w:szCs w:val="24"/>
          <w:lang w:val="sr-Cyrl-CS"/>
        </w:rPr>
        <w:t>у складу са стсаусном документацијом понуђача.</w:t>
      </w:r>
    </w:p>
    <w:p w:rsidR="00E2796F" w:rsidRPr="009C1A21" w:rsidRDefault="00E2796F">
      <w:pPr>
        <w:widowControl w:val="0"/>
        <w:overflowPunct w:val="0"/>
        <w:autoSpaceDE w:val="0"/>
        <w:autoSpaceDN w:val="0"/>
        <w:adjustRightInd w:val="0"/>
        <w:spacing w:after="0" w:line="250" w:lineRule="auto"/>
        <w:jc w:val="both"/>
        <w:rPr>
          <w:rFonts w:ascii="Times New Roman" w:hAnsi="Times New Roman"/>
          <w:b/>
          <w:sz w:val="24"/>
          <w:szCs w:val="24"/>
          <w:lang w:val="sr-Cyrl-CS"/>
        </w:rPr>
      </w:pPr>
    </w:p>
    <w:p w:rsidR="001C6B4A" w:rsidRPr="009C1A21" w:rsidRDefault="001C6B4A">
      <w:pPr>
        <w:widowControl w:val="0"/>
        <w:overflowPunct w:val="0"/>
        <w:autoSpaceDE w:val="0"/>
        <w:autoSpaceDN w:val="0"/>
        <w:adjustRightInd w:val="0"/>
        <w:spacing w:after="0" w:line="250" w:lineRule="auto"/>
        <w:jc w:val="both"/>
        <w:rPr>
          <w:rFonts w:ascii="Times New Roman" w:hAnsi="Times New Roman"/>
          <w:b/>
          <w:sz w:val="24"/>
          <w:szCs w:val="24"/>
        </w:rPr>
      </w:pPr>
      <w:r w:rsidRPr="009C1A21">
        <w:rPr>
          <w:rFonts w:ascii="Times New Roman" w:hAnsi="Times New Roman"/>
          <w:b/>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C6B4A" w:rsidRPr="009C1A21" w:rsidRDefault="001C6B4A">
      <w:pPr>
        <w:widowControl w:val="0"/>
        <w:autoSpaceDE w:val="0"/>
        <w:autoSpaceDN w:val="0"/>
        <w:adjustRightInd w:val="0"/>
        <w:spacing w:after="0" w:line="88" w:lineRule="exact"/>
        <w:rPr>
          <w:rFonts w:ascii="Times New Roman" w:hAnsi="Times New Roman"/>
          <w:b/>
          <w:sz w:val="24"/>
          <w:szCs w:val="24"/>
        </w:rPr>
      </w:pPr>
    </w:p>
    <w:p w:rsidR="001C6B4A" w:rsidRDefault="001C6B4A">
      <w:pPr>
        <w:widowControl w:val="0"/>
        <w:overflowPunct w:val="0"/>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Pr="00D909EB" w:rsidRDefault="001C6B4A">
      <w:pPr>
        <w:widowControl w:val="0"/>
        <w:autoSpaceDE w:val="0"/>
        <w:autoSpaceDN w:val="0"/>
        <w:adjustRightInd w:val="0"/>
        <w:spacing w:after="0" w:line="203" w:lineRule="exact"/>
        <w:rPr>
          <w:rFonts w:ascii="Times New Roman" w:hAnsi="Times New Roman"/>
          <w:color w:val="FF0000"/>
          <w:sz w:val="24"/>
          <w:szCs w:val="24"/>
          <w:lang w:val="sr-Cyrl-CS"/>
        </w:rPr>
      </w:pPr>
    </w:p>
    <w:p w:rsidR="001C6B4A" w:rsidRDefault="001C6B4A">
      <w:pPr>
        <w:widowControl w:val="0"/>
        <w:overflowPunct w:val="0"/>
        <w:autoSpaceDE w:val="0"/>
        <w:autoSpaceDN w:val="0"/>
        <w:adjustRightInd w:val="0"/>
        <w:spacing w:after="0" w:line="232" w:lineRule="auto"/>
        <w:ind w:right="20"/>
        <w:jc w:val="both"/>
        <w:rPr>
          <w:rFonts w:ascii="Times New Roman" w:hAnsi="Times New Roman"/>
          <w:sz w:val="24"/>
          <w:szCs w:val="24"/>
        </w:rPr>
      </w:pPr>
      <w:r>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17" w:lineRule="exact"/>
        <w:rPr>
          <w:rFonts w:ascii="Times New Roman" w:hAnsi="Times New Roman"/>
          <w:sz w:val="24"/>
          <w:szCs w:val="24"/>
        </w:rPr>
      </w:pPr>
    </w:p>
    <w:p w:rsidR="001C6B4A" w:rsidRDefault="001C6B4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C6B4A" w:rsidRPr="00E2796F" w:rsidRDefault="001C6B4A">
      <w:pPr>
        <w:widowControl w:val="0"/>
        <w:autoSpaceDE w:val="0"/>
        <w:autoSpaceDN w:val="0"/>
        <w:adjustRightInd w:val="0"/>
        <w:spacing w:after="0" w:line="200" w:lineRule="exact"/>
        <w:rPr>
          <w:rFonts w:ascii="Times New Roman" w:hAnsi="Times New Roman"/>
          <w:sz w:val="24"/>
          <w:szCs w:val="24"/>
          <w:lang w:val="sr-Cyrl-CS"/>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343" w:lineRule="exact"/>
        <w:rPr>
          <w:rFonts w:ascii="Times New Roman" w:hAnsi="Times New Roman"/>
          <w:sz w:val="24"/>
          <w:szCs w:val="24"/>
        </w:rPr>
      </w:pPr>
    </w:p>
    <w:p w:rsidR="001C6B4A" w:rsidRPr="00762721" w:rsidRDefault="001C6B4A">
      <w:pPr>
        <w:widowControl w:val="0"/>
        <w:tabs>
          <w:tab w:val="left" w:pos="834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Конкурсна документација зај</w:t>
      </w:r>
      <w:r w:rsidR="00F00F18">
        <w:rPr>
          <w:rFonts w:ascii="Times New Roman" w:hAnsi="Times New Roman"/>
          <w:sz w:val="16"/>
          <w:szCs w:val="16"/>
        </w:rPr>
        <w:t xml:space="preserve">авну набавку мале </w:t>
      </w:r>
      <w:proofErr w:type="gramStart"/>
      <w:r w:rsidR="00F00F18">
        <w:rPr>
          <w:rFonts w:ascii="Times New Roman" w:hAnsi="Times New Roman"/>
          <w:sz w:val="16"/>
          <w:szCs w:val="16"/>
        </w:rPr>
        <w:t>вредности</w:t>
      </w:r>
      <w:r w:rsidR="00847D05">
        <w:rPr>
          <w:rFonts w:ascii="Times New Roman" w:hAnsi="Times New Roman"/>
          <w:sz w:val="16"/>
          <w:szCs w:val="16"/>
        </w:rPr>
        <w:t xml:space="preserve"> </w:t>
      </w:r>
      <w:r w:rsidR="00F00F18">
        <w:rPr>
          <w:rFonts w:ascii="Times New Roman" w:hAnsi="Times New Roman"/>
          <w:sz w:val="16"/>
          <w:szCs w:val="16"/>
        </w:rPr>
        <w:t xml:space="preserve"> ЈН</w:t>
      </w:r>
      <w:proofErr w:type="gramEnd"/>
      <w:r w:rsidR="00F00F18">
        <w:rPr>
          <w:rFonts w:ascii="Times New Roman" w:hAnsi="Times New Roman"/>
          <w:sz w:val="16"/>
          <w:szCs w:val="16"/>
        </w:rPr>
        <w:t xml:space="preserve"> </w:t>
      </w:r>
      <w:r w:rsidR="00BE1BB7">
        <w:rPr>
          <w:rFonts w:ascii="Times New Roman" w:hAnsi="Times New Roman"/>
          <w:sz w:val="16"/>
          <w:szCs w:val="16"/>
          <w:lang w:val="sr-Cyrl-CS"/>
        </w:rPr>
        <w:t>2</w:t>
      </w:r>
      <w:r w:rsidR="00AC0282">
        <w:rPr>
          <w:rFonts w:ascii="Times New Roman" w:hAnsi="Times New Roman"/>
          <w:sz w:val="16"/>
          <w:szCs w:val="16"/>
          <w:lang w:val="sr-Cyrl-CS"/>
        </w:rPr>
        <w:t>/2019</w:t>
      </w:r>
      <w:r>
        <w:rPr>
          <w:rFonts w:ascii="Times New Roman" w:hAnsi="Times New Roman"/>
          <w:sz w:val="24"/>
          <w:szCs w:val="24"/>
        </w:rPr>
        <w:tab/>
      </w:r>
      <w:r w:rsidR="00DF4349">
        <w:rPr>
          <w:rFonts w:ascii="Times New Roman" w:hAnsi="Times New Roman"/>
          <w:sz w:val="15"/>
          <w:szCs w:val="15"/>
          <w:lang w:val="sr-Cyrl-CS"/>
        </w:rPr>
        <w:t>Стр</w:t>
      </w:r>
      <w:r>
        <w:rPr>
          <w:rFonts w:ascii="Times New Roman" w:hAnsi="Times New Roman"/>
          <w:sz w:val="15"/>
          <w:szCs w:val="15"/>
        </w:rPr>
        <w:t xml:space="preserve">ана 7 oд </w:t>
      </w:r>
      <w:r w:rsidR="00762721">
        <w:rPr>
          <w:rFonts w:ascii="Times New Roman" w:hAnsi="Times New Roman"/>
          <w:sz w:val="15"/>
          <w:szCs w:val="15"/>
        </w:rPr>
        <w:t>3</w:t>
      </w:r>
      <w:r w:rsidR="001555AC">
        <w:rPr>
          <w:rFonts w:ascii="Times New Roman" w:hAnsi="Times New Roman"/>
          <w:sz w:val="15"/>
          <w:szCs w:val="15"/>
          <w:lang w:val="sr-Cyrl-CS"/>
        </w:rPr>
        <w:t>7</w:t>
      </w:r>
    </w:p>
    <w:p w:rsidR="001C6B4A" w:rsidRDefault="001C6B4A">
      <w:pPr>
        <w:widowControl w:val="0"/>
        <w:autoSpaceDE w:val="0"/>
        <w:autoSpaceDN w:val="0"/>
        <w:adjustRightInd w:val="0"/>
        <w:spacing w:after="0" w:line="240" w:lineRule="auto"/>
        <w:rPr>
          <w:rFonts w:ascii="Times New Roman" w:hAnsi="Times New Roman"/>
          <w:sz w:val="24"/>
          <w:szCs w:val="24"/>
        </w:rPr>
        <w:sectPr w:rsidR="001C6B4A">
          <w:pgSz w:w="12240" w:h="15840"/>
          <w:pgMar w:top="714" w:right="1440" w:bottom="630" w:left="1440" w:header="720" w:footer="720" w:gutter="0"/>
          <w:cols w:space="720" w:equalWidth="0">
            <w:col w:w="9405"/>
          </w:cols>
          <w:noEndnote/>
        </w:sectPr>
      </w:pPr>
    </w:p>
    <w:p w:rsidR="001C6B4A" w:rsidRDefault="001C6B4A">
      <w:pPr>
        <w:widowControl w:val="0"/>
        <w:autoSpaceDE w:val="0"/>
        <w:autoSpaceDN w:val="0"/>
        <w:adjustRightInd w:val="0"/>
        <w:spacing w:after="0" w:line="200" w:lineRule="exact"/>
        <w:rPr>
          <w:rFonts w:ascii="Times New Roman" w:hAnsi="Times New Roman"/>
          <w:sz w:val="24"/>
          <w:szCs w:val="24"/>
        </w:rPr>
      </w:pPr>
      <w:bookmarkStart w:id="5" w:name="page8"/>
      <w:bookmarkEnd w:id="5"/>
    </w:p>
    <w:p w:rsidR="001C6B4A" w:rsidRPr="001C44D2" w:rsidRDefault="001C44D2">
      <w:pPr>
        <w:widowControl w:val="0"/>
        <w:autoSpaceDE w:val="0"/>
        <w:autoSpaceDN w:val="0"/>
        <w:adjustRightInd w:val="0"/>
        <w:spacing w:after="0" w:line="311" w:lineRule="exac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C44D2">
        <w:rPr>
          <w:rFonts w:ascii="Times New Roman" w:hAnsi="Times New Roman"/>
          <w:b/>
          <w:sz w:val="24"/>
          <w:szCs w:val="24"/>
        </w:rPr>
        <w:t>OБРАЗАЦ БР.1</w:t>
      </w:r>
    </w:p>
    <w:p w:rsidR="00BF629E" w:rsidRPr="00BF629E" w:rsidRDefault="001C6B4A" w:rsidP="00BF629E">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ОБРАЗАЦ ИЗЈАВЕ О ИСПУЊ</w:t>
      </w:r>
      <w:r w:rsidR="00031C57">
        <w:rPr>
          <w:rFonts w:ascii="Times New Roman" w:hAnsi="Times New Roman"/>
          <w:sz w:val="24"/>
          <w:szCs w:val="24"/>
        </w:rPr>
        <w:t>Е</w:t>
      </w:r>
      <w:r>
        <w:rPr>
          <w:rFonts w:ascii="Times New Roman" w:hAnsi="Times New Roman"/>
          <w:sz w:val="24"/>
          <w:szCs w:val="24"/>
        </w:rPr>
        <w:t>НОСТИ УСЛОВА ИЗ ЧЛАНА 75.</w:t>
      </w:r>
      <w:r w:rsidR="00A56281">
        <w:rPr>
          <w:rFonts w:ascii="Times New Roman" w:hAnsi="Times New Roman"/>
          <w:sz w:val="24"/>
          <w:szCs w:val="24"/>
          <w:lang w:val="sr-Cyrl-CS"/>
        </w:rPr>
        <w:t>И 76.</w:t>
      </w:r>
      <w:r>
        <w:rPr>
          <w:rFonts w:ascii="Times New Roman" w:hAnsi="Times New Roman"/>
          <w:sz w:val="24"/>
          <w:szCs w:val="24"/>
        </w:rPr>
        <w:t xml:space="preserve"> ЗАКОНА</w:t>
      </w:r>
    </w:p>
    <w:p w:rsidR="00BF629E" w:rsidRPr="00256AED" w:rsidRDefault="00BF629E" w:rsidP="00BF629E">
      <w:pPr>
        <w:pStyle w:val="StyleHeading2Bold"/>
        <w:tabs>
          <w:tab w:val="clear" w:pos="1440"/>
          <w:tab w:val="left" w:pos="0"/>
        </w:tabs>
        <w:jc w:val="both"/>
        <w:rPr>
          <w:b w:val="0"/>
          <w:sz w:val="24"/>
          <w:szCs w:val="24"/>
          <w:lang w:val="sr-Cyrl-CS"/>
        </w:rPr>
      </w:pPr>
      <w:r>
        <w:rPr>
          <w:b w:val="0"/>
          <w:sz w:val="24"/>
          <w:szCs w:val="24"/>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w:t>
      </w:r>
      <w:r>
        <w:rPr>
          <w:b w:val="0"/>
          <w:sz w:val="24"/>
          <w:szCs w:val="24"/>
          <w:lang w:val="ru-RU"/>
        </w:rPr>
        <w:t>м набавкама («Службени гласник Републике Србије</w:t>
      </w:r>
      <w:r w:rsidRPr="00256AED">
        <w:rPr>
          <w:b w:val="0"/>
          <w:sz w:val="24"/>
          <w:szCs w:val="24"/>
          <w:lang w:val="ru-RU"/>
        </w:rPr>
        <w:t>» број 124/12</w:t>
      </w:r>
      <w:r w:rsidR="007A6B45">
        <w:rPr>
          <w:b w:val="0"/>
          <w:sz w:val="24"/>
          <w:szCs w:val="24"/>
          <w:lang w:val="ru-RU"/>
        </w:rPr>
        <w:t>,14/15</w:t>
      </w:r>
      <w:r w:rsidR="005A7F32">
        <w:rPr>
          <w:b w:val="0"/>
          <w:sz w:val="24"/>
          <w:szCs w:val="24"/>
          <w:lang w:val="ru-RU"/>
        </w:rPr>
        <w:t>,68/15</w:t>
      </w:r>
      <w:r w:rsidRPr="00256AED">
        <w:rPr>
          <w:b w:val="0"/>
          <w:sz w:val="24"/>
          <w:szCs w:val="24"/>
          <w:lang w:val="ru-RU"/>
        </w:rPr>
        <w:t>) и условима утврђеним конкурсном документацијом за реализацију ЈНМВ</w:t>
      </w:r>
      <w:r w:rsidR="00865691">
        <w:rPr>
          <w:b w:val="0"/>
          <w:sz w:val="24"/>
          <w:szCs w:val="24"/>
          <w:lang w:val="ru-RU"/>
        </w:rPr>
        <w:t>2</w:t>
      </w:r>
      <w:r w:rsidR="002C0321">
        <w:rPr>
          <w:b w:val="0"/>
          <w:sz w:val="24"/>
          <w:szCs w:val="24"/>
          <w:lang w:val="ru-RU"/>
        </w:rPr>
        <w:t>/19</w:t>
      </w:r>
      <w:r w:rsidR="007A6B45">
        <w:rPr>
          <w:b w:val="0"/>
          <w:sz w:val="24"/>
          <w:szCs w:val="24"/>
          <w:lang w:val="ru-RU"/>
        </w:rPr>
        <w:t xml:space="preserve"> бр.</w:t>
      </w:r>
      <w:r w:rsidR="0039546B">
        <w:rPr>
          <w:b w:val="0"/>
          <w:color w:val="FF0000"/>
          <w:sz w:val="24"/>
          <w:szCs w:val="24"/>
          <w:lang w:val="sr-Cyrl-RS"/>
        </w:rPr>
        <w:t>1211</w:t>
      </w:r>
      <w:r w:rsidR="00031C57">
        <w:rPr>
          <w:b w:val="0"/>
          <w:sz w:val="24"/>
          <w:szCs w:val="24"/>
        </w:rPr>
        <w:t xml:space="preserve"> </w:t>
      </w:r>
      <w:r w:rsidRPr="00256AED">
        <w:rPr>
          <w:b w:val="0"/>
          <w:sz w:val="24"/>
          <w:szCs w:val="24"/>
          <w:lang w:val="ru-RU"/>
        </w:rPr>
        <w:t xml:space="preserve">од </w:t>
      </w:r>
      <w:r w:rsidR="0039546B">
        <w:rPr>
          <w:b w:val="0"/>
          <w:color w:val="FF0000"/>
          <w:sz w:val="24"/>
          <w:szCs w:val="24"/>
          <w:lang w:val="ru-RU"/>
        </w:rPr>
        <w:t>15.08</w:t>
      </w:r>
      <w:r w:rsidR="002C0321" w:rsidRPr="00865691">
        <w:rPr>
          <w:b w:val="0"/>
          <w:color w:val="FF0000"/>
          <w:sz w:val="24"/>
          <w:szCs w:val="24"/>
          <w:lang w:val="ru-RU"/>
        </w:rPr>
        <w:t>.2019</w:t>
      </w:r>
      <w:r w:rsidRPr="00256AED">
        <w:rPr>
          <w:b w:val="0"/>
          <w:sz w:val="24"/>
          <w:szCs w:val="24"/>
          <w:lang w:val="ru-RU"/>
        </w:rPr>
        <w:t>.године,  д а ј е   с е</w:t>
      </w:r>
    </w:p>
    <w:p w:rsidR="00BF629E" w:rsidRPr="00D8560B" w:rsidRDefault="00BF629E" w:rsidP="00BF629E">
      <w:pPr>
        <w:pStyle w:val="StyleHeading2Bold"/>
        <w:tabs>
          <w:tab w:val="clear" w:pos="1440"/>
          <w:tab w:val="left" w:pos="1320"/>
        </w:tabs>
        <w:ind w:left="1304" w:hanging="1304"/>
        <w:rPr>
          <w:sz w:val="28"/>
          <w:lang w:val="sr-Cyrl-CS"/>
        </w:rPr>
      </w:pPr>
      <w:r w:rsidRPr="00382B85">
        <w:rPr>
          <w:sz w:val="28"/>
          <w:lang w:val="sr-Latn-CS"/>
        </w:rPr>
        <w:t>ИЗЈАВА</w:t>
      </w:r>
      <w:r>
        <w:rPr>
          <w:sz w:val="28"/>
          <w:lang w:val="sr-Cyrl-CS"/>
        </w:rPr>
        <w:t xml:space="preserve"> ПОНУЂАЧА</w:t>
      </w:r>
    </w:p>
    <w:p w:rsidR="00BF629E" w:rsidRPr="00BF629E" w:rsidRDefault="00BF629E" w:rsidP="00BF629E">
      <w:pPr>
        <w:jc w:val="center"/>
        <w:rPr>
          <w:rFonts w:ascii="Times New Roman" w:hAnsi="Times New Roman"/>
          <w:b/>
          <w:sz w:val="24"/>
          <w:szCs w:val="24"/>
          <w:lang w:val="sr-Cyrl-CS"/>
        </w:rPr>
      </w:pPr>
      <w:r w:rsidRPr="00BF629E">
        <w:rPr>
          <w:rFonts w:ascii="Times New Roman" w:hAnsi="Times New Roman"/>
          <w:b/>
          <w:sz w:val="24"/>
          <w:szCs w:val="24"/>
          <w:lang w:val="sr-Cyrl-CS"/>
        </w:rPr>
        <w:t>о испуњен</w:t>
      </w:r>
      <w:r w:rsidR="00F872C7">
        <w:rPr>
          <w:rFonts w:ascii="Times New Roman" w:hAnsi="Times New Roman"/>
          <w:b/>
          <w:sz w:val="24"/>
          <w:szCs w:val="24"/>
          <w:lang w:val="sr-Cyrl-CS"/>
        </w:rPr>
        <w:t>ости обавезних услова по чл. 75</w:t>
      </w:r>
      <w:r w:rsidR="00A56281">
        <w:rPr>
          <w:rFonts w:ascii="Times New Roman" w:hAnsi="Times New Roman"/>
          <w:b/>
          <w:sz w:val="24"/>
          <w:szCs w:val="24"/>
          <w:lang w:val="sr-Cyrl-CS"/>
        </w:rPr>
        <w:t xml:space="preserve">. Закона о јавним набавкама </w:t>
      </w:r>
    </w:p>
    <w:p w:rsidR="00BF629E" w:rsidRDefault="00BF629E" w:rsidP="00BF629E">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00031C57">
        <w:rPr>
          <w:b/>
          <w:lang w:val="sr-Cyrl-CS"/>
        </w:rPr>
        <w:t xml:space="preserve"> </w:t>
      </w:r>
      <w:r w:rsidRPr="008D587D">
        <w:rPr>
          <w:b/>
          <w:lang w:val="sr-Cyrl-CS"/>
        </w:rPr>
        <w:t>кривичном и материјалном одговорношћу</w:t>
      </w:r>
      <w:r w:rsidR="00031C57">
        <w:rPr>
          <w:b/>
          <w:lang w:val="sr-Cyrl-CS"/>
        </w:rPr>
        <w:t xml:space="preserve"> </w:t>
      </w:r>
      <w:r>
        <w:rPr>
          <w:lang w:val="sr-Cyrl-CS"/>
        </w:rPr>
        <w:t>као одговорно-овлашћено лице испред понуђача __________________________________________________ из _______________ ул._________________________ бр.____ , и з ј а в љ у ј е м</w:t>
      </w:r>
    </w:p>
    <w:p w:rsidR="00BF629E" w:rsidRPr="00226B27" w:rsidRDefault="00BF629E" w:rsidP="00BF629E">
      <w:pPr>
        <w:pStyle w:val="ListParagraph"/>
        <w:ind w:left="0" w:firstLine="708"/>
        <w:jc w:val="both"/>
        <w:rPr>
          <w:sz w:val="16"/>
          <w:szCs w:val="16"/>
          <w:lang w:val="sr-Cyrl-CS"/>
        </w:rPr>
      </w:pPr>
    </w:p>
    <w:p w:rsidR="00BF629E" w:rsidRDefault="00BF629E" w:rsidP="00BF629E">
      <w:pPr>
        <w:pStyle w:val="ListParagraph"/>
        <w:numPr>
          <w:ilvl w:val="0"/>
          <w:numId w:val="19"/>
        </w:numPr>
        <w:tabs>
          <w:tab w:val="num" w:pos="720"/>
        </w:tabs>
        <w:suppressAutoHyphens w:val="0"/>
        <w:spacing w:line="240" w:lineRule="auto"/>
        <w:ind w:left="720"/>
        <w:jc w:val="both"/>
        <w:rPr>
          <w:lang w:val="sr-Cyrl-CS"/>
        </w:rPr>
      </w:pPr>
      <w:r w:rsidRPr="0061678F">
        <w:rPr>
          <w:lang w:val="sr-Cyrl-CS"/>
        </w:rPr>
        <w:t xml:space="preserve">да </w:t>
      </w:r>
      <w:r>
        <w:rPr>
          <w:lang w:val="sr-Cyrl-CS"/>
        </w:rPr>
        <w:t>понуђач</w:t>
      </w:r>
      <w:r w:rsidRPr="0061678F">
        <w:rPr>
          <w:lang w:val="sr-Cyrl-CS"/>
        </w:rPr>
        <w:t xml:space="preserve">, </w:t>
      </w:r>
      <w:r>
        <w:rPr>
          <w:lang w:val="sr-Cyrl-CS"/>
        </w:rPr>
        <w:t xml:space="preserve">испуњава </w:t>
      </w:r>
      <w:r w:rsidRPr="00D600F9">
        <w:rPr>
          <w:b/>
          <w:lang w:val="sr-Cyrl-CS"/>
        </w:rPr>
        <w:t>обавезне услове</w:t>
      </w:r>
      <w:r w:rsidR="00031C57">
        <w:rPr>
          <w:b/>
          <w:lang w:val="sr-Cyrl-CS"/>
        </w:rPr>
        <w:t xml:space="preserve"> </w:t>
      </w:r>
      <w:r>
        <w:rPr>
          <w:lang w:val="sr-Cyrl-CS"/>
        </w:rPr>
        <w:t>из</w:t>
      </w:r>
      <w:r w:rsidR="00F872C7">
        <w:rPr>
          <w:lang w:val="sr-Cyrl-CS"/>
        </w:rPr>
        <w:t xml:space="preserve"> </w:t>
      </w:r>
      <w:r>
        <w:rPr>
          <w:lang w:val="sr-Cyrl-CS"/>
        </w:rPr>
        <w:t>чл. 75. став 1. тачка 1</w:t>
      </w:r>
      <w:r w:rsidR="008257AC">
        <w:rPr>
          <w:lang w:val="sr-Cyrl-CS"/>
        </w:rPr>
        <w:t>,2,</w:t>
      </w:r>
      <w:r>
        <w:rPr>
          <w:lang w:val="sr-Cyrl-CS"/>
        </w:rPr>
        <w:t xml:space="preserve">4, </w:t>
      </w:r>
      <w:r w:rsidRPr="00285953">
        <w:rPr>
          <w:lang w:val="sr-Cyrl-CS"/>
        </w:rPr>
        <w:t>Закона о јавним набавкама и то:</w:t>
      </w:r>
    </w:p>
    <w:p w:rsidR="00BF629E" w:rsidRPr="00326A6D" w:rsidRDefault="00BF629E" w:rsidP="00BF629E">
      <w:pPr>
        <w:pStyle w:val="ListParagraph"/>
        <w:tabs>
          <w:tab w:val="num" w:pos="720"/>
        </w:tabs>
        <w:ind w:left="360"/>
        <w:jc w:val="both"/>
        <w:rPr>
          <w:sz w:val="8"/>
          <w:szCs w:val="8"/>
          <w:lang w:val="sr-Cyrl-CS"/>
        </w:rPr>
      </w:pPr>
    </w:p>
    <w:p w:rsidR="00BF629E" w:rsidRDefault="00BF629E" w:rsidP="00BF629E">
      <w:pPr>
        <w:pStyle w:val="ListParagraph"/>
        <w:numPr>
          <w:ilvl w:val="0"/>
          <w:numId w:val="21"/>
        </w:numPr>
        <w:suppressAutoHyphens w:val="0"/>
        <w:spacing w:line="240" w:lineRule="auto"/>
        <w:jc w:val="both"/>
        <w:rPr>
          <w:lang w:val="sr-Cyrl-CS"/>
        </w:rPr>
      </w:pPr>
      <w:r>
        <w:rPr>
          <w:lang w:val="sr-Cyrl-CS"/>
        </w:rPr>
        <w:t>да је регистрован код надлежног органа,</w:t>
      </w:r>
      <w:r w:rsidR="00E87688">
        <w:rPr>
          <w:lang w:val="sr-Cyrl-CS"/>
        </w:rPr>
        <w:t>односно уписан у одговарајући регистар,</w:t>
      </w:r>
    </w:p>
    <w:p w:rsidR="00BF629E" w:rsidRDefault="00BF629E" w:rsidP="00BF629E">
      <w:pPr>
        <w:pStyle w:val="ListParagraph"/>
        <w:numPr>
          <w:ilvl w:val="0"/>
          <w:numId w:val="21"/>
        </w:numPr>
        <w:suppressAutoHyphens w:val="0"/>
        <w:spacing w:line="240" w:lineRule="auto"/>
        <w:jc w:val="both"/>
        <w:rPr>
          <w:lang w:val="sr-Cyrl-CS"/>
        </w:rPr>
      </w:pPr>
      <w:r>
        <w:rPr>
          <w:lang w:val="sr-Cyrl-CS"/>
        </w:rPr>
        <w:t>да</w:t>
      </w:r>
      <w:r w:rsidR="00E87688">
        <w:rPr>
          <w:lang w:val="sr-Cyrl-CS"/>
        </w:rPr>
        <w:t xml:space="preserve"> извођач или његов законски заступник нису осуђивани </w:t>
      </w:r>
      <w:r>
        <w:rPr>
          <w:lang w:val="sr-Cyrl-CS"/>
        </w:rPr>
        <w:t xml:space="preserve"> за неко од кривичних дела</w:t>
      </w:r>
      <w:r w:rsidR="00E87688">
        <w:rPr>
          <w:lang w:val="sr-Cyrl-CS"/>
        </w:rPr>
        <w:t xml:space="preserve"> као члан организоване криминалне групе</w:t>
      </w:r>
      <w:r w:rsidR="007D1A02">
        <w:rPr>
          <w:lang w:val="sr-Cyrl-CS"/>
        </w:rPr>
        <w:t xml:space="preserve">,да није осуђиван за кривична дела </w:t>
      </w:r>
      <w:r>
        <w:rPr>
          <w:lang w:val="sr-Cyrl-CS"/>
        </w:rPr>
        <w:t xml:space="preserve"> против привреде, животне средине, примања или давања мита или кривично дело преваре,</w:t>
      </w:r>
    </w:p>
    <w:p w:rsidR="00BF629E" w:rsidRPr="00B40B44" w:rsidRDefault="00BF629E" w:rsidP="00BF629E">
      <w:pPr>
        <w:pStyle w:val="ListParagraph"/>
        <w:numPr>
          <w:ilvl w:val="0"/>
          <w:numId w:val="21"/>
        </w:numPr>
        <w:suppressAutoHyphens w:val="0"/>
        <w:spacing w:line="240" w:lineRule="auto"/>
        <w:jc w:val="both"/>
        <w:rPr>
          <w:lang w:val="sr-Cyrl-CS"/>
        </w:rPr>
      </w:pPr>
      <w:r>
        <w:rPr>
          <w:lang w:val="sr-Cyrl-CS"/>
        </w:rPr>
        <w:t>да је измирио доспеле порезе, доприносе и друге јавне дажбине,</w:t>
      </w:r>
      <w:r w:rsidR="008257AC">
        <w:rPr>
          <w:lang w:val="sr-Cyrl-CS"/>
        </w:rPr>
        <w:t>у складу са прописима Републике Србије (или стране државе када има седиште на њеној територији)</w:t>
      </w:r>
    </w:p>
    <w:p w:rsidR="00BF629E" w:rsidRPr="00326A6D" w:rsidRDefault="00BF629E" w:rsidP="00BF629E">
      <w:pPr>
        <w:pStyle w:val="ListParagraph"/>
        <w:ind w:left="360"/>
        <w:jc w:val="both"/>
        <w:rPr>
          <w:sz w:val="8"/>
          <w:szCs w:val="8"/>
          <w:lang w:val="sr-Cyrl-CS"/>
        </w:rPr>
      </w:pPr>
    </w:p>
    <w:p w:rsidR="00BF629E" w:rsidRDefault="00BF629E" w:rsidP="00BF629E">
      <w:pPr>
        <w:pStyle w:val="ListParagraph"/>
        <w:numPr>
          <w:ilvl w:val="0"/>
          <w:numId w:val="19"/>
        </w:numPr>
        <w:tabs>
          <w:tab w:val="num" w:pos="720"/>
        </w:tabs>
        <w:suppressAutoHyphens w:val="0"/>
        <w:spacing w:line="240" w:lineRule="auto"/>
        <w:ind w:left="720"/>
        <w:jc w:val="both"/>
        <w:rPr>
          <w:lang w:val="sr-Cyrl-CS"/>
        </w:rPr>
      </w:pPr>
      <w:r>
        <w:rPr>
          <w:lang w:val="sr-Cyrl-CS"/>
        </w:rPr>
        <w:t xml:space="preserve">да понуђач испуњава </w:t>
      </w:r>
      <w:r w:rsidRPr="00D600F9">
        <w:rPr>
          <w:b/>
          <w:lang w:val="sr-Cyrl-CS"/>
        </w:rPr>
        <w:t>обавезни услов</w:t>
      </w:r>
      <w:r>
        <w:rPr>
          <w:lang w:val="sr-Cyrl-CS"/>
        </w:rPr>
        <w:t xml:space="preserve"> из </w:t>
      </w:r>
      <w:r w:rsidRPr="00285953">
        <w:rPr>
          <w:lang w:val="sr-Cyrl-CS"/>
        </w:rPr>
        <w:t>чл. 75. став 2.</w:t>
      </w:r>
      <w:r w:rsidRPr="004606AB">
        <w:rPr>
          <w:lang w:val="sr-Cyrl-CS"/>
        </w:rPr>
        <w:t>и то</w:t>
      </w:r>
      <w:r>
        <w:rPr>
          <w:sz w:val="28"/>
          <w:szCs w:val="28"/>
          <w:lang w:val="sr-Cyrl-CS"/>
        </w:rPr>
        <w:t>:</w:t>
      </w:r>
    </w:p>
    <w:p w:rsidR="00BF629E" w:rsidRPr="00326A6D" w:rsidRDefault="00BF629E" w:rsidP="00BF629E">
      <w:pPr>
        <w:pStyle w:val="ListParagraph"/>
        <w:tabs>
          <w:tab w:val="num" w:pos="720"/>
        </w:tabs>
        <w:ind w:left="0"/>
        <w:jc w:val="both"/>
        <w:rPr>
          <w:sz w:val="8"/>
          <w:szCs w:val="8"/>
          <w:lang w:val="sr-Cyrl-CS"/>
        </w:rPr>
      </w:pPr>
    </w:p>
    <w:p w:rsidR="00BF629E" w:rsidRPr="00AE292B" w:rsidRDefault="008257AC" w:rsidP="00BF629E">
      <w:pPr>
        <w:pStyle w:val="ListParagraph"/>
        <w:numPr>
          <w:ilvl w:val="0"/>
          <w:numId w:val="22"/>
        </w:numPr>
        <w:suppressAutoHyphens w:val="0"/>
        <w:spacing w:line="240" w:lineRule="auto"/>
        <w:jc w:val="both"/>
        <w:rPr>
          <w:lang w:val="sr-Cyrl-CS"/>
        </w:rPr>
      </w:pPr>
      <w:r>
        <w:rPr>
          <w:lang w:val="sr-Cyrl-CS"/>
        </w:rPr>
        <w:t xml:space="preserve">да је поштовао </w:t>
      </w:r>
      <w:r w:rsidR="00BF629E" w:rsidRPr="00AE292B">
        <w:rPr>
          <w:lang w:val="sr-Cyrl-CS"/>
        </w:rPr>
        <w:t>све обавезе које произилазе из важећих прописа о заштити на раду, запошљавању и условима рада, заш</w:t>
      </w:r>
      <w:r w:rsidR="00BF629E">
        <w:rPr>
          <w:lang w:val="sr-Cyrl-CS"/>
        </w:rPr>
        <w:t>тити животне средине,</w:t>
      </w:r>
      <w:r>
        <w:rPr>
          <w:lang w:val="sr-Cyrl-CS"/>
        </w:rPr>
        <w:t>као и да нема забрану обављања делатности која је на снази у време подношења понуде</w:t>
      </w:r>
    </w:p>
    <w:p w:rsidR="00A56281" w:rsidRPr="00326A6D" w:rsidRDefault="00A56281" w:rsidP="00A56281">
      <w:pPr>
        <w:pStyle w:val="ListParagraph"/>
        <w:tabs>
          <w:tab w:val="num" w:pos="720"/>
        </w:tabs>
        <w:ind w:left="0"/>
        <w:jc w:val="both"/>
        <w:rPr>
          <w:sz w:val="8"/>
          <w:szCs w:val="8"/>
          <w:lang w:val="sr-Cyrl-CS"/>
        </w:rPr>
      </w:pPr>
    </w:p>
    <w:p w:rsidR="00BF629E" w:rsidRDefault="00BF629E" w:rsidP="00BF629E">
      <w:pPr>
        <w:rPr>
          <w:rFonts w:ascii="Times New Roman" w:hAnsi="Times New Roman"/>
          <w:sz w:val="24"/>
          <w:szCs w:val="24"/>
          <w:lang w:val="sr-Cyrl-CS"/>
        </w:rPr>
      </w:pPr>
    </w:p>
    <w:p w:rsidR="00031C57" w:rsidRPr="0098338B" w:rsidRDefault="00031C57" w:rsidP="00BF629E">
      <w:pPr>
        <w:rPr>
          <w:rFonts w:ascii="Times New Roman" w:hAnsi="Times New Roman"/>
          <w:sz w:val="24"/>
          <w:szCs w:val="24"/>
          <w:lang w:val="sr-Cyrl-CS"/>
        </w:rPr>
      </w:pPr>
    </w:p>
    <w:tbl>
      <w:tblPr>
        <w:tblW w:w="0" w:type="auto"/>
        <w:jc w:val="center"/>
        <w:tblLook w:val="01E0" w:firstRow="1" w:lastRow="1" w:firstColumn="1" w:lastColumn="1" w:noHBand="0" w:noVBand="0"/>
      </w:tblPr>
      <w:tblGrid>
        <w:gridCol w:w="3496"/>
        <w:gridCol w:w="1603"/>
        <w:gridCol w:w="4522"/>
      </w:tblGrid>
      <w:tr w:rsidR="00BF629E" w:rsidRPr="0098338B" w:rsidTr="009C1A21">
        <w:trPr>
          <w:jc w:val="center"/>
        </w:trPr>
        <w:tc>
          <w:tcPr>
            <w:tcW w:w="3601" w:type="dxa"/>
          </w:tcPr>
          <w:p w:rsidR="00BF629E" w:rsidRPr="0098338B" w:rsidRDefault="00BF629E" w:rsidP="009C1A21">
            <w:pPr>
              <w:rPr>
                <w:rFonts w:ascii="Times New Roman" w:hAnsi="Times New Roman"/>
                <w:sz w:val="24"/>
                <w:szCs w:val="24"/>
                <w:lang w:val="sr-Cyrl-CS"/>
              </w:rPr>
            </w:pPr>
          </w:p>
        </w:tc>
        <w:tc>
          <w:tcPr>
            <w:tcW w:w="1647" w:type="dxa"/>
          </w:tcPr>
          <w:p w:rsidR="00BF629E" w:rsidRPr="0098338B" w:rsidRDefault="00BF629E" w:rsidP="009C1A21">
            <w:pPr>
              <w:rPr>
                <w:rFonts w:ascii="Times New Roman" w:hAnsi="Times New Roman"/>
                <w:sz w:val="24"/>
                <w:szCs w:val="24"/>
                <w:lang w:val="sr-Cyrl-CS"/>
              </w:rPr>
            </w:pPr>
          </w:p>
        </w:tc>
        <w:tc>
          <w:tcPr>
            <w:tcW w:w="4605" w:type="dxa"/>
          </w:tcPr>
          <w:p w:rsidR="00BF629E" w:rsidRPr="0098338B" w:rsidRDefault="00BF629E" w:rsidP="009C1A21">
            <w:pPr>
              <w:jc w:val="center"/>
              <w:rPr>
                <w:rFonts w:ascii="Times New Roman" w:hAnsi="Times New Roman"/>
                <w:sz w:val="24"/>
                <w:szCs w:val="24"/>
                <w:lang w:val="sr-Cyrl-CS"/>
              </w:rPr>
            </w:pPr>
            <w:r w:rsidRPr="0098338B">
              <w:rPr>
                <w:rFonts w:ascii="Times New Roman" w:hAnsi="Times New Roman"/>
                <w:sz w:val="24"/>
                <w:szCs w:val="24"/>
                <w:lang w:val="sr-Cyrl-CS"/>
              </w:rPr>
              <w:t>ПОТПИС  ОВЛАШЋЕНОГ ЛИЦА</w:t>
            </w:r>
          </w:p>
        </w:tc>
      </w:tr>
      <w:tr w:rsidR="00BF629E" w:rsidRPr="0098338B" w:rsidTr="009C1A21">
        <w:trPr>
          <w:jc w:val="center"/>
        </w:trPr>
        <w:tc>
          <w:tcPr>
            <w:tcW w:w="3601" w:type="dxa"/>
          </w:tcPr>
          <w:p w:rsidR="00BF629E" w:rsidRPr="0098338B" w:rsidRDefault="00BF629E" w:rsidP="009C1A21">
            <w:pPr>
              <w:rPr>
                <w:rFonts w:ascii="Times New Roman" w:hAnsi="Times New Roman"/>
                <w:sz w:val="24"/>
                <w:szCs w:val="24"/>
                <w:lang w:val="sr-Cyrl-CS"/>
              </w:rPr>
            </w:pPr>
          </w:p>
        </w:tc>
        <w:tc>
          <w:tcPr>
            <w:tcW w:w="1647" w:type="dxa"/>
            <w:vAlign w:val="center"/>
          </w:tcPr>
          <w:p w:rsidR="00BF629E" w:rsidRPr="0098338B" w:rsidRDefault="00BF629E" w:rsidP="009C1A21">
            <w:pPr>
              <w:jc w:val="right"/>
              <w:rPr>
                <w:rFonts w:ascii="Times New Roman" w:hAnsi="Times New Roman"/>
                <w:sz w:val="24"/>
                <w:szCs w:val="24"/>
                <w:lang w:val="sr-Cyrl-CS"/>
              </w:rPr>
            </w:pPr>
          </w:p>
        </w:tc>
        <w:tc>
          <w:tcPr>
            <w:tcW w:w="4605" w:type="dxa"/>
            <w:tcBorders>
              <w:bottom w:val="single" w:sz="4" w:space="0" w:color="auto"/>
            </w:tcBorders>
          </w:tcPr>
          <w:p w:rsidR="00BF629E" w:rsidRPr="0098338B" w:rsidRDefault="00BF629E" w:rsidP="009C1A21">
            <w:pPr>
              <w:jc w:val="center"/>
              <w:rPr>
                <w:rFonts w:ascii="Times New Roman" w:hAnsi="Times New Roman"/>
                <w:sz w:val="24"/>
                <w:szCs w:val="24"/>
                <w:lang w:val="sr-Cyrl-CS"/>
              </w:rPr>
            </w:pPr>
          </w:p>
          <w:p w:rsidR="00BF629E" w:rsidRPr="0098338B" w:rsidRDefault="00BF629E" w:rsidP="009C1A21">
            <w:pPr>
              <w:jc w:val="center"/>
              <w:rPr>
                <w:rFonts w:ascii="Times New Roman" w:hAnsi="Times New Roman"/>
                <w:sz w:val="24"/>
                <w:szCs w:val="24"/>
                <w:lang w:val="sr-Cyrl-CS"/>
              </w:rPr>
            </w:pPr>
          </w:p>
          <w:p w:rsidR="00BF629E" w:rsidRPr="0098338B" w:rsidRDefault="00BF629E" w:rsidP="009C1A21">
            <w:pPr>
              <w:jc w:val="center"/>
              <w:rPr>
                <w:rFonts w:ascii="Times New Roman" w:hAnsi="Times New Roman"/>
                <w:sz w:val="24"/>
                <w:szCs w:val="24"/>
                <w:lang w:val="sr-Cyrl-CS"/>
              </w:rPr>
            </w:pPr>
          </w:p>
        </w:tc>
      </w:tr>
    </w:tbl>
    <w:p w:rsidR="00BF629E" w:rsidRDefault="00BF629E" w:rsidP="00BF629E">
      <w:pPr>
        <w:tabs>
          <w:tab w:val="left" w:pos="1680"/>
        </w:tabs>
        <w:rPr>
          <w:lang w:val="sr-Cyrl-CS"/>
        </w:rPr>
      </w:pPr>
    </w:p>
    <w:p w:rsidR="00BF629E" w:rsidRPr="00AB3340" w:rsidRDefault="00BF629E" w:rsidP="00AB3340">
      <w:pPr>
        <w:rPr>
          <w:sz w:val="16"/>
          <w:szCs w:val="16"/>
          <w:lang w:val="ru-RU"/>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307" w:lineRule="exact"/>
        <w:rPr>
          <w:rFonts w:ascii="Times New Roman" w:hAnsi="Times New Roman"/>
          <w:sz w:val="24"/>
          <w:szCs w:val="24"/>
        </w:rPr>
      </w:pPr>
    </w:p>
    <w:p w:rsidR="001C6B4A" w:rsidRPr="001555AC" w:rsidRDefault="001C6B4A" w:rsidP="001555AC">
      <w:pPr>
        <w:widowControl w:val="0"/>
        <w:tabs>
          <w:tab w:val="left" w:pos="8340"/>
        </w:tabs>
        <w:autoSpaceDE w:val="0"/>
        <w:autoSpaceDN w:val="0"/>
        <w:adjustRightInd w:val="0"/>
        <w:spacing w:after="0" w:line="240" w:lineRule="auto"/>
        <w:rPr>
          <w:rFonts w:ascii="Times New Roman" w:hAnsi="Times New Roman"/>
          <w:sz w:val="24"/>
          <w:szCs w:val="24"/>
          <w:lang w:val="sr-Cyrl-CS"/>
        </w:rPr>
        <w:sectPr w:rsidR="001C6B4A" w:rsidRPr="001555AC">
          <w:pgSz w:w="12240" w:h="15840"/>
          <w:pgMar w:top="714" w:right="1440" w:bottom="630" w:left="1440" w:header="720" w:footer="720" w:gutter="0"/>
          <w:cols w:space="720" w:equalWidth="0">
            <w:col w:w="9405"/>
          </w:cols>
          <w:noEndnote/>
        </w:sectPr>
      </w:pPr>
      <w:r>
        <w:rPr>
          <w:rFonts w:ascii="Times New Roman" w:hAnsi="Times New Roman"/>
          <w:sz w:val="16"/>
          <w:szCs w:val="16"/>
        </w:rPr>
        <w:t>Конкурсна документација зај</w:t>
      </w:r>
      <w:r w:rsidR="00F00F18">
        <w:rPr>
          <w:rFonts w:ascii="Times New Roman" w:hAnsi="Times New Roman"/>
          <w:sz w:val="16"/>
          <w:szCs w:val="16"/>
        </w:rPr>
        <w:t xml:space="preserve">авну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/2019</w:t>
      </w:r>
      <w:r w:rsidR="00EA0D45">
        <w:rPr>
          <w:rFonts w:ascii="Times New Roman" w:hAnsi="Times New Roman"/>
          <w:sz w:val="16"/>
          <w:szCs w:val="16"/>
          <w:lang w:val="sr-Cyrl-CS"/>
        </w:rPr>
        <w:t xml:space="preserve">                                                                             </w:t>
      </w:r>
      <w:r>
        <w:rPr>
          <w:rFonts w:ascii="Times New Roman" w:hAnsi="Times New Roman"/>
          <w:sz w:val="15"/>
          <w:szCs w:val="15"/>
        </w:rPr>
        <w:t xml:space="preserve">Страна 8 oд </w:t>
      </w:r>
      <w:r w:rsidR="00762721">
        <w:rPr>
          <w:rFonts w:ascii="Times New Roman" w:hAnsi="Times New Roman"/>
          <w:sz w:val="15"/>
          <w:szCs w:val="15"/>
        </w:rPr>
        <w:t>3</w:t>
      </w:r>
      <w:r w:rsidR="001555AC">
        <w:rPr>
          <w:rFonts w:ascii="Times New Roman" w:hAnsi="Times New Roman"/>
          <w:sz w:val="15"/>
          <w:szCs w:val="15"/>
          <w:lang w:val="sr-Cyrl-CS"/>
        </w:rPr>
        <w:t>7</w:t>
      </w:r>
    </w:p>
    <w:p w:rsidR="00AB3340" w:rsidRPr="001C44D2" w:rsidRDefault="001C44D2" w:rsidP="00AE3EF0">
      <w:pPr>
        <w:widowControl w:val="0"/>
        <w:autoSpaceDE w:val="0"/>
        <w:autoSpaceDN w:val="0"/>
        <w:adjustRightInd w:val="0"/>
        <w:spacing w:after="0" w:line="200" w:lineRule="exact"/>
        <w:rPr>
          <w:rFonts w:ascii="Times New Roman" w:hAnsi="Times New Roman"/>
          <w:sz w:val="24"/>
          <w:szCs w:val="24"/>
        </w:rPr>
      </w:pPr>
      <w:bookmarkStart w:id="6" w:name="page9"/>
      <w:bookmarkEnd w:id="6"/>
      <w:r>
        <w:rPr>
          <w:rFonts w:ascii="Times New Roman" w:hAnsi="Times New Roman"/>
          <w:sz w:val="24"/>
          <w:szCs w:val="24"/>
          <w:lang w:val="sr-Cyrl-CS"/>
        </w:rPr>
        <w:lastRenderedPageBreak/>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1C44D2">
        <w:rPr>
          <w:rFonts w:ascii="Times New Roman" w:hAnsi="Times New Roman"/>
          <w:b/>
          <w:sz w:val="24"/>
          <w:szCs w:val="24"/>
        </w:rPr>
        <w:t>OБРАЗАЦ БР.1</w:t>
      </w:r>
      <w:r>
        <w:rPr>
          <w:rFonts w:ascii="Times New Roman" w:hAnsi="Times New Roman"/>
          <w:b/>
          <w:sz w:val="24"/>
          <w:szCs w:val="24"/>
        </w:rPr>
        <w:t>а</w:t>
      </w:r>
    </w:p>
    <w:p w:rsidR="00AB3340" w:rsidRDefault="00AB3340" w:rsidP="00AE3EF0">
      <w:pPr>
        <w:widowControl w:val="0"/>
        <w:autoSpaceDE w:val="0"/>
        <w:autoSpaceDN w:val="0"/>
        <w:adjustRightInd w:val="0"/>
        <w:spacing w:after="0" w:line="200" w:lineRule="exact"/>
        <w:rPr>
          <w:rFonts w:ascii="Times New Roman" w:hAnsi="Times New Roman"/>
          <w:sz w:val="24"/>
          <w:szCs w:val="24"/>
          <w:lang w:val="sr-Cyrl-CS"/>
        </w:rPr>
      </w:pPr>
    </w:p>
    <w:p w:rsidR="001C6B4A" w:rsidRDefault="00AE3EF0" w:rsidP="00AE3EF0">
      <w:pPr>
        <w:widowControl w:val="0"/>
        <w:autoSpaceDE w:val="0"/>
        <w:autoSpaceDN w:val="0"/>
        <w:adjustRightInd w:val="0"/>
        <w:spacing w:after="0" w:line="200" w:lineRule="exact"/>
        <w:rPr>
          <w:rFonts w:ascii="Times New Roman" w:hAnsi="Times New Roman"/>
          <w:sz w:val="24"/>
          <w:szCs w:val="24"/>
        </w:rPr>
      </w:pPr>
      <w:proofErr w:type="gramStart"/>
      <w:r>
        <w:rPr>
          <w:rFonts w:ascii="Times New Roman" w:hAnsi="Times New Roman"/>
          <w:sz w:val="24"/>
          <w:szCs w:val="24"/>
        </w:rPr>
        <w:t>ОБРАЗАЦ</w:t>
      </w:r>
      <w:r w:rsidR="00031C57">
        <w:rPr>
          <w:rFonts w:ascii="Times New Roman" w:hAnsi="Times New Roman"/>
          <w:sz w:val="24"/>
          <w:szCs w:val="24"/>
        </w:rPr>
        <w:t xml:space="preserve"> </w:t>
      </w:r>
      <w:r>
        <w:rPr>
          <w:rFonts w:ascii="Times New Roman" w:hAnsi="Times New Roman"/>
          <w:sz w:val="24"/>
          <w:szCs w:val="24"/>
        </w:rPr>
        <w:t xml:space="preserve"> ИЗЈАВЕ</w:t>
      </w:r>
      <w:proofErr w:type="gramEnd"/>
      <w:r>
        <w:rPr>
          <w:rFonts w:ascii="Times New Roman" w:hAnsi="Times New Roman"/>
          <w:sz w:val="24"/>
          <w:szCs w:val="24"/>
        </w:rPr>
        <w:t xml:space="preserve"> О ИСПУЊ</w:t>
      </w:r>
      <w:r w:rsidR="002844C9">
        <w:rPr>
          <w:rFonts w:ascii="Times New Roman" w:hAnsi="Times New Roman"/>
          <w:sz w:val="24"/>
          <w:szCs w:val="24"/>
          <w:lang w:val="sr-Cyrl-RS"/>
        </w:rPr>
        <w:t>Е</w:t>
      </w:r>
      <w:r>
        <w:rPr>
          <w:rFonts w:ascii="Times New Roman" w:hAnsi="Times New Roman"/>
          <w:sz w:val="24"/>
          <w:szCs w:val="24"/>
        </w:rPr>
        <w:t>НОСТИ УСЛОВА ИЗ ЧЛАНА 75.  ЗАКОНА</w:t>
      </w:r>
    </w:p>
    <w:p w:rsidR="00AB3340" w:rsidRDefault="00AB3340" w:rsidP="00AB3340">
      <w:pPr>
        <w:widowControl w:val="0"/>
        <w:autoSpaceDE w:val="0"/>
        <w:autoSpaceDN w:val="0"/>
        <w:adjustRightInd w:val="0"/>
        <w:spacing w:after="0" w:line="200" w:lineRule="exact"/>
        <w:rPr>
          <w:rFonts w:ascii="Times New Roman" w:hAnsi="Times New Roman"/>
          <w:sz w:val="24"/>
          <w:szCs w:val="24"/>
        </w:rPr>
      </w:pPr>
    </w:p>
    <w:p w:rsidR="00AB3340" w:rsidRPr="00256AED" w:rsidRDefault="00AB3340" w:rsidP="00AB3340">
      <w:pPr>
        <w:pStyle w:val="StyleHeading2Bold"/>
        <w:tabs>
          <w:tab w:val="clear" w:pos="1440"/>
          <w:tab w:val="left" w:pos="0"/>
        </w:tabs>
        <w:jc w:val="both"/>
        <w:rPr>
          <w:b w:val="0"/>
          <w:sz w:val="24"/>
          <w:szCs w:val="24"/>
          <w:lang w:val="sr-Cyrl-CS"/>
        </w:rPr>
      </w:pPr>
      <w:r>
        <w:rPr>
          <w:b w:val="0"/>
          <w:sz w:val="24"/>
          <w:szCs w:val="24"/>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w:t>
      </w:r>
      <w:r>
        <w:rPr>
          <w:b w:val="0"/>
          <w:sz w:val="24"/>
          <w:szCs w:val="24"/>
          <w:lang w:val="ru-RU"/>
        </w:rPr>
        <w:t>м набавкама («Службени гласник Републике Србије</w:t>
      </w:r>
      <w:r w:rsidRPr="00256AED">
        <w:rPr>
          <w:b w:val="0"/>
          <w:sz w:val="24"/>
          <w:szCs w:val="24"/>
          <w:lang w:val="ru-RU"/>
        </w:rPr>
        <w:t>» број 124/12</w:t>
      </w:r>
      <w:r>
        <w:rPr>
          <w:b w:val="0"/>
          <w:sz w:val="24"/>
          <w:szCs w:val="24"/>
          <w:lang w:val="ru-RU"/>
        </w:rPr>
        <w:t>,14/15</w:t>
      </w:r>
      <w:r w:rsidRPr="00256AED">
        <w:rPr>
          <w:b w:val="0"/>
          <w:sz w:val="24"/>
          <w:szCs w:val="24"/>
          <w:lang w:val="ru-RU"/>
        </w:rPr>
        <w:t>) и условима утврђеним конкурсном документацијом за реализацију ЈНМВ</w:t>
      </w:r>
      <w:r w:rsidR="00865691">
        <w:rPr>
          <w:b w:val="0"/>
          <w:sz w:val="24"/>
          <w:szCs w:val="24"/>
          <w:lang w:val="sr-Cyrl-CS"/>
        </w:rPr>
        <w:t>2</w:t>
      </w:r>
      <w:r w:rsidR="002C0321">
        <w:rPr>
          <w:b w:val="0"/>
          <w:sz w:val="24"/>
          <w:szCs w:val="24"/>
        </w:rPr>
        <w:t>/19</w:t>
      </w:r>
      <w:r w:rsidR="00847D05">
        <w:rPr>
          <w:b w:val="0"/>
          <w:sz w:val="24"/>
          <w:szCs w:val="24"/>
        </w:rPr>
        <w:t xml:space="preserve"> </w:t>
      </w:r>
      <w:r>
        <w:rPr>
          <w:b w:val="0"/>
          <w:sz w:val="24"/>
          <w:szCs w:val="24"/>
          <w:lang w:val="ru-RU"/>
        </w:rPr>
        <w:t>бр.</w:t>
      </w:r>
      <w:r w:rsidR="0078452C" w:rsidRPr="00865691">
        <w:rPr>
          <w:b w:val="0"/>
          <w:color w:val="FF0000"/>
          <w:sz w:val="24"/>
          <w:szCs w:val="24"/>
        </w:rPr>
        <w:t>106</w:t>
      </w:r>
      <w:r w:rsidR="006C6B6B" w:rsidRPr="00865691">
        <w:rPr>
          <w:b w:val="0"/>
          <w:color w:val="FF0000"/>
          <w:sz w:val="24"/>
          <w:szCs w:val="24"/>
          <w:lang w:val="ru-RU"/>
        </w:rPr>
        <w:t>-2</w:t>
      </w:r>
      <w:r w:rsidRPr="00865691">
        <w:rPr>
          <w:b w:val="0"/>
          <w:color w:val="FF0000"/>
          <w:sz w:val="24"/>
          <w:szCs w:val="24"/>
          <w:lang w:val="ru-RU"/>
        </w:rPr>
        <w:t>од</w:t>
      </w:r>
      <w:r w:rsidRPr="00256AED">
        <w:rPr>
          <w:b w:val="0"/>
          <w:sz w:val="24"/>
          <w:szCs w:val="24"/>
          <w:lang w:val="ru-RU"/>
        </w:rPr>
        <w:t xml:space="preserve"> </w:t>
      </w:r>
      <w:r w:rsidR="002C0321" w:rsidRPr="00865691">
        <w:rPr>
          <w:b w:val="0"/>
          <w:color w:val="FF0000"/>
          <w:sz w:val="24"/>
          <w:szCs w:val="24"/>
        </w:rPr>
        <w:t>1</w:t>
      </w:r>
      <w:r w:rsidR="0078452C" w:rsidRPr="00865691">
        <w:rPr>
          <w:b w:val="0"/>
          <w:color w:val="FF0000"/>
          <w:sz w:val="24"/>
          <w:szCs w:val="24"/>
        </w:rPr>
        <w:t>8</w:t>
      </w:r>
      <w:r w:rsidR="002C0321" w:rsidRPr="00865691">
        <w:rPr>
          <w:b w:val="0"/>
          <w:color w:val="FF0000"/>
          <w:sz w:val="24"/>
          <w:szCs w:val="24"/>
        </w:rPr>
        <w:t>.02</w:t>
      </w:r>
      <w:r w:rsidR="002C0321">
        <w:rPr>
          <w:b w:val="0"/>
          <w:sz w:val="24"/>
          <w:szCs w:val="24"/>
        </w:rPr>
        <w:t>.2019</w:t>
      </w:r>
      <w:r w:rsidRPr="00256AED">
        <w:rPr>
          <w:b w:val="0"/>
          <w:sz w:val="24"/>
          <w:szCs w:val="24"/>
          <w:lang w:val="ru-RU"/>
        </w:rPr>
        <w:t>.године,  д а ј е   с е</w:t>
      </w:r>
    </w:p>
    <w:p w:rsidR="00AB3340" w:rsidRPr="00D8560B" w:rsidRDefault="00AB3340" w:rsidP="00AB3340">
      <w:pPr>
        <w:pStyle w:val="StyleHeading2Bold"/>
        <w:tabs>
          <w:tab w:val="clear" w:pos="1440"/>
          <w:tab w:val="left" w:pos="1320"/>
        </w:tabs>
        <w:ind w:left="1304" w:hanging="1304"/>
        <w:rPr>
          <w:sz w:val="28"/>
          <w:lang w:val="sr-Cyrl-CS"/>
        </w:rPr>
      </w:pPr>
      <w:r w:rsidRPr="00382B85">
        <w:rPr>
          <w:sz w:val="28"/>
          <w:lang w:val="sr-Latn-CS"/>
        </w:rPr>
        <w:t>ИЗЈАВА</w:t>
      </w:r>
      <w:r>
        <w:rPr>
          <w:sz w:val="28"/>
          <w:lang w:val="sr-Cyrl-CS"/>
        </w:rPr>
        <w:t xml:space="preserve"> ПОДИЗВОЂАЧА</w:t>
      </w:r>
    </w:p>
    <w:p w:rsidR="00AB3340" w:rsidRPr="00BF629E" w:rsidRDefault="00AB3340" w:rsidP="00AB3340">
      <w:pPr>
        <w:jc w:val="center"/>
        <w:rPr>
          <w:rFonts w:ascii="Times New Roman" w:hAnsi="Times New Roman"/>
          <w:b/>
          <w:sz w:val="24"/>
          <w:szCs w:val="24"/>
          <w:lang w:val="sr-Cyrl-CS"/>
        </w:rPr>
      </w:pPr>
      <w:r w:rsidRPr="00BF629E">
        <w:rPr>
          <w:rFonts w:ascii="Times New Roman" w:hAnsi="Times New Roman"/>
          <w:b/>
          <w:sz w:val="24"/>
          <w:szCs w:val="24"/>
          <w:lang w:val="sr-Cyrl-CS"/>
        </w:rPr>
        <w:t>о испуњености обавезних услова по чл. 75.</w:t>
      </w:r>
      <w:r w:rsidR="00031C57">
        <w:rPr>
          <w:rFonts w:ascii="Times New Roman" w:hAnsi="Times New Roman"/>
          <w:b/>
          <w:sz w:val="24"/>
          <w:szCs w:val="24"/>
          <w:lang w:val="sr-Cyrl-CS"/>
        </w:rPr>
        <w:t xml:space="preserve"> </w:t>
      </w:r>
      <w:r w:rsidR="00A56281">
        <w:rPr>
          <w:rFonts w:ascii="Times New Roman" w:hAnsi="Times New Roman"/>
          <w:b/>
          <w:sz w:val="24"/>
          <w:szCs w:val="24"/>
          <w:lang w:val="sr-Cyrl-CS"/>
        </w:rPr>
        <w:t>Закона о јавним набавкама</w:t>
      </w:r>
    </w:p>
    <w:p w:rsidR="00AB3340" w:rsidRDefault="00AB3340" w:rsidP="00AB3340">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00031C57">
        <w:rPr>
          <w:b/>
          <w:lang w:val="sr-Cyrl-CS"/>
        </w:rPr>
        <w:t xml:space="preserve"> </w:t>
      </w:r>
      <w:r w:rsidRPr="008D587D">
        <w:rPr>
          <w:b/>
          <w:lang w:val="sr-Cyrl-CS"/>
        </w:rPr>
        <w:t>кривичном и материјалном одговорношћу</w:t>
      </w:r>
      <w:r w:rsidR="00031C57">
        <w:rPr>
          <w:b/>
          <w:lang w:val="sr-Cyrl-CS"/>
        </w:rPr>
        <w:t xml:space="preserve"> </w:t>
      </w:r>
      <w:r>
        <w:rPr>
          <w:lang w:val="sr-Cyrl-CS"/>
        </w:rPr>
        <w:t>као одговорно-овлашћено лице испред подизвођача __________________________________________________ из _______________ ул._________________________ бр.____ , и з ј а в љ у ј е м</w:t>
      </w:r>
    </w:p>
    <w:p w:rsidR="00AB3340" w:rsidRPr="00226B27" w:rsidRDefault="00AB3340" w:rsidP="00AB3340">
      <w:pPr>
        <w:pStyle w:val="ListParagraph"/>
        <w:ind w:left="0" w:firstLine="708"/>
        <w:jc w:val="both"/>
        <w:rPr>
          <w:sz w:val="16"/>
          <w:szCs w:val="16"/>
          <w:lang w:val="sr-Cyrl-CS"/>
        </w:rPr>
      </w:pPr>
    </w:p>
    <w:p w:rsidR="00AB3340" w:rsidRDefault="00AB3340" w:rsidP="00AB3340">
      <w:pPr>
        <w:pStyle w:val="ListParagraph"/>
        <w:numPr>
          <w:ilvl w:val="0"/>
          <w:numId w:val="19"/>
        </w:numPr>
        <w:tabs>
          <w:tab w:val="num" w:pos="720"/>
        </w:tabs>
        <w:suppressAutoHyphens w:val="0"/>
        <w:spacing w:line="240" w:lineRule="auto"/>
        <w:ind w:left="720"/>
        <w:jc w:val="both"/>
        <w:rPr>
          <w:lang w:val="sr-Cyrl-CS"/>
        </w:rPr>
      </w:pPr>
      <w:r w:rsidRPr="0061678F">
        <w:rPr>
          <w:lang w:val="sr-Cyrl-CS"/>
        </w:rPr>
        <w:t xml:space="preserve">да </w:t>
      </w:r>
      <w:r>
        <w:rPr>
          <w:lang w:val="sr-Cyrl-CS"/>
        </w:rPr>
        <w:t>подизвођач</w:t>
      </w:r>
      <w:r w:rsidRPr="0061678F">
        <w:rPr>
          <w:lang w:val="sr-Cyrl-CS"/>
        </w:rPr>
        <w:t xml:space="preserve">, </w:t>
      </w:r>
      <w:r>
        <w:rPr>
          <w:lang w:val="sr-Cyrl-CS"/>
        </w:rPr>
        <w:t xml:space="preserve">испуњава </w:t>
      </w:r>
      <w:r w:rsidRPr="00D600F9">
        <w:rPr>
          <w:b/>
          <w:lang w:val="sr-Cyrl-CS"/>
        </w:rPr>
        <w:t>обавезне услове</w:t>
      </w:r>
      <w:r w:rsidR="00031C57">
        <w:rPr>
          <w:b/>
          <w:lang w:val="sr-Cyrl-CS"/>
        </w:rPr>
        <w:t xml:space="preserve"> </w:t>
      </w:r>
      <w:r>
        <w:rPr>
          <w:lang w:val="sr-Cyrl-CS"/>
        </w:rPr>
        <w:t>из</w:t>
      </w:r>
      <w:r w:rsidR="00865691">
        <w:rPr>
          <w:lang w:val="sr-Cyrl-CS"/>
        </w:rPr>
        <w:t xml:space="preserve"> </w:t>
      </w:r>
      <w:r>
        <w:rPr>
          <w:lang w:val="sr-Cyrl-CS"/>
        </w:rPr>
        <w:t xml:space="preserve">чл. 75. став 1. тачка 1-4, </w:t>
      </w:r>
      <w:r w:rsidRPr="00285953">
        <w:rPr>
          <w:lang w:val="sr-Cyrl-CS"/>
        </w:rPr>
        <w:t>Закона о јавним набавкама и то:</w:t>
      </w:r>
    </w:p>
    <w:p w:rsidR="00AB3340" w:rsidRPr="00326A6D" w:rsidRDefault="00AB3340" w:rsidP="00AB3340">
      <w:pPr>
        <w:pStyle w:val="ListParagraph"/>
        <w:tabs>
          <w:tab w:val="num" w:pos="720"/>
        </w:tabs>
        <w:ind w:left="360"/>
        <w:jc w:val="both"/>
        <w:rPr>
          <w:sz w:val="8"/>
          <w:szCs w:val="8"/>
          <w:lang w:val="sr-Cyrl-CS"/>
        </w:rPr>
      </w:pPr>
    </w:p>
    <w:p w:rsidR="00AB3340" w:rsidRDefault="00AB3340" w:rsidP="00AB3340">
      <w:pPr>
        <w:pStyle w:val="ListParagraph"/>
        <w:numPr>
          <w:ilvl w:val="0"/>
          <w:numId w:val="21"/>
        </w:numPr>
        <w:suppressAutoHyphens w:val="0"/>
        <w:spacing w:line="240" w:lineRule="auto"/>
        <w:jc w:val="both"/>
        <w:rPr>
          <w:lang w:val="sr-Cyrl-CS"/>
        </w:rPr>
      </w:pPr>
      <w:r>
        <w:rPr>
          <w:lang w:val="sr-Cyrl-CS"/>
        </w:rPr>
        <w:t>да је регистрован код надлежног органа,</w:t>
      </w:r>
      <w:r w:rsidR="007D1A02">
        <w:rPr>
          <w:lang w:val="sr-Cyrl-CS"/>
        </w:rPr>
        <w:t>односно уписан у одговарајући регистар,</w:t>
      </w:r>
    </w:p>
    <w:p w:rsidR="007D1A02" w:rsidRDefault="007D1A02" w:rsidP="007D1A02">
      <w:pPr>
        <w:pStyle w:val="ListParagraph"/>
        <w:numPr>
          <w:ilvl w:val="0"/>
          <w:numId w:val="21"/>
        </w:numPr>
        <w:suppressAutoHyphens w:val="0"/>
        <w:spacing w:line="240" w:lineRule="auto"/>
        <w:jc w:val="both"/>
        <w:rPr>
          <w:lang w:val="sr-Cyrl-CS"/>
        </w:rPr>
      </w:pPr>
      <w:r>
        <w:rPr>
          <w:lang w:val="sr-Cyrl-CS"/>
        </w:rPr>
        <w:t>да извођач или његов законски заступник нису осуђивани  за неко од кривичних дела као члан организоване криминалне групе,да није осуђиван за кривична дела  против привреде, животне средине, примања или давања мита или кривично дело преваре,</w:t>
      </w:r>
    </w:p>
    <w:p w:rsidR="007D1A02" w:rsidRDefault="007D1A02" w:rsidP="007D1A02">
      <w:pPr>
        <w:pStyle w:val="ListParagraph"/>
        <w:numPr>
          <w:ilvl w:val="0"/>
          <w:numId w:val="21"/>
        </w:numPr>
        <w:suppressAutoHyphens w:val="0"/>
        <w:spacing w:line="240" w:lineRule="auto"/>
        <w:jc w:val="both"/>
        <w:rPr>
          <w:lang w:val="sr-Cyrl-CS"/>
        </w:rPr>
      </w:pPr>
      <w:r>
        <w:rPr>
          <w:lang w:val="sr-Cyrl-CS"/>
        </w:rPr>
        <w:t>да је измирио доспеле порезе, доприносе и друге јавне дажбине,у складу са прописима Републике Србије (или стране државе када има седиште на њеној територији</w:t>
      </w:r>
    </w:p>
    <w:p w:rsidR="00AB3340" w:rsidRPr="00326A6D" w:rsidRDefault="00AB3340" w:rsidP="00AB3340">
      <w:pPr>
        <w:pStyle w:val="ListParagraph"/>
        <w:ind w:left="360"/>
        <w:jc w:val="both"/>
        <w:rPr>
          <w:sz w:val="8"/>
          <w:szCs w:val="8"/>
          <w:lang w:val="sr-Cyrl-CS"/>
        </w:rPr>
      </w:pPr>
    </w:p>
    <w:p w:rsidR="00AB3340" w:rsidRDefault="00AB3340" w:rsidP="00AB3340">
      <w:pPr>
        <w:pStyle w:val="ListParagraph"/>
        <w:numPr>
          <w:ilvl w:val="0"/>
          <w:numId w:val="19"/>
        </w:numPr>
        <w:tabs>
          <w:tab w:val="num" w:pos="720"/>
        </w:tabs>
        <w:suppressAutoHyphens w:val="0"/>
        <w:spacing w:line="240" w:lineRule="auto"/>
        <w:ind w:left="720"/>
        <w:jc w:val="both"/>
        <w:rPr>
          <w:lang w:val="sr-Cyrl-CS"/>
        </w:rPr>
      </w:pPr>
      <w:r>
        <w:rPr>
          <w:lang w:val="sr-Cyrl-CS"/>
        </w:rPr>
        <w:t xml:space="preserve">да понуђач испуњава </w:t>
      </w:r>
      <w:r w:rsidRPr="00D600F9">
        <w:rPr>
          <w:b/>
          <w:lang w:val="sr-Cyrl-CS"/>
        </w:rPr>
        <w:t>обавезни услов</w:t>
      </w:r>
      <w:r>
        <w:rPr>
          <w:lang w:val="sr-Cyrl-CS"/>
        </w:rPr>
        <w:t xml:space="preserve"> из </w:t>
      </w:r>
      <w:r w:rsidRPr="00285953">
        <w:rPr>
          <w:lang w:val="sr-Cyrl-CS"/>
        </w:rPr>
        <w:t>чл. 75. став 2.</w:t>
      </w:r>
      <w:r w:rsidRPr="004606AB">
        <w:rPr>
          <w:lang w:val="sr-Cyrl-CS"/>
        </w:rPr>
        <w:t>и то</w:t>
      </w:r>
      <w:r>
        <w:rPr>
          <w:sz w:val="28"/>
          <w:szCs w:val="28"/>
          <w:lang w:val="sr-Cyrl-CS"/>
        </w:rPr>
        <w:t>:</w:t>
      </w:r>
    </w:p>
    <w:p w:rsidR="00AB3340" w:rsidRPr="00326A6D" w:rsidRDefault="00AB3340" w:rsidP="00AB3340">
      <w:pPr>
        <w:pStyle w:val="ListParagraph"/>
        <w:tabs>
          <w:tab w:val="num" w:pos="720"/>
        </w:tabs>
        <w:ind w:left="0"/>
        <w:jc w:val="both"/>
        <w:rPr>
          <w:sz w:val="8"/>
          <w:szCs w:val="8"/>
          <w:lang w:val="sr-Cyrl-CS"/>
        </w:rPr>
      </w:pPr>
    </w:p>
    <w:p w:rsidR="00AB3340" w:rsidRPr="00AE292B" w:rsidRDefault="00AB3340" w:rsidP="00AB3340">
      <w:pPr>
        <w:pStyle w:val="ListParagraph"/>
        <w:numPr>
          <w:ilvl w:val="0"/>
          <w:numId w:val="22"/>
        </w:numPr>
        <w:suppressAutoHyphens w:val="0"/>
        <w:spacing w:line="240" w:lineRule="auto"/>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0098338B">
        <w:rPr>
          <w:lang w:val="sr-Cyrl-CS"/>
        </w:rPr>
        <w:t>као и да нема забрану обављања делатности која је на снази у време подношења понуде</w:t>
      </w:r>
    </w:p>
    <w:p w:rsidR="00AB3340" w:rsidRPr="00326A6D" w:rsidRDefault="00AB3340" w:rsidP="00AB3340">
      <w:pPr>
        <w:pStyle w:val="ListParagraph"/>
        <w:ind w:left="0"/>
        <w:jc w:val="both"/>
        <w:rPr>
          <w:sz w:val="8"/>
          <w:szCs w:val="8"/>
          <w:lang w:val="sr-Cyrl-CS"/>
        </w:rPr>
      </w:pPr>
    </w:p>
    <w:p w:rsidR="00AB3340" w:rsidRDefault="00AB3340" w:rsidP="00AB3340">
      <w:pPr>
        <w:rPr>
          <w:sz w:val="16"/>
          <w:szCs w:val="16"/>
          <w:lang w:val="sr-Cyrl-CS"/>
        </w:rPr>
      </w:pPr>
    </w:p>
    <w:tbl>
      <w:tblPr>
        <w:tblW w:w="0" w:type="auto"/>
        <w:jc w:val="center"/>
        <w:tblLook w:val="01E0" w:firstRow="1" w:lastRow="1" w:firstColumn="1" w:lastColumn="1" w:noHBand="0" w:noVBand="0"/>
      </w:tblPr>
      <w:tblGrid>
        <w:gridCol w:w="3500"/>
        <w:gridCol w:w="1604"/>
        <w:gridCol w:w="4517"/>
      </w:tblGrid>
      <w:tr w:rsidR="00AB3340" w:rsidRPr="00D50AE6" w:rsidTr="009C1A21">
        <w:trPr>
          <w:jc w:val="center"/>
        </w:trPr>
        <w:tc>
          <w:tcPr>
            <w:tcW w:w="3601" w:type="dxa"/>
          </w:tcPr>
          <w:p w:rsidR="00AB3340" w:rsidRPr="00D50AE6" w:rsidRDefault="00AB3340" w:rsidP="009C1A21">
            <w:pPr>
              <w:rPr>
                <w:sz w:val="16"/>
                <w:szCs w:val="16"/>
                <w:lang w:val="sr-Cyrl-CS"/>
              </w:rPr>
            </w:pPr>
          </w:p>
        </w:tc>
        <w:tc>
          <w:tcPr>
            <w:tcW w:w="1647" w:type="dxa"/>
          </w:tcPr>
          <w:p w:rsidR="00AB3340" w:rsidRPr="006C6B6B" w:rsidRDefault="00AB3340" w:rsidP="006C6B6B">
            <w:pPr>
              <w:jc w:val="center"/>
              <w:rPr>
                <w:rFonts w:ascii="Times New Roman" w:hAnsi="Times New Roman"/>
                <w:sz w:val="16"/>
                <w:szCs w:val="16"/>
                <w:lang w:val="sr-Cyrl-CS"/>
              </w:rPr>
            </w:pPr>
          </w:p>
        </w:tc>
        <w:tc>
          <w:tcPr>
            <w:tcW w:w="4605" w:type="dxa"/>
          </w:tcPr>
          <w:p w:rsidR="00AB3340" w:rsidRPr="006C6B6B" w:rsidRDefault="00AB3340" w:rsidP="009C1A21">
            <w:pPr>
              <w:jc w:val="center"/>
              <w:rPr>
                <w:rFonts w:ascii="Times New Roman" w:hAnsi="Times New Roman"/>
                <w:sz w:val="16"/>
                <w:szCs w:val="16"/>
                <w:lang w:val="sr-Cyrl-CS"/>
              </w:rPr>
            </w:pPr>
            <w:r w:rsidRPr="006C6B6B">
              <w:rPr>
                <w:rFonts w:ascii="Times New Roman" w:hAnsi="Times New Roman"/>
                <w:sz w:val="20"/>
                <w:szCs w:val="20"/>
                <w:lang w:val="sr-Cyrl-CS"/>
              </w:rPr>
              <w:t>ПОТПИС  ОВЛАШЋЕНОГ ЛИЦА</w:t>
            </w:r>
          </w:p>
        </w:tc>
      </w:tr>
      <w:tr w:rsidR="00AB3340" w:rsidRPr="00D50AE6" w:rsidTr="009C1A21">
        <w:trPr>
          <w:jc w:val="center"/>
        </w:trPr>
        <w:tc>
          <w:tcPr>
            <w:tcW w:w="3601" w:type="dxa"/>
          </w:tcPr>
          <w:p w:rsidR="00AB3340" w:rsidRPr="00D50AE6" w:rsidRDefault="00AB3340" w:rsidP="009C1A21">
            <w:pPr>
              <w:rPr>
                <w:sz w:val="20"/>
                <w:szCs w:val="20"/>
                <w:lang w:val="sr-Cyrl-CS"/>
              </w:rPr>
            </w:pPr>
          </w:p>
        </w:tc>
        <w:tc>
          <w:tcPr>
            <w:tcW w:w="1647" w:type="dxa"/>
            <w:vAlign w:val="center"/>
          </w:tcPr>
          <w:p w:rsidR="00AB3340" w:rsidRPr="006C6B6B" w:rsidRDefault="00AB3340" w:rsidP="009C1A21">
            <w:pPr>
              <w:jc w:val="right"/>
              <w:rPr>
                <w:rFonts w:ascii="Times New Roman" w:hAnsi="Times New Roman"/>
                <w:sz w:val="16"/>
                <w:szCs w:val="16"/>
                <w:lang w:val="sr-Cyrl-CS"/>
              </w:rPr>
            </w:pPr>
          </w:p>
        </w:tc>
        <w:tc>
          <w:tcPr>
            <w:tcW w:w="4605" w:type="dxa"/>
            <w:tcBorders>
              <w:bottom w:val="single" w:sz="4" w:space="0" w:color="auto"/>
            </w:tcBorders>
          </w:tcPr>
          <w:p w:rsidR="00AB3340" w:rsidRPr="006C6B6B" w:rsidRDefault="00AB3340" w:rsidP="009C1A21">
            <w:pPr>
              <w:jc w:val="center"/>
              <w:rPr>
                <w:rFonts w:ascii="Times New Roman" w:hAnsi="Times New Roman"/>
                <w:sz w:val="16"/>
                <w:szCs w:val="16"/>
                <w:lang w:val="sr-Cyrl-CS"/>
              </w:rPr>
            </w:pPr>
          </w:p>
          <w:p w:rsidR="00AB3340" w:rsidRPr="006C6B6B" w:rsidRDefault="00AB3340" w:rsidP="009C1A21">
            <w:pPr>
              <w:jc w:val="center"/>
              <w:rPr>
                <w:rFonts w:ascii="Times New Roman" w:hAnsi="Times New Roman"/>
                <w:sz w:val="16"/>
                <w:szCs w:val="16"/>
                <w:lang w:val="sr-Cyrl-CS"/>
              </w:rPr>
            </w:pPr>
          </w:p>
          <w:p w:rsidR="00AB3340" w:rsidRPr="006C6B6B" w:rsidRDefault="00AB3340" w:rsidP="009C1A21">
            <w:pPr>
              <w:jc w:val="center"/>
              <w:rPr>
                <w:rFonts w:ascii="Times New Roman" w:hAnsi="Times New Roman"/>
                <w:sz w:val="16"/>
                <w:szCs w:val="16"/>
                <w:lang w:val="sr-Cyrl-CS"/>
              </w:rPr>
            </w:pPr>
          </w:p>
        </w:tc>
      </w:tr>
    </w:tbl>
    <w:p w:rsidR="00AB3340" w:rsidRDefault="00AB3340">
      <w:pPr>
        <w:widowControl w:val="0"/>
        <w:autoSpaceDE w:val="0"/>
        <w:autoSpaceDN w:val="0"/>
        <w:adjustRightInd w:val="0"/>
        <w:spacing w:after="0" w:line="378" w:lineRule="exact"/>
        <w:rPr>
          <w:rFonts w:ascii="Times New Roman" w:hAnsi="Times New Roman"/>
          <w:sz w:val="24"/>
          <w:szCs w:val="24"/>
          <w:lang w:val="sr-Cyrl-CS"/>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Pr="00AB3340" w:rsidRDefault="001C6B4A">
      <w:pPr>
        <w:widowControl w:val="0"/>
        <w:autoSpaceDE w:val="0"/>
        <w:autoSpaceDN w:val="0"/>
        <w:adjustRightInd w:val="0"/>
        <w:spacing w:after="0" w:line="200" w:lineRule="exact"/>
        <w:rPr>
          <w:rFonts w:ascii="Times New Roman" w:hAnsi="Times New Roman"/>
          <w:sz w:val="24"/>
          <w:szCs w:val="24"/>
          <w:lang w:val="sr-Cyrl-CS"/>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38" w:lineRule="exact"/>
        <w:rPr>
          <w:rFonts w:ascii="Times New Roman" w:hAnsi="Times New Roman"/>
          <w:sz w:val="24"/>
          <w:szCs w:val="24"/>
        </w:rPr>
      </w:pPr>
    </w:p>
    <w:p w:rsidR="003B3E84" w:rsidRPr="00A56281" w:rsidRDefault="001C6B4A" w:rsidP="00A56281">
      <w:pPr>
        <w:widowControl w:val="0"/>
        <w:tabs>
          <w:tab w:val="left" w:pos="8340"/>
        </w:tabs>
        <w:autoSpaceDE w:val="0"/>
        <w:autoSpaceDN w:val="0"/>
        <w:adjustRightInd w:val="0"/>
        <w:spacing w:after="0" w:line="240" w:lineRule="auto"/>
        <w:rPr>
          <w:rFonts w:ascii="Times New Roman" w:hAnsi="Times New Roman"/>
          <w:sz w:val="15"/>
          <w:szCs w:val="15"/>
          <w:lang w:val="sr-Cyrl-CS"/>
        </w:rPr>
        <w:sectPr w:rsidR="003B3E84" w:rsidRPr="00A56281">
          <w:pgSz w:w="12240" w:h="15840"/>
          <w:pgMar w:top="714" w:right="1440" w:bottom="630" w:left="1440" w:header="720" w:footer="720" w:gutter="0"/>
          <w:cols w:space="720" w:equalWidth="0">
            <w:col w:w="9405"/>
          </w:cols>
          <w:noEndnote/>
        </w:sectPr>
      </w:pPr>
      <w:r w:rsidRPr="003C5BBD">
        <w:rPr>
          <w:rFonts w:ascii="Times New Roman" w:hAnsi="Times New Roman"/>
          <w:sz w:val="16"/>
          <w:szCs w:val="16"/>
        </w:rPr>
        <w:t>Конкурсна документација зај</w:t>
      </w:r>
      <w:r w:rsidR="00F00F18" w:rsidRPr="003C5BBD">
        <w:rPr>
          <w:rFonts w:ascii="Times New Roman" w:hAnsi="Times New Roman"/>
          <w:sz w:val="16"/>
          <w:szCs w:val="16"/>
        </w:rPr>
        <w:t xml:space="preserve">авну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 xml:space="preserve">/2019           </w:t>
      </w:r>
      <w:r w:rsidR="00031C57">
        <w:rPr>
          <w:rFonts w:ascii="Times New Roman" w:hAnsi="Times New Roman"/>
          <w:sz w:val="16"/>
          <w:szCs w:val="16"/>
          <w:lang w:val="sr-Cyrl-CS"/>
        </w:rPr>
        <w:t xml:space="preserve">                                                    </w:t>
      </w:r>
      <w:r w:rsidR="00AC0282">
        <w:rPr>
          <w:rFonts w:ascii="Times New Roman" w:hAnsi="Times New Roman"/>
          <w:sz w:val="16"/>
          <w:szCs w:val="16"/>
          <w:lang w:val="sr-Cyrl-CS"/>
        </w:rPr>
        <w:t xml:space="preserve">         </w:t>
      </w:r>
      <w:r w:rsidRPr="003C5BBD">
        <w:rPr>
          <w:rFonts w:ascii="Times New Roman" w:hAnsi="Times New Roman"/>
          <w:sz w:val="15"/>
          <w:szCs w:val="15"/>
        </w:rPr>
        <w:t xml:space="preserve">Страна 9 </w:t>
      </w:r>
      <w:r w:rsidR="00A32AE6">
        <w:rPr>
          <w:rFonts w:ascii="Times New Roman" w:hAnsi="Times New Roman"/>
          <w:sz w:val="15"/>
          <w:szCs w:val="15"/>
        </w:rPr>
        <w:t>од 3</w:t>
      </w:r>
      <w:r w:rsidR="001555AC">
        <w:rPr>
          <w:rFonts w:ascii="Times New Roman" w:hAnsi="Times New Roman"/>
          <w:sz w:val="15"/>
          <w:szCs w:val="15"/>
          <w:lang w:val="sr-Cyrl-CS"/>
        </w:rPr>
        <w:t>7</w:t>
      </w:r>
      <w:r w:rsidR="00A56281">
        <w:rPr>
          <w:rFonts w:ascii="Times New Roman" w:hAnsi="Times New Roman"/>
          <w:sz w:val="24"/>
          <w:szCs w:val="24"/>
        </w:rPr>
        <w:tab/>
      </w:r>
    </w:p>
    <w:p w:rsidR="008D5F94" w:rsidRPr="00172B4D" w:rsidRDefault="008D5F94" w:rsidP="00172B4D">
      <w:pPr>
        <w:widowControl w:val="0"/>
        <w:tabs>
          <w:tab w:val="left" w:pos="2400"/>
        </w:tabs>
        <w:autoSpaceDE w:val="0"/>
        <w:autoSpaceDN w:val="0"/>
        <w:adjustRightInd w:val="0"/>
        <w:spacing w:after="0" w:line="316" w:lineRule="exact"/>
        <w:rPr>
          <w:rFonts w:ascii="Times New Roman" w:hAnsi="Times New Roman"/>
          <w:sz w:val="24"/>
          <w:szCs w:val="24"/>
        </w:rPr>
      </w:pPr>
      <w:bookmarkStart w:id="7" w:name="page10"/>
      <w:bookmarkEnd w:id="7"/>
    </w:p>
    <w:p w:rsidR="00886168" w:rsidRDefault="00886168" w:rsidP="00886168">
      <w:pPr>
        <w:widowControl w:val="0"/>
        <w:autoSpaceDE w:val="0"/>
        <w:autoSpaceDN w:val="0"/>
        <w:adjustRightInd w:val="0"/>
        <w:spacing w:after="0" w:line="240" w:lineRule="auto"/>
        <w:ind w:left="1200"/>
        <w:rPr>
          <w:rFonts w:ascii="Times New Roman" w:hAnsi="Times New Roman"/>
          <w:sz w:val="24"/>
          <w:szCs w:val="24"/>
        </w:rPr>
      </w:pPr>
      <w:r>
        <w:rPr>
          <w:rFonts w:ascii="Times New Roman" w:hAnsi="Times New Roman"/>
          <w:b/>
          <w:bCs/>
          <w:sz w:val="24"/>
          <w:szCs w:val="24"/>
        </w:rPr>
        <w:t>V УПУТСТВО ПОНУЂАЧИМА КАКО ДА САЧИНЕ ПОНУДУ</w:t>
      </w:r>
    </w:p>
    <w:p w:rsidR="00886168" w:rsidRDefault="0039546B" w:rsidP="00886168">
      <w:pPr>
        <w:widowControl w:val="0"/>
        <w:autoSpaceDE w:val="0"/>
        <w:autoSpaceDN w:val="0"/>
        <w:adjustRightInd w:val="0"/>
        <w:spacing w:after="0" w:line="329" w:lineRule="exact"/>
        <w:rPr>
          <w:rFonts w:ascii="Times New Roman" w:hAnsi="Times New Roman"/>
          <w:sz w:val="24"/>
          <w:szCs w:val="24"/>
        </w:rPr>
      </w:pPr>
      <w:r>
        <w:rPr>
          <w:noProof/>
        </w:rPr>
        <w:pict>
          <v:line id="_x0000_s1132" style="position:absolute;z-index:-251615232" from="60.05pt,-.65pt" to="407.95pt,-.65pt" o:allowincell="f" strokeweight="1.2pt"/>
        </w:pict>
      </w:r>
    </w:p>
    <w:p w:rsidR="00886168" w:rsidRPr="002844C9" w:rsidRDefault="00886168" w:rsidP="00886168">
      <w:pPr>
        <w:widowControl w:val="0"/>
        <w:numPr>
          <w:ilvl w:val="0"/>
          <w:numId w:val="5"/>
        </w:numPr>
        <w:tabs>
          <w:tab w:val="clear" w:pos="720"/>
          <w:tab w:val="num" w:pos="245"/>
          <w:tab w:val="num" w:pos="360"/>
        </w:tabs>
        <w:overflowPunct w:val="0"/>
        <w:autoSpaceDE w:val="0"/>
        <w:autoSpaceDN w:val="0"/>
        <w:adjustRightInd w:val="0"/>
        <w:spacing w:after="0" w:line="429" w:lineRule="auto"/>
        <w:ind w:left="0" w:right="1420" w:firstLine="0"/>
        <w:jc w:val="both"/>
        <w:rPr>
          <w:rFonts w:ascii="Times New Roman" w:hAnsi="Times New Roman"/>
          <w:b/>
          <w:bCs/>
        </w:rPr>
      </w:pPr>
      <w:r w:rsidRPr="002844C9">
        <w:rPr>
          <w:rFonts w:ascii="Times New Roman" w:hAnsi="Times New Roman"/>
          <w:b/>
        </w:rPr>
        <w:t>ПОДАЦИО ЈЕЗИКУ НА КОЈЕМ ПОНУДА МОРА БИТИ САСТАВЉЕНА</w:t>
      </w:r>
      <w:r w:rsidRPr="002844C9">
        <w:rPr>
          <w:rFonts w:ascii="Times New Roman" w:hAnsi="Times New Roman"/>
        </w:rPr>
        <w:t xml:space="preserve"> Понуђач подноси понуду на српском језику. </w:t>
      </w:r>
    </w:p>
    <w:p w:rsidR="00886168" w:rsidRPr="002844C9" w:rsidRDefault="00886168" w:rsidP="00886168">
      <w:pPr>
        <w:widowControl w:val="0"/>
        <w:autoSpaceDE w:val="0"/>
        <w:autoSpaceDN w:val="0"/>
        <w:adjustRightInd w:val="0"/>
        <w:spacing w:after="0" w:line="59" w:lineRule="exact"/>
        <w:rPr>
          <w:rFonts w:ascii="Times New Roman" w:hAnsi="Times New Roman"/>
          <w:b/>
          <w:bCs/>
        </w:rPr>
      </w:pPr>
    </w:p>
    <w:p w:rsidR="00886168" w:rsidRPr="002844C9" w:rsidRDefault="00886168" w:rsidP="00886168">
      <w:pPr>
        <w:widowControl w:val="0"/>
        <w:numPr>
          <w:ilvl w:val="0"/>
          <w:numId w:val="5"/>
        </w:numPr>
        <w:tabs>
          <w:tab w:val="clear" w:pos="720"/>
          <w:tab w:val="num" w:pos="240"/>
          <w:tab w:val="num" w:pos="360"/>
        </w:tabs>
        <w:overflowPunct w:val="0"/>
        <w:autoSpaceDE w:val="0"/>
        <w:autoSpaceDN w:val="0"/>
        <w:adjustRightInd w:val="0"/>
        <w:spacing w:after="0" w:line="240" w:lineRule="auto"/>
        <w:ind w:left="240" w:hanging="240"/>
        <w:jc w:val="both"/>
        <w:rPr>
          <w:rFonts w:ascii="Times New Roman" w:hAnsi="Times New Roman"/>
          <w:b/>
          <w:bCs/>
        </w:rPr>
      </w:pPr>
      <w:r w:rsidRPr="002844C9">
        <w:rPr>
          <w:rFonts w:ascii="Times New Roman" w:hAnsi="Times New Roman"/>
          <w:b/>
        </w:rPr>
        <w:t xml:space="preserve">НАЧИН НА КОЈИ ПОНУДА МОРА БИТИ САЧИЊЕНА </w:t>
      </w:r>
    </w:p>
    <w:p w:rsidR="00886168" w:rsidRPr="002844C9" w:rsidRDefault="00886168" w:rsidP="00886168">
      <w:pPr>
        <w:widowControl w:val="0"/>
        <w:overflowPunct w:val="0"/>
        <w:autoSpaceDE w:val="0"/>
        <w:autoSpaceDN w:val="0"/>
        <w:adjustRightInd w:val="0"/>
        <w:spacing w:after="0" w:line="223" w:lineRule="auto"/>
        <w:jc w:val="both"/>
        <w:rPr>
          <w:rFonts w:ascii="Times New Roman" w:hAnsi="Times New Roman"/>
        </w:rPr>
      </w:pPr>
      <w:r w:rsidRPr="002844C9">
        <w:rPr>
          <w:rFonts w:ascii="Times New Roman" w:hAnsi="Times New Roman"/>
        </w:rPr>
        <w:t>Понуђач понуду подноси непосредно или путем поште у затвореној коверти на начин да се приликом отварања понуда може са сигурношћу утврдити да се први пут отвара.</w:t>
      </w:r>
    </w:p>
    <w:p w:rsidR="00886168" w:rsidRPr="002844C9" w:rsidRDefault="00886168" w:rsidP="00886168">
      <w:pPr>
        <w:widowControl w:val="0"/>
        <w:autoSpaceDE w:val="0"/>
        <w:autoSpaceDN w:val="0"/>
        <w:adjustRightInd w:val="0"/>
        <w:spacing w:after="0" w:line="3" w:lineRule="exact"/>
        <w:rPr>
          <w:rFonts w:ascii="Times New Roman" w:hAnsi="Times New Roman"/>
        </w:rPr>
      </w:pPr>
    </w:p>
    <w:p w:rsidR="00886168" w:rsidRPr="002844C9" w:rsidRDefault="00886168" w:rsidP="00886168">
      <w:pPr>
        <w:widowControl w:val="0"/>
        <w:autoSpaceDE w:val="0"/>
        <w:autoSpaceDN w:val="0"/>
        <w:adjustRightInd w:val="0"/>
        <w:spacing w:after="0" w:line="240" w:lineRule="auto"/>
        <w:rPr>
          <w:rFonts w:ascii="Times New Roman" w:hAnsi="Times New Roman"/>
        </w:rPr>
      </w:pPr>
      <w:r w:rsidRPr="002844C9">
        <w:rPr>
          <w:rFonts w:ascii="Times New Roman" w:hAnsi="Times New Roman"/>
        </w:rPr>
        <w:t xml:space="preserve">На полеђини коверте навести назив и адресу понуђача </w:t>
      </w:r>
      <w:r w:rsidRPr="002844C9">
        <w:rPr>
          <w:rFonts w:ascii="Times New Roman" w:hAnsi="Times New Roman"/>
          <w:lang w:val="sr-Cyrl-CS"/>
        </w:rPr>
        <w:t>и име и телефон контак</w:t>
      </w:r>
      <w:r w:rsidR="00F62C66" w:rsidRPr="002844C9">
        <w:rPr>
          <w:rFonts w:ascii="Times New Roman" w:hAnsi="Times New Roman"/>
          <w:lang w:val="sr-Cyrl-CS"/>
        </w:rPr>
        <w:t>т</w:t>
      </w:r>
      <w:r w:rsidRPr="002844C9">
        <w:rPr>
          <w:rFonts w:ascii="Times New Roman" w:hAnsi="Times New Roman"/>
          <w:lang w:val="sr-Cyrl-CS"/>
        </w:rPr>
        <w:t xml:space="preserve"> особе</w:t>
      </w:r>
      <w:r w:rsidRPr="002844C9">
        <w:rPr>
          <w:rFonts w:ascii="Times New Roman" w:hAnsi="Times New Roman"/>
        </w:rPr>
        <w:t>.</w:t>
      </w:r>
    </w:p>
    <w:p w:rsidR="00886168" w:rsidRPr="002844C9" w:rsidRDefault="00886168" w:rsidP="00886168">
      <w:pPr>
        <w:widowControl w:val="0"/>
        <w:autoSpaceDE w:val="0"/>
        <w:autoSpaceDN w:val="0"/>
        <w:adjustRightInd w:val="0"/>
        <w:spacing w:after="0" w:line="56" w:lineRule="exact"/>
        <w:rPr>
          <w:rFonts w:ascii="Times New Roman" w:hAnsi="Times New Roman"/>
        </w:rPr>
      </w:pPr>
    </w:p>
    <w:p w:rsidR="00886168" w:rsidRPr="002844C9" w:rsidRDefault="00886168" w:rsidP="00886168">
      <w:pPr>
        <w:widowControl w:val="0"/>
        <w:overflowPunct w:val="0"/>
        <w:autoSpaceDE w:val="0"/>
        <w:autoSpaceDN w:val="0"/>
        <w:adjustRightInd w:val="0"/>
        <w:spacing w:after="0" w:line="215" w:lineRule="auto"/>
        <w:jc w:val="both"/>
        <w:rPr>
          <w:rFonts w:ascii="Times New Roman" w:hAnsi="Times New Roman"/>
        </w:rPr>
      </w:pPr>
      <w:r w:rsidRPr="002844C9">
        <w:rPr>
          <w:rFonts w:ascii="Times New Roman" w:hAnsi="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6168" w:rsidRPr="002844C9" w:rsidRDefault="00886168" w:rsidP="00886168">
      <w:pPr>
        <w:widowControl w:val="0"/>
        <w:autoSpaceDE w:val="0"/>
        <w:autoSpaceDN w:val="0"/>
        <w:adjustRightInd w:val="0"/>
        <w:spacing w:after="0" w:line="58" w:lineRule="exact"/>
        <w:rPr>
          <w:rFonts w:ascii="Times New Roman" w:hAnsi="Times New Roman"/>
        </w:rPr>
      </w:pPr>
    </w:p>
    <w:p w:rsidR="00886168" w:rsidRPr="002844C9" w:rsidRDefault="00886168" w:rsidP="00B61463">
      <w:pPr>
        <w:widowControl w:val="0"/>
        <w:autoSpaceDE w:val="0"/>
        <w:autoSpaceDN w:val="0"/>
        <w:adjustRightInd w:val="0"/>
        <w:spacing w:after="0" w:line="240" w:lineRule="auto"/>
        <w:jc w:val="both"/>
        <w:rPr>
          <w:rFonts w:ascii="Times New Roman" w:hAnsi="Times New Roman"/>
          <w:b/>
        </w:rPr>
      </w:pPr>
      <w:r w:rsidRPr="002844C9">
        <w:rPr>
          <w:rFonts w:ascii="Times New Roman" w:hAnsi="Times New Roman"/>
        </w:rPr>
        <w:t>Понуду доставити на адресу</w:t>
      </w:r>
      <w:proofErr w:type="gramStart"/>
      <w:r w:rsidRPr="002844C9">
        <w:rPr>
          <w:rFonts w:ascii="Times New Roman" w:hAnsi="Times New Roman"/>
        </w:rPr>
        <w:t>:</w:t>
      </w:r>
      <w:r w:rsidR="00865691" w:rsidRPr="002844C9">
        <w:rPr>
          <w:rFonts w:ascii="Times New Roman" w:hAnsi="Times New Roman"/>
          <w:bCs/>
          <w:lang w:val="sr-Cyrl-CS"/>
        </w:rPr>
        <w:t>Техничка</w:t>
      </w:r>
      <w:proofErr w:type="gramEnd"/>
      <w:r w:rsidR="00865691" w:rsidRPr="002844C9">
        <w:rPr>
          <w:rFonts w:ascii="Times New Roman" w:hAnsi="Times New Roman"/>
          <w:bCs/>
          <w:lang w:val="sr-Cyrl-CS"/>
        </w:rPr>
        <w:t xml:space="preserve"> школа Деспотовац ,ул.Рудничка 1 35213 Деспотовац</w:t>
      </w:r>
      <w:r w:rsidR="00CA7364" w:rsidRPr="002844C9">
        <w:rPr>
          <w:rFonts w:ascii="Times New Roman" w:hAnsi="Times New Roman"/>
          <w:lang w:val="sr-Cyrl-CS"/>
        </w:rPr>
        <w:t xml:space="preserve"> </w:t>
      </w:r>
      <w:r w:rsidRPr="002844C9">
        <w:rPr>
          <w:rFonts w:ascii="Times New Roman" w:hAnsi="Times New Roman"/>
        </w:rPr>
        <w:t>са назнаком: ,,</w:t>
      </w:r>
      <w:r w:rsidRPr="002844C9">
        <w:rPr>
          <w:rFonts w:ascii="Times New Roman" w:hAnsi="Times New Roman"/>
          <w:bCs/>
        </w:rPr>
        <w:t>ПОНУДА ЗА ЈАВНУ</w:t>
      </w:r>
      <w:r w:rsidR="00847D05" w:rsidRPr="002844C9">
        <w:rPr>
          <w:rFonts w:ascii="Times New Roman" w:hAnsi="Times New Roman"/>
          <w:bCs/>
        </w:rPr>
        <w:t xml:space="preserve"> </w:t>
      </w:r>
      <w:r w:rsidRPr="002844C9">
        <w:rPr>
          <w:rFonts w:ascii="Times New Roman" w:hAnsi="Times New Roman"/>
          <w:bCs/>
        </w:rPr>
        <w:t>НАБАВКУ</w:t>
      </w:r>
      <w:r w:rsidR="00847D05" w:rsidRPr="002844C9">
        <w:rPr>
          <w:rFonts w:ascii="Times New Roman" w:hAnsi="Times New Roman"/>
          <w:bCs/>
        </w:rPr>
        <w:t xml:space="preserve"> </w:t>
      </w:r>
      <w:r w:rsidR="00B61463" w:rsidRPr="002844C9">
        <w:rPr>
          <w:rFonts w:ascii="Times New Roman" w:hAnsi="Times New Roman"/>
          <w:b/>
          <w:bCs/>
          <w:lang w:val="sr-Cyrl-CS"/>
        </w:rPr>
        <w:t xml:space="preserve">превоз ученика </w:t>
      </w:r>
      <w:r w:rsidR="00865691" w:rsidRPr="002844C9">
        <w:rPr>
          <w:rFonts w:ascii="Times New Roman" w:hAnsi="Times New Roman"/>
          <w:b/>
          <w:bCs/>
          <w:lang w:val="sr-Cyrl-CS"/>
        </w:rPr>
        <w:t>Техничке школе</w:t>
      </w:r>
      <w:r w:rsidR="00B61463" w:rsidRPr="002844C9">
        <w:rPr>
          <w:rFonts w:ascii="Times New Roman" w:hAnsi="Times New Roman"/>
          <w:b/>
          <w:bCs/>
          <w:lang w:val="sr-Cyrl-CS"/>
        </w:rPr>
        <w:t xml:space="preserve"> </w:t>
      </w:r>
      <w:r w:rsidR="00865691" w:rsidRPr="002844C9">
        <w:rPr>
          <w:rFonts w:ascii="Times New Roman" w:hAnsi="Times New Roman"/>
          <w:b/>
          <w:bCs/>
          <w:lang w:val="sr-Cyrl-CS"/>
        </w:rPr>
        <w:t xml:space="preserve">Деспотовац </w:t>
      </w:r>
      <w:r w:rsidR="00B61463" w:rsidRPr="002844C9">
        <w:rPr>
          <w:rFonts w:ascii="Times New Roman" w:hAnsi="Times New Roman"/>
          <w:b/>
          <w:bCs/>
          <w:lang w:val="sr-Cyrl-CS"/>
        </w:rPr>
        <w:t>,партија бр _______</w:t>
      </w:r>
      <w:r w:rsidRPr="002844C9">
        <w:rPr>
          <w:rFonts w:ascii="Times New Roman" w:hAnsi="Times New Roman"/>
          <w:bCs/>
        </w:rPr>
        <w:t>–</w:t>
      </w:r>
      <w:r w:rsidRPr="002844C9">
        <w:rPr>
          <w:rFonts w:ascii="Times New Roman" w:hAnsi="Times New Roman"/>
          <w:b/>
          <w:bCs/>
          <w:lang w:val="sr-Cyrl-CS"/>
        </w:rPr>
        <w:t>ЈНМ</w:t>
      </w:r>
      <w:r w:rsidR="00F62C66" w:rsidRPr="002844C9">
        <w:rPr>
          <w:rFonts w:ascii="Times New Roman" w:hAnsi="Times New Roman"/>
          <w:b/>
          <w:bCs/>
          <w:lang w:val="sr-Cyrl-CS"/>
        </w:rPr>
        <w:t>В</w:t>
      </w:r>
      <w:r w:rsidRPr="002844C9">
        <w:rPr>
          <w:rFonts w:ascii="Times New Roman" w:hAnsi="Times New Roman"/>
          <w:b/>
          <w:bCs/>
          <w:lang w:val="sr-Cyrl-CS"/>
        </w:rPr>
        <w:t xml:space="preserve"> бр. </w:t>
      </w:r>
      <w:r w:rsidR="00865691" w:rsidRPr="002844C9">
        <w:rPr>
          <w:rFonts w:ascii="Times New Roman" w:hAnsi="Times New Roman"/>
          <w:b/>
          <w:bCs/>
          <w:lang w:val="sr-Cyrl-CS"/>
        </w:rPr>
        <w:t>2</w:t>
      </w:r>
      <w:r w:rsidR="002C0321" w:rsidRPr="002844C9">
        <w:rPr>
          <w:rFonts w:ascii="Times New Roman" w:hAnsi="Times New Roman"/>
          <w:b/>
          <w:bCs/>
        </w:rPr>
        <w:t>/2019</w:t>
      </w:r>
      <w:r w:rsidRPr="002844C9">
        <w:rPr>
          <w:rFonts w:ascii="Times New Roman" w:hAnsi="Times New Roman"/>
          <w:b/>
          <w:bCs/>
          <w:lang w:val="sr-Cyrl-CS"/>
        </w:rPr>
        <w:t xml:space="preserve"> -</w:t>
      </w:r>
      <w:r w:rsidRPr="002844C9">
        <w:rPr>
          <w:rFonts w:ascii="Times New Roman" w:hAnsi="Times New Roman"/>
          <w:b/>
          <w:bCs/>
        </w:rPr>
        <w:t>НЕ ОТВАРАТИ</w:t>
      </w:r>
      <w:r w:rsidRPr="002844C9">
        <w:rPr>
          <w:rFonts w:ascii="Times New Roman" w:hAnsi="Times New Roman"/>
          <w:b/>
        </w:rPr>
        <w:t>“</w:t>
      </w:r>
    </w:p>
    <w:p w:rsidR="002844C9" w:rsidRPr="002844C9" w:rsidRDefault="002844C9" w:rsidP="00B61463">
      <w:pPr>
        <w:widowControl w:val="0"/>
        <w:autoSpaceDE w:val="0"/>
        <w:autoSpaceDN w:val="0"/>
        <w:adjustRightInd w:val="0"/>
        <w:spacing w:after="0" w:line="240" w:lineRule="auto"/>
        <w:jc w:val="both"/>
        <w:rPr>
          <w:rFonts w:ascii="Times New Roman" w:hAnsi="Times New Roman"/>
          <w:lang w:val="sr-Cyrl-RS"/>
        </w:rPr>
      </w:pPr>
      <w:r w:rsidRPr="002844C9">
        <w:rPr>
          <w:rFonts w:ascii="Times New Roman" w:hAnsi="Times New Roman"/>
          <w:lang w:val="sr-Cyrl-RS"/>
        </w:rPr>
        <w:t>Уколико се понуда доставља непосредно доставља се у канцеларији секретара школе која се налази у старом делу вртића на првом спрату на адреси ул.Бељаничка 1,35213 Деспотовац</w:t>
      </w:r>
    </w:p>
    <w:p w:rsidR="00886168" w:rsidRPr="002844C9" w:rsidRDefault="00886168" w:rsidP="00886168">
      <w:pPr>
        <w:widowControl w:val="0"/>
        <w:autoSpaceDE w:val="0"/>
        <w:autoSpaceDN w:val="0"/>
        <w:adjustRightInd w:val="0"/>
        <w:spacing w:after="0" w:line="56" w:lineRule="exact"/>
        <w:rPr>
          <w:rFonts w:ascii="Times New Roman" w:hAnsi="Times New Roman"/>
        </w:rPr>
      </w:pPr>
    </w:p>
    <w:p w:rsidR="00886168" w:rsidRPr="002844C9" w:rsidRDefault="00886168" w:rsidP="00886168">
      <w:pPr>
        <w:widowControl w:val="0"/>
        <w:overflowPunct w:val="0"/>
        <w:autoSpaceDE w:val="0"/>
        <w:autoSpaceDN w:val="0"/>
        <w:adjustRightInd w:val="0"/>
        <w:spacing w:after="0" w:line="215" w:lineRule="auto"/>
        <w:jc w:val="both"/>
        <w:rPr>
          <w:rFonts w:ascii="Times New Roman" w:hAnsi="Times New Roman"/>
          <w:b/>
        </w:rPr>
      </w:pPr>
      <w:r w:rsidRPr="002844C9">
        <w:rPr>
          <w:rFonts w:ascii="Times New Roman" w:hAnsi="Times New Roman"/>
        </w:rPr>
        <w:t xml:space="preserve">Понуда се сматра благовременом уколико је примљена од стране наручиоца </w:t>
      </w:r>
      <w:r w:rsidRPr="002844C9">
        <w:rPr>
          <w:rFonts w:ascii="Times New Roman" w:hAnsi="Times New Roman"/>
          <w:b/>
        </w:rPr>
        <w:t xml:space="preserve">до </w:t>
      </w:r>
      <w:r w:rsidR="00865691" w:rsidRPr="002844C9">
        <w:rPr>
          <w:rFonts w:ascii="Times New Roman" w:hAnsi="Times New Roman"/>
          <w:b/>
          <w:lang w:val="sr-Cyrl-CS"/>
        </w:rPr>
        <w:t>23.08</w:t>
      </w:r>
      <w:r w:rsidR="002C0321" w:rsidRPr="002844C9">
        <w:rPr>
          <w:rFonts w:ascii="Times New Roman" w:hAnsi="Times New Roman"/>
          <w:b/>
        </w:rPr>
        <w:t>.2019</w:t>
      </w:r>
      <w:r w:rsidRPr="002844C9">
        <w:rPr>
          <w:rFonts w:ascii="Times New Roman" w:hAnsi="Times New Roman"/>
          <w:b/>
        </w:rPr>
        <w:t xml:space="preserve">.године до </w:t>
      </w:r>
      <w:r w:rsidR="00865691" w:rsidRPr="002844C9">
        <w:rPr>
          <w:rFonts w:ascii="Times New Roman" w:hAnsi="Times New Roman"/>
          <w:b/>
          <w:lang w:val="sr-Cyrl-CS"/>
        </w:rPr>
        <w:t>08</w:t>
      </w:r>
      <w:proofErr w:type="gramStart"/>
      <w:r w:rsidR="00865691" w:rsidRPr="002844C9">
        <w:rPr>
          <w:rFonts w:ascii="Times New Roman" w:hAnsi="Times New Roman"/>
          <w:b/>
          <w:lang w:val="sr-Cyrl-CS"/>
        </w:rPr>
        <w:t>,00</w:t>
      </w:r>
      <w:proofErr w:type="gramEnd"/>
      <w:r w:rsidRPr="002844C9">
        <w:rPr>
          <w:rFonts w:ascii="Times New Roman" w:hAnsi="Times New Roman"/>
          <w:b/>
        </w:rPr>
        <w:t xml:space="preserve"> часова.</w:t>
      </w:r>
    </w:p>
    <w:p w:rsidR="00886168" w:rsidRPr="002844C9" w:rsidRDefault="00886168" w:rsidP="00886168">
      <w:pPr>
        <w:widowControl w:val="0"/>
        <w:autoSpaceDE w:val="0"/>
        <w:autoSpaceDN w:val="0"/>
        <w:adjustRightInd w:val="0"/>
        <w:spacing w:after="0" w:line="58" w:lineRule="exact"/>
        <w:rPr>
          <w:rFonts w:ascii="Times New Roman" w:hAnsi="Times New Roman"/>
        </w:rPr>
      </w:pPr>
    </w:p>
    <w:p w:rsidR="00886168" w:rsidRPr="002844C9" w:rsidRDefault="00886168" w:rsidP="00886168">
      <w:pPr>
        <w:widowControl w:val="0"/>
        <w:overflowPunct w:val="0"/>
        <w:autoSpaceDE w:val="0"/>
        <w:autoSpaceDN w:val="0"/>
        <w:adjustRightInd w:val="0"/>
        <w:spacing w:after="0" w:line="227" w:lineRule="auto"/>
        <w:jc w:val="both"/>
        <w:rPr>
          <w:rFonts w:ascii="Times New Roman" w:hAnsi="Times New Roman"/>
          <w:lang w:val="sr-Cyrl-CS"/>
        </w:rPr>
      </w:pPr>
      <w:r w:rsidRPr="002844C9">
        <w:rPr>
          <w:rFonts w:ascii="Times New Roman" w:hAnsi="Times New Roman"/>
        </w:rPr>
        <w:t>Наручилац ће, по пријему одређене понуде, на коверти,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о пријему понуде.</w:t>
      </w:r>
      <w:r w:rsidRPr="002844C9">
        <w:rPr>
          <w:rFonts w:ascii="Times New Roman" w:hAnsi="Times New Roman"/>
          <w:lang w:val="sr-Cyrl-CS"/>
        </w:rPr>
        <w:t xml:space="preserve"> У потврди о пријему наручилац ће навести датум и сат пријема понуде.</w:t>
      </w:r>
    </w:p>
    <w:p w:rsidR="00886168" w:rsidRPr="002844C9" w:rsidRDefault="00886168" w:rsidP="00886168">
      <w:pPr>
        <w:widowControl w:val="0"/>
        <w:autoSpaceDE w:val="0"/>
        <w:autoSpaceDN w:val="0"/>
        <w:adjustRightInd w:val="0"/>
        <w:spacing w:after="0" w:line="60" w:lineRule="exact"/>
        <w:rPr>
          <w:rFonts w:ascii="Times New Roman" w:hAnsi="Times New Roman"/>
        </w:rPr>
      </w:pPr>
    </w:p>
    <w:p w:rsidR="00886168" w:rsidRPr="002844C9" w:rsidRDefault="00886168" w:rsidP="00886168">
      <w:pPr>
        <w:widowControl w:val="0"/>
        <w:overflowPunct w:val="0"/>
        <w:autoSpaceDE w:val="0"/>
        <w:autoSpaceDN w:val="0"/>
        <w:adjustRightInd w:val="0"/>
        <w:spacing w:after="0" w:line="223" w:lineRule="auto"/>
        <w:jc w:val="both"/>
        <w:rPr>
          <w:rFonts w:ascii="Times New Roman" w:hAnsi="Times New Roman"/>
          <w:lang w:val="sr-Cyrl-CS"/>
        </w:rPr>
      </w:pPr>
      <w:r w:rsidRPr="002844C9">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86168" w:rsidRPr="002844C9" w:rsidRDefault="00886168" w:rsidP="00886168">
      <w:pPr>
        <w:widowControl w:val="0"/>
        <w:overflowPunct w:val="0"/>
        <w:autoSpaceDE w:val="0"/>
        <w:autoSpaceDN w:val="0"/>
        <w:adjustRightInd w:val="0"/>
        <w:spacing w:after="0" w:line="223" w:lineRule="auto"/>
        <w:jc w:val="both"/>
        <w:rPr>
          <w:rFonts w:ascii="Times New Roman" w:hAnsi="Times New Roman"/>
          <w:lang w:val="sr-Cyrl-CS"/>
        </w:rPr>
      </w:pPr>
      <w:r w:rsidRPr="002844C9">
        <w:rPr>
          <w:rFonts w:ascii="Times New Roman" w:hAnsi="Times New Roman"/>
          <w:lang w:val="sr-Cyrl-CS"/>
        </w:rPr>
        <w:t>Понуда се подноси на обра</w:t>
      </w:r>
      <w:r w:rsidR="00CA7364" w:rsidRPr="002844C9">
        <w:rPr>
          <w:rFonts w:ascii="Times New Roman" w:hAnsi="Times New Roman"/>
          <w:lang w:val="sr-Cyrl-CS"/>
        </w:rPr>
        <w:t>с</w:t>
      </w:r>
      <w:r w:rsidRPr="002844C9">
        <w:rPr>
          <w:rFonts w:ascii="Times New Roman" w:hAnsi="Times New Roman"/>
          <w:lang w:val="sr-Cyrl-CS"/>
        </w:rPr>
        <w:t>цима из конкурсне документације.</w:t>
      </w:r>
    </w:p>
    <w:p w:rsidR="00886168" w:rsidRPr="002844C9" w:rsidRDefault="00886168" w:rsidP="00886168">
      <w:pPr>
        <w:widowControl w:val="0"/>
        <w:overflowPunct w:val="0"/>
        <w:autoSpaceDE w:val="0"/>
        <w:autoSpaceDN w:val="0"/>
        <w:adjustRightInd w:val="0"/>
        <w:spacing w:after="0" w:line="223" w:lineRule="auto"/>
        <w:jc w:val="both"/>
        <w:rPr>
          <w:rFonts w:ascii="Times New Roman" w:hAnsi="Times New Roman"/>
          <w:lang w:val="sr-Cyrl-CS"/>
        </w:rPr>
      </w:pPr>
      <w:r w:rsidRPr="002844C9">
        <w:rPr>
          <w:rFonts w:ascii="Times New Roman" w:hAnsi="Times New Roman"/>
          <w:lang w:val="sr-Cyrl-CS"/>
        </w:rPr>
        <w:t xml:space="preserve">Пожељно је да сви документи у понуди буду повезани у целину, тако да се не могу накнадно убацивати, одстрањивати или замењивати појединачни листови, односно прилози. </w:t>
      </w:r>
    </w:p>
    <w:p w:rsidR="001C44D2" w:rsidRPr="002844C9" w:rsidRDefault="001C44D2" w:rsidP="00C3089C">
      <w:pPr>
        <w:pStyle w:val="NoSpacing"/>
        <w:rPr>
          <w:rFonts w:ascii="Times New Roman" w:hAnsi="Times New Roman"/>
          <w:lang w:val="sr-Cyrl-CS"/>
        </w:rPr>
      </w:pPr>
      <w:r w:rsidRPr="002844C9">
        <w:rPr>
          <w:rFonts w:ascii="Times New Roman" w:hAnsi="Times New Roman"/>
          <w:lang w:val="sr-Cyrl-CS"/>
        </w:rPr>
        <w:t>Уколико понуђач начини грешку у попуњавању понуде, дужан је да исту прецрта тако да је грешка видљива и правилно попуни, а место грешке парафира и овери печатом.</w:t>
      </w:r>
    </w:p>
    <w:p w:rsidR="00886168" w:rsidRPr="002844C9" w:rsidRDefault="00886168" w:rsidP="00886168">
      <w:pPr>
        <w:widowControl w:val="0"/>
        <w:overflowPunct w:val="0"/>
        <w:autoSpaceDE w:val="0"/>
        <w:autoSpaceDN w:val="0"/>
        <w:adjustRightInd w:val="0"/>
        <w:spacing w:after="0" w:line="223" w:lineRule="auto"/>
        <w:jc w:val="both"/>
        <w:rPr>
          <w:rFonts w:ascii="Times New Roman" w:hAnsi="Times New Roman"/>
          <w:b/>
          <w:lang w:val="sr-Cyrl-CS"/>
        </w:rPr>
      </w:pPr>
      <w:r w:rsidRPr="002844C9">
        <w:rPr>
          <w:rFonts w:ascii="Times New Roman" w:hAnsi="Times New Roman"/>
          <w:b/>
          <w:lang w:val="sr-Cyrl-CS"/>
        </w:rPr>
        <w:t>3.ОБАВЕЗНА САДРЖИНА ПОНУДЕ</w:t>
      </w:r>
    </w:p>
    <w:p w:rsidR="00886168" w:rsidRPr="002844C9" w:rsidRDefault="00886168" w:rsidP="00886168">
      <w:pPr>
        <w:widowControl w:val="0"/>
        <w:overflowPunct w:val="0"/>
        <w:autoSpaceDE w:val="0"/>
        <w:autoSpaceDN w:val="0"/>
        <w:adjustRightInd w:val="0"/>
        <w:spacing w:after="0" w:line="223" w:lineRule="auto"/>
        <w:jc w:val="both"/>
        <w:rPr>
          <w:rFonts w:ascii="Times New Roman" w:hAnsi="Times New Roman"/>
          <w:lang w:val="sr-Cyrl-CS"/>
        </w:rPr>
      </w:pPr>
      <w:r w:rsidRPr="002844C9">
        <w:rPr>
          <w:rFonts w:ascii="Times New Roman" w:hAnsi="Times New Roman"/>
          <w:lang w:val="sr-Cyrl-CS"/>
        </w:rPr>
        <w:t>Понуђачи достављају понуду у складу са конкурсном документацијом и захтеваним условима Наручиоца:</w:t>
      </w:r>
    </w:p>
    <w:p w:rsidR="00886168" w:rsidRPr="002844C9" w:rsidRDefault="00886168" w:rsidP="00886168">
      <w:pPr>
        <w:numPr>
          <w:ilvl w:val="0"/>
          <w:numId w:val="16"/>
        </w:numPr>
        <w:suppressAutoHyphens/>
        <w:spacing w:after="0" w:line="100" w:lineRule="atLeast"/>
        <w:jc w:val="both"/>
        <w:rPr>
          <w:bCs/>
          <w:iCs/>
          <w:lang w:val="sr-Cyrl-CS"/>
        </w:rPr>
      </w:pPr>
      <w:r w:rsidRPr="002844C9">
        <w:rPr>
          <w:rFonts w:ascii="Times New Roman" w:hAnsi="Times New Roman"/>
          <w:bCs/>
          <w:iCs/>
          <w:lang w:val="sr-Cyrl-CS"/>
        </w:rPr>
        <w:t>ОБРАЗАЦ ИЗЈАВЕ О ИСПУЊАВАЊУ УСЛОВА ИЗ ЧЛАНА 75.СТАВ 1. ТАЧ. 1) ДО 4)</w:t>
      </w:r>
      <w:r w:rsidR="00C3089C" w:rsidRPr="002844C9">
        <w:rPr>
          <w:rFonts w:ascii="Times New Roman" w:hAnsi="Times New Roman"/>
          <w:bCs/>
          <w:iCs/>
          <w:lang w:val="sr-Cyrl-CS"/>
        </w:rPr>
        <w:t>СТ.2.</w:t>
      </w:r>
      <w:r w:rsidRPr="002844C9">
        <w:rPr>
          <w:rFonts w:ascii="Times New Roman" w:hAnsi="Times New Roman"/>
          <w:bCs/>
          <w:iCs/>
          <w:lang w:val="sr-Cyrl-CS"/>
        </w:rPr>
        <w:t xml:space="preserve"> ЗЈН У ПОСТУПКУ  ЈАВНЕ НАБАВКЕ МАЛЕ ВРЕДНОСТИ  за</w:t>
      </w:r>
      <w:r w:rsidRPr="002844C9">
        <w:rPr>
          <w:rFonts w:ascii="Times New Roman" w:hAnsi="Times New Roman"/>
          <w:bCs/>
          <w:iCs/>
          <w:lang w:val="ru-RU"/>
        </w:rPr>
        <w:t xml:space="preserve">  понуђача ( </w:t>
      </w:r>
      <w:r w:rsidRPr="002844C9">
        <w:rPr>
          <w:rFonts w:ascii="Times New Roman" w:hAnsi="Times New Roman"/>
          <w:bCs/>
          <w:iCs/>
          <w:u w:val="single"/>
          <w:lang w:val="ru-RU"/>
        </w:rPr>
        <w:t xml:space="preserve">попуњен, потписан и оверен </w:t>
      </w:r>
      <w:r w:rsidR="00865691" w:rsidRPr="002844C9">
        <w:rPr>
          <w:rFonts w:ascii="Times New Roman" w:hAnsi="Times New Roman"/>
          <w:bCs/>
          <w:iCs/>
          <w:u w:val="single"/>
          <w:lang w:val="ru-RU"/>
        </w:rPr>
        <w:t xml:space="preserve">у складу са статусном документацијом </w:t>
      </w:r>
      <w:r w:rsidRPr="002844C9">
        <w:rPr>
          <w:rFonts w:ascii="Times New Roman" w:hAnsi="Times New Roman"/>
          <w:bCs/>
          <w:iCs/>
          <w:u w:val="single"/>
          <w:lang w:val="ru-RU"/>
        </w:rPr>
        <w:t>понуђача</w:t>
      </w:r>
      <w:r w:rsidRPr="002844C9">
        <w:rPr>
          <w:rFonts w:ascii="Times New Roman" w:hAnsi="Times New Roman"/>
          <w:bCs/>
          <w:iCs/>
          <w:lang w:val="ru-RU"/>
        </w:rPr>
        <w:t xml:space="preserve"> ) – </w:t>
      </w:r>
      <w:r w:rsidR="009C1A21" w:rsidRPr="002844C9">
        <w:rPr>
          <w:rFonts w:ascii="Times New Roman" w:hAnsi="Times New Roman"/>
          <w:b/>
          <w:bCs/>
          <w:iCs/>
          <w:lang w:val="ru-RU"/>
        </w:rPr>
        <w:t xml:space="preserve">ОБРАЗАЦ БР </w:t>
      </w:r>
      <w:r w:rsidR="009C1A21" w:rsidRPr="002844C9">
        <w:rPr>
          <w:rFonts w:ascii="Times New Roman" w:hAnsi="Times New Roman"/>
          <w:b/>
          <w:bCs/>
          <w:iCs/>
          <w:lang w:val="sr-Cyrl-CS"/>
        </w:rPr>
        <w:t>1</w:t>
      </w:r>
      <w:r w:rsidR="009C1A21" w:rsidRPr="002844C9">
        <w:rPr>
          <w:bCs/>
          <w:iCs/>
          <w:lang w:val="sr-Cyrl-CS"/>
        </w:rPr>
        <w:t>;</w:t>
      </w:r>
    </w:p>
    <w:p w:rsidR="00183D63" w:rsidRPr="002844C9" w:rsidRDefault="00886168" w:rsidP="004F4C44">
      <w:pPr>
        <w:numPr>
          <w:ilvl w:val="0"/>
          <w:numId w:val="16"/>
        </w:numPr>
        <w:suppressAutoHyphens/>
        <w:spacing w:after="0" w:line="100" w:lineRule="atLeast"/>
        <w:ind w:left="720" w:hanging="540"/>
        <w:jc w:val="both"/>
        <w:rPr>
          <w:rFonts w:ascii="Times New Roman" w:hAnsi="Times New Roman"/>
          <w:bCs/>
          <w:iCs/>
          <w:lang w:val="ru-RU"/>
        </w:rPr>
      </w:pPr>
      <w:r w:rsidRPr="002844C9">
        <w:rPr>
          <w:rFonts w:ascii="Times New Roman" w:hAnsi="Times New Roman"/>
          <w:bCs/>
          <w:iCs/>
          <w:lang w:val="sr-Cyrl-CS"/>
        </w:rPr>
        <w:t xml:space="preserve">ОБРАЗАЦ ИЗЈАВЕ О ИСПУЊАВАЊУ УСЛОВА ИЗ ЧЛАНА 75. СТАВ 1. ТАЧ. 1) ДО 4) </w:t>
      </w:r>
      <w:r w:rsidR="004F4C44" w:rsidRPr="002844C9">
        <w:rPr>
          <w:rFonts w:ascii="Times New Roman" w:hAnsi="Times New Roman"/>
          <w:bCs/>
          <w:iCs/>
          <w:lang w:val="sr-Cyrl-CS"/>
        </w:rPr>
        <w:t>СТ.</w:t>
      </w:r>
      <w:r w:rsidR="00C3089C" w:rsidRPr="002844C9">
        <w:rPr>
          <w:rFonts w:ascii="Times New Roman" w:hAnsi="Times New Roman"/>
          <w:bCs/>
          <w:iCs/>
          <w:lang w:val="sr-Cyrl-CS"/>
        </w:rPr>
        <w:t>.2.</w:t>
      </w:r>
      <w:r w:rsidR="004F4C44" w:rsidRPr="002844C9">
        <w:rPr>
          <w:rFonts w:ascii="Times New Roman" w:hAnsi="Times New Roman"/>
          <w:bCs/>
          <w:iCs/>
          <w:lang w:val="sr-Cyrl-CS"/>
        </w:rPr>
        <w:t xml:space="preserve"> </w:t>
      </w:r>
      <w:r w:rsidRPr="002844C9">
        <w:rPr>
          <w:rFonts w:ascii="Times New Roman" w:hAnsi="Times New Roman"/>
          <w:bCs/>
          <w:iCs/>
          <w:lang w:val="sr-Cyrl-CS"/>
        </w:rPr>
        <w:t>ЗЈН У    ПОСТУПКУ  ЈАВНЕ НАБАВКЕ МАЛЕ ВРЕДНОСТИ  за</w:t>
      </w:r>
      <w:r w:rsidRPr="002844C9">
        <w:rPr>
          <w:rFonts w:ascii="Times New Roman" w:hAnsi="Times New Roman"/>
          <w:bCs/>
          <w:iCs/>
          <w:lang w:val="ru-RU"/>
        </w:rPr>
        <w:t xml:space="preserve">  подизвођача (</w:t>
      </w:r>
      <w:r w:rsidRPr="002844C9">
        <w:rPr>
          <w:rFonts w:ascii="Times New Roman" w:hAnsi="Times New Roman"/>
          <w:bCs/>
          <w:iCs/>
          <w:u w:val="single"/>
          <w:lang w:val="ru-RU"/>
        </w:rPr>
        <w:t>попуњен, потписан и оверен</w:t>
      </w:r>
      <w:r w:rsidR="00865691" w:rsidRPr="002844C9">
        <w:rPr>
          <w:rFonts w:ascii="Times New Roman" w:hAnsi="Times New Roman"/>
          <w:bCs/>
          <w:iCs/>
          <w:u w:val="single"/>
          <w:lang w:val="ru-RU"/>
        </w:rPr>
        <w:t xml:space="preserve"> у складу са статусном документацијом</w:t>
      </w:r>
      <w:r w:rsidRPr="002844C9">
        <w:rPr>
          <w:rFonts w:ascii="Times New Roman" w:hAnsi="Times New Roman"/>
          <w:bCs/>
          <w:iCs/>
          <w:u w:val="single"/>
          <w:lang w:val="ru-RU"/>
        </w:rPr>
        <w:t xml:space="preserve"> </w:t>
      </w:r>
      <w:r w:rsidR="00865691" w:rsidRPr="002844C9">
        <w:rPr>
          <w:rFonts w:ascii="Times New Roman" w:hAnsi="Times New Roman"/>
          <w:bCs/>
          <w:iCs/>
          <w:u w:val="single"/>
          <w:lang w:val="ru-RU"/>
        </w:rPr>
        <w:t>понуђача</w:t>
      </w:r>
      <w:r w:rsidR="009C1A21" w:rsidRPr="002844C9">
        <w:rPr>
          <w:rFonts w:ascii="Times New Roman" w:hAnsi="Times New Roman"/>
          <w:bCs/>
          <w:iCs/>
          <w:lang w:val="ru-RU"/>
        </w:rPr>
        <w:t xml:space="preserve"> ) – </w:t>
      </w:r>
      <w:r w:rsidR="009C1A21" w:rsidRPr="002844C9">
        <w:rPr>
          <w:rFonts w:ascii="Times New Roman" w:hAnsi="Times New Roman"/>
          <w:b/>
          <w:bCs/>
          <w:iCs/>
          <w:lang w:val="ru-RU"/>
        </w:rPr>
        <w:t>ОБРАЗАЦ БР 1а</w:t>
      </w:r>
      <w:r w:rsidRPr="002844C9">
        <w:rPr>
          <w:rFonts w:ascii="Times New Roman" w:hAnsi="Times New Roman"/>
          <w:bCs/>
          <w:iCs/>
          <w:lang w:val="sr-Cyrl-CS"/>
        </w:rPr>
        <w:t>;</w:t>
      </w:r>
    </w:p>
    <w:p w:rsidR="00172B4D" w:rsidRPr="002844C9" w:rsidRDefault="006C6B6B" w:rsidP="00183D63">
      <w:pPr>
        <w:numPr>
          <w:ilvl w:val="0"/>
          <w:numId w:val="16"/>
        </w:numPr>
        <w:suppressAutoHyphens/>
        <w:spacing w:after="0" w:line="100" w:lineRule="atLeast"/>
        <w:jc w:val="both"/>
        <w:rPr>
          <w:rFonts w:ascii="Times New Roman" w:hAnsi="Times New Roman"/>
          <w:bCs/>
          <w:iCs/>
          <w:lang w:val="ru-RU"/>
        </w:rPr>
      </w:pPr>
      <w:r w:rsidRPr="002844C9">
        <w:rPr>
          <w:rFonts w:ascii="Times New Roman" w:hAnsi="Times New Roman"/>
          <w:b/>
          <w:bCs/>
          <w:iCs/>
          <w:lang w:val="ru-RU"/>
        </w:rPr>
        <w:t>Важећа дозвола за</w:t>
      </w:r>
      <w:r w:rsidR="002C0321" w:rsidRPr="002844C9">
        <w:rPr>
          <w:rFonts w:ascii="Times New Roman" w:hAnsi="Times New Roman"/>
          <w:b/>
          <w:bCs/>
          <w:iCs/>
          <w:lang w:val="ru-RU"/>
        </w:rPr>
        <w:t xml:space="preserve"> превоз путника</w:t>
      </w:r>
      <w:r w:rsidR="002C0321" w:rsidRPr="002844C9">
        <w:rPr>
          <w:rFonts w:ascii="Times New Roman" w:hAnsi="Times New Roman"/>
          <w:bCs/>
          <w:iCs/>
          <w:lang w:val="ru-RU"/>
        </w:rPr>
        <w:t xml:space="preserve"> </w:t>
      </w:r>
      <w:r w:rsidR="00172B4D" w:rsidRPr="002844C9">
        <w:rPr>
          <w:rFonts w:ascii="Times New Roman" w:hAnsi="Times New Roman"/>
          <w:bCs/>
          <w:iCs/>
          <w:lang w:val="ru-RU"/>
        </w:rPr>
        <w:t>(копија)</w:t>
      </w:r>
      <w:r w:rsidR="00031C57" w:rsidRPr="002844C9">
        <w:rPr>
          <w:rFonts w:ascii="Times New Roman" w:hAnsi="Times New Roman"/>
          <w:bCs/>
          <w:iCs/>
          <w:lang w:val="ru-RU"/>
        </w:rPr>
        <w:t xml:space="preserve"> </w:t>
      </w:r>
      <w:r w:rsidR="002C0321" w:rsidRPr="002844C9">
        <w:rPr>
          <w:rFonts w:ascii="Times New Roman" w:hAnsi="Times New Roman"/>
          <w:bCs/>
          <w:iCs/>
        </w:rPr>
        <w:t>издата од Министарства грађевинарства,саобраћаја и инфраструктуре</w:t>
      </w:r>
      <w:r w:rsidR="00172B4D" w:rsidRPr="002844C9">
        <w:rPr>
          <w:rFonts w:ascii="Times New Roman" w:hAnsi="Times New Roman"/>
          <w:bCs/>
          <w:iCs/>
          <w:lang w:val="ru-RU"/>
        </w:rPr>
        <w:t>;</w:t>
      </w:r>
    </w:p>
    <w:p w:rsidR="00886168" w:rsidRPr="002844C9" w:rsidRDefault="00886168" w:rsidP="00886168">
      <w:pPr>
        <w:numPr>
          <w:ilvl w:val="0"/>
          <w:numId w:val="16"/>
        </w:numPr>
        <w:suppressAutoHyphens/>
        <w:spacing w:after="0" w:line="100" w:lineRule="atLeast"/>
        <w:jc w:val="both"/>
        <w:rPr>
          <w:rFonts w:ascii="Times New Roman" w:hAnsi="Times New Roman"/>
          <w:bCs/>
          <w:iCs/>
          <w:lang w:val="sr-Cyrl-CS"/>
        </w:rPr>
      </w:pPr>
      <w:r w:rsidRPr="002844C9">
        <w:rPr>
          <w:rFonts w:ascii="Times New Roman" w:hAnsi="Times New Roman"/>
          <w:bCs/>
          <w:iCs/>
          <w:lang w:val="sr-Cyrl-CS"/>
        </w:rPr>
        <w:t xml:space="preserve">ОБРАЗАЦ ПОНУДЕ ( </w:t>
      </w:r>
      <w:r w:rsidRPr="002844C9">
        <w:rPr>
          <w:rFonts w:ascii="Times New Roman" w:hAnsi="Times New Roman"/>
          <w:bCs/>
          <w:iCs/>
          <w:u w:val="single"/>
          <w:lang w:val="sr-Cyrl-CS"/>
        </w:rPr>
        <w:t xml:space="preserve">попуњен, потписан и оверен  </w:t>
      </w:r>
      <w:r w:rsidR="00865691" w:rsidRPr="002844C9">
        <w:rPr>
          <w:rFonts w:ascii="Times New Roman" w:hAnsi="Times New Roman"/>
          <w:bCs/>
          <w:iCs/>
          <w:u w:val="single"/>
          <w:lang w:val="ru-RU"/>
        </w:rPr>
        <w:t>у складу са статусном документацијом понуђача</w:t>
      </w:r>
      <w:r w:rsidRPr="002844C9">
        <w:rPr>
          <w:rFonts w:ascii="Times New Roman" w:hAnsi="Times New Roman"/>
          <w:bCs/>
          <w:iCs/>
          <w:u w:val="single"/>
          <w:lang w:val="sr-Cyrl-CS"/>
        </w:rPr>
        <w:t>)</w:t>
      </w:r>
      <w:r w:rsidR="009C1A21" w:rsidRPr="002844C9">
        <w:rPr>
          <w:rFonts w:ascii="Times New Roman" w:hAnsi="Times New Roman"/>
          <w:bCs/>
          <w:iCs/>
          <w:lang w:val="sr-Cyrl-CS"/>
        </w:rPr>
        <w:t xml:space="preserve"> – </w:t>
      </w:r>
      <w:r w:rsidR="009C1A21" w:rsidRPr="002844C9">
        <w:rPr>
          <w:rFonts w:ascii="Times New Roman" w:hAnsi="Times New Roman"/>
          <w:b/>
          <w:bCs/>
          <w:iCs/>
          <w:lang w:val="sr-Cyrl-CS"/>
        </w:rPr>
        <w:t>ОБРАЗАЦ 2</w:t>
      </w:r>
      <w:r w:rsidR="009C1A21" w:rsidRPr="002844C9">
        <w:rPr>
          <w:rFonts w:ascii="Times New Roman" w:hAnsi="Times New Roman"/>
          <w:bCs/>
          <w:iCs/>
          <w:lang w:val="sr-Cyrl-CS"/>
        </w:rPr>
        <w:t>;</w:t>
      </w:r>
    </w:p>
    <w:p w:rsidR="00886168" w:rsidRPr="002844C9" w:rsidRDefault="00886168" w:rsidP="00946E8F">
      <w:pPr>
        <w:pStyle w:val="NoSpacing"/>
        <w:numPr>
          <w:ilvl w:val="0"/>
          <w:numId w:val="16"/>
        </w:numPr>
        <w:rPr>
          <w:rFonts w:ascii="Times New Roman" w:hAnsi="Times New Roman"/>
          <w:lang w:val="sr-Cyrl-CS"/>
        </w:rPr>
      </w:pPr>
      <w:r w:rsidRPr="002844C9">
        <w:rPr>
          <w:rFonts w:ascii="Times New Roman" w:hAnsi="Times New Roman"/>
          <w:lang w:val="sr-Cyrl-CS"/>
        </w:rPr>
        <w:t xml:space="preserve">ОБРАЗАЦ - МОДЕЛ УГОВОРА ( попуњен, потписан и оверен  </w:t>
      </w:r>
      <w:r w:rsidR="00865691" w:rsidRPr="002844C9">
        <w:rPr>
          <w:rFonts w:ascii="Times New Roman" w:hAnsi="Times New Roman"/>
          <w:bCs/>
          <w:iCs/>
          <w:u w:val="single"/>
          <w:lang w:val="ru-RU"/>
        </w:rPr>
        <w:t>у складу са статусном документацијом понуђача</w:t>
      </w:r>
      <w:r w:rsidRPr="002844C9">
        <w:rPr>
          <w:rFonts w:ascii="Times New Roman" w:hAnsi="Times New Roman"/>
          <w:lang w:val="sr-Cyrl-CS"/>
        </w:rPr>
        <w:t>) –</w:t>
      </w:r>
      <w:r w:rsidR="00563524" w:rsidRPr="002844C9">
        <w:rPr>
          <w:rFonts w:ascii="Times New Roman" w:hAnsi="Times New Roman"/>
          <w:b/>
          <w:lang w:val="sr-Cyrl-CS"/>
        </w:rPr>
        <w:t>ОБРАЗАЦ</w:t>
      </w:r>
      <w:r w:rsidR="00031C57" w:rsidRPr="002844C9">
        <w:rPr>
          <w:rFonts w:ascii="Times New Roman" w:hAnsi="Times New Roman"/>
          <w:b/>
          <w:lang w:val="sr-Cyrl-CS"/>
        </w:rPr>
        <w:t xml:space="preserve"> </w:t>
      </w:r>
      <w:r w:rsidR="00563524" w:rsidRPr="002844C9">
        <w:rPr>
          <w:rFonts w:ascii="Times New Roman" w:hAnsi="Times New Roman"/>
          <w:b/>
        </w:rPr>
        <w:t>3</w:t>
      </w:r>
      <w:r w:rsidRPr="002844C9">
        <w:rPr>
          <w:rFonts w:ascii="Times New Roman" w:hAnsi="Times New Roman"/>
          <w:lang w:val="sr-Cyrl-CS"/>
        </w:rPr>
        <w:t>;</w:t>
      </w:r>
    </w:p>
    <w:p w:rsidR="00886168" w:rsidRPr="002844C9" w:rsidRDefault="00886168" w:rsidP="00172B4D">
      <w:pPr>
        <w:pStyle w:val="NoSpacing"/>
        <w:numPr>
          <w:ilvl w:val="0"/>
          <w:numId w:val="16"/>
        </w:numPr>
        <w:rPr>
          <w:rFonts w:ascii="Times New Roman" w:hAnsi="Times New Roman"/>
          <w:lang w:val="sr-Cyrl-CS"/>
        </w:rPr>
      </w:pPr>
      <w:r w:rsidRPr="002844C9">
        <w:rPr>
          <w:rFonts w:ascii="Times New Roman" w:hAnsi="Times New Roman"/>
          <w:lang w:val="sr-Cyrl-CS"/>
        </w:rPr>
        <w:t xml:space="preserve">ОБРАЗАЦ ТРОШКОВА ПРИПРЕМЕ ПОНУДЕ </w:t>
      </w:r>
    </w:p>
    <w:p w:rsidR="006466C4" w:rsidRDefault="00886168" w:rsidP="00946E8F">
      <w:pPr>
        <w:pStyle w:val="NoSpacing"/>
        <w:rPr>
          <w:rFonts w:ascii="Times New Roman" w:hAnsi="Times New Roman"/>
          <w:lang w:val="sr-Cyrl-CS"/>
        </w:rPr>
      </w:pPr>
      <w:r w:rsidRPr="002844C9">
        <w:rPr>
          <w:rFonts w:ascii="Times New Roman" w:hAnsi="Times New Roman"/>
          <w:lang w:val="sr-Cyrl-CS"/>
        </w:rPr>
        <w:t xml:space="preserve"> ( попуњен, потписан и оверен </w:t>
      </w:r>
      <w:r w:rsidR="00865691" w:rsidRPr="002844C9">
        <w:rPr>
          <w:rFonts w:ascii="Times New Roman" w:hAnsi="Times New Roman"/>
          <w:bCs/>
          <w:iCs/>
          <w:u w:val="single"/>
          <w:lang w:val="ru-RU"/>
        </w:rPr>
        <w:t>у складу са статусном документацијом понуђача</w:t>
      </w:r>
      <w:r w:rsidRPr="002844C9">
        <w:rPr>
          <w:rFonts w:ascii="Times New Roman" w:hAnsi="Times New Roman"/>
          <w:lang w:val="sr-Cyrl-CS"/>
        </w:rPr>
        <w:t xml:space="preserve">)- </w:t>
      </w:r>
      <w:r w:rsidR="00563524" w:rsidRPr="002844C9">
        <w:rPr>
          <w:rFonts w:ascii="Times New Roman" w:hAnsi="Times New Roman"/>
          <w:b/>
          <w:lang w:val="sr-Cyrl-CS"/>
        </w:rPr>
        <w:t>ОБРАЗАЦ 4</w:t>
      </w:r>
      <w:r w:rsidR="00563524" w:rsidRPr="002844C9">
        <w:rPr>
          <w:rFonts w:ascii="Times New Roman" w:hAnsi="Times New Roman"/>
          <w:lang w:val="sr-Cyrl-CS"/>
        </w:rPr>
        <w:t>;</w:t>
      </w:r>
    </w:p>
    <w:p w:rsidR="00946E8F" w:rsidRPr="002844C9" w:rsidRDefault="006466C4" w:rsidP="00946E8F">
      <w:pPr>
        <w:pStyle w:val="NoSpacing"/>
        <w:rPr>
          <w:rFonts w:ascii="Times New Roman" w:hAnsi="Times New Roman"/>
        </w:rPr>
      </w:pPr>
      <w:r>
        <w:rPr>
          <w:rFonts w:ascii="Times New Roman" w:hAnsi="Times New Roman"/>
          <w:lang w:val="sr-Cyrl-CS"/>
        </w:rPr>
        <w:t>(није обавезан)</w:t>
      </w:r>
    </w:p>
    <w:p w:rsidR="00946E8F" w:rsidRPr="002844C9" w:rsidRDefault="00946E8F" w:rsidP="00172B4D">
      <w:pPr>
        <w:pStyle w:val="NoSpacing"/>
        <w:numPr>
          <w:ilvl w:val="0"/>
          <w:numId w:val="16"/>
        </w:numPr>
        <w:rPr>
          <w:rFonts w:ascii="Times New Roman" w:hAnsi="Times New Roman"/>
          <w:lang w:val="sr-Cyrl-CS"/>
        </w:rPr>
      </w:pPr>
      <w:r w:rsidRPr="002844C9">
        <w:rPr>
          <w:rFonts w:ascii="Times New Roman" w:hAnsi="Times New Roman"/>
          <w:lang w:val="sr-Cyrl-CS"/>
        </w:rPr>
        <w:t xml:space="preserve"> ОБРАЗАЦ ИЗЈАВЕ О НЕЗАВИСНОЈ ПОНУДИ </w:t>
      </w:r>
    </w:p>
    <w:p w:rsidR="00946E8F" w:rsidRPr="002844C9" w:rsidRDefault="00946E8F" w:rsidP="00946E8F">
      <w:pPr>
        <w:pStyle w:val="NoSpacing"/>
        <w:rPr>
          <w:rFonts w:ascii="Times New Roman" w:hAnsi="Times New Roman"/>
          <w:b/>
          <w:lang w:val="ru-RU"/>
        </w:rPr>
      </w:pPr>
      <w:r w:rsidRPr="002844C9">
        <w:rPr>
          <w:rFonts w:ascii="Times New Roman" w:hAnsi="Times New Roman"/>
          <w:lang w:val="sr-Cyrl-CS"/>
        </w:rPr>
        <w:t xml:space="preserve">( </w:t>
      </w:r>
      <w:r w:rsidRPr="002844C9">
        <w:rPr>
          <w:rFonts w:ascii="Times New Roman" w:hAnsi="Times New Roman"/>
          <w:u w:val="single"/>
          <w:lang w:val="sr-Cyrl-CS"/>
        </w:rPr>
        <w:t xml:space="preserve">попуњен, потписан и оверен  </w:t>
      </w:r>
      <w:r w:rsidR="00865691" w:rsidRPr="002844C9">
        <w:rPr>
          <w:rFonts w:ascii="Times New Roman" w:hAnsi="Times New Roman"/>
          <w:bCs/>
          <w:iCs/>
          <w:u w:val="single"/>
          <w:lang w:val="ru-RU"/>
        </w:rPr>
        <w:t>у складу са статусном документацијом понуђача</w:t>
      </w:r>
      <w:r w:rsidRPr="002844C9">
        <w:rPr>
          <w:rFonts w:ascii="Times New Roman" w:hAnsi="Times New Roman"/>
          <w:u w:val="single"/>
          <w:lang w:val="sr-Cyrl-CS"/>
        </w:rPr>
        <w:t>)</w:t>
      </w:r>
      <w:r w:rsidR="00865691" w:rsidRPr="002844C9">
        <w:rPr>
          <w:rFonts w:ascii="Times New Roman" w:hAnsi="Times New Roman"/>
          <w:lang w:val="sr-Cyrl-CS"/>
        </w:rPr>
        <w:t xml:space="preserve"> </w:t>
      </w:r>
      <w:r w:rsidRPr="002844C9">
        <w:rPr>
          <w:rFonts w:ascii="Times New Roman" w:hAnsi="Times New Roman"/>
          <w:lang w:val="sr-Cyrl-CS"/>
        </w:rPr>
        <w:t xml:space="preserve"> </w:t>
      </w:r>
      <w:r w:rsidR="00563524" w:rsidRPr="002844C9">
        <w:rPr>
          <w:rFonts w:ascii="Times New Roman" w:hAnsi="Times New Roman"/>
          <w:b/>
          <w:lang w:val="sr-Cyrl-CS"/>
        </w:rPr>
        <w:t>ОБРАЗАЦ 5</w:t>
      </w:r>
      <w:r w:rsidRPr="002844C9">
        <w:rPr>
          <w:rFonts w:ascii="Times New Roman" w:hAnsi="Times New Roman"/>
          <w:b/>
          <w:lang w:val="ru-RU"/>
        </w:rPr>
        <w:t>.</w:t>
      </w:r>
    </w:p>
    <w:p w:rsidR="00031C57" w:rsidRPr="001C44D2" w:rsidRDefault="00031C57" w:rsidP="00946E8F">
      <w:pPr>
        <w:pStyle w:val="NoSpacing"/>
        <w:rPr>
          <w:rFonts w:ascii="Times New Roman" w:hAnsi="Times New Roman"/>
          <w:sz w:val="24"/>
          <w:szCs w:val="24"/>
          <w:lang w:val="ru-RU"/>
        </w:rPr>
      </w:pPr>
    </w:p>
    <w:p w:rsidR="003C5BBD" w:rsidRPr="00762721" w:rsidRDefault="003C5BBD" w:rsidP="003C5BBD">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 xml:space="preserve">Конкурсна документација за јавну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/2019</w:t>
      </w:r>
      <w:r w:rsidR="00847D05">
        <w:rPr>
          <w:rFonts w:ascii="Times New Roman" w:hAnsi="Times New Roman"/>
          <w:sz w:val="16"/>
          <w:szCs w:val="16"/>
          <w:lang w:val="sr-Cyrl-CS"/>
        </w:rPr>
        <w:t xml:space="preserve">                                                                                        </w:t>
      </w:r>
      <w:r w:rsidRPr="003C5BBD">
        <w:rPr>
          <w:rFonts w:ascii="Times New Roman" w:hAnsi="Times New Roman"/>
          <w:sz w:val="15"/>
          <w:szCs w:val="15"/>
        </w:rPr>
        <w:t xml:space="preserve">Страна </w:t>
      </w:r>
      <w:r w:rsidR="00A32AE6">
        <w:rPr>
          <w:rFonts w:ascii="Times New Roman" w:hAnsi="Times New Roman"/>
          <w:sz w:val="15"/>
          <w:szCs w:val="15"/>
          <w:lang w:val="sr-Cyrl-CS"/>
        </w:rPr>
        <w:t>10</w:t>
      </w:r>
      <w:r w:rsidRPr="003C5BBD">
        <w:rPr>
          <w:rFonts w:ascii="Times New Roman" w:hAnsi="Times New Roman"/>
          <w:sz w:val="15"/>
          <w:szCs w:val="15"/>
        </w:rPr>
        <w:t xml:space="preserve"> oд </w:t>
      </w:r>
      <w:r w:rsidR="00762721">
        <w:rPr>
          <w:rFonts w:ascii="Times New Roman" w:hAnsi="Times New Roman"/>
          <w:sz w:val="15"/>
          <w:szCs w:val="15"/>
        </w:rPr>
        <w:t>3</w:t>
      </w:r>
      <w:r w:rsidR="001555AC">
        <w:rPr>
          <w:rFonts w:ascii="Times New Roman" w:hAnsi="Times New Roman"/>
          <w:sz w:val="15"/>
          <w:szCs w:val="15"/>
          <w:lang w:val="sr-Cyrl-CS"/>
        </w:rPr>
        <w:t>7</w:t>
      </w:r>
    </w:p>
    <w:p w:rsidR="00946E8F" w:rsidRDefault="00946E8F" w:rsidP="00946E8F">
      <w:pPr>
        <w:rPr>
          <w:rFonts w:ascii="Times New Roman" w:hAnsi="Times New Roman"/>
          <w:lang w:val="sr-Cyrl-CS"/>
        </w:rPr>
      </w:pPr>
    </w:p>
    <w:p w:rsidR="00007FEE" w:rsidRPr="00946E8F" w:rsidRDefault="00007FEE" w:rsidP="00946E8F">
      <w:pPr>
        <w:rPr>
          <w:rFonts w:ascii="Times New Roman" w:hAnsi="Times New Roman"/>
          <w:lang w:val="sr-Cyrl-CS"/>
        </w:rPr>
      </w:pPr>
    </w:p>
    <w:p w:rsidR="00886168" w:rsidRDefault="00886168" w:rsidP="00886168">
      <w:pPr>
        <w:widowControl w:val="0"/>
        <w:autoSpaceDE w:val="0"/>
        <w:autoSpaceDN w:val="0"/>
        <w:adjustRightInd w:val="0"/>
        <w:spacing w:after="0" w:line="3" w:lineRule="exact"/>
        <w:rPr>
          <w:rFonts w:ascii="Times New Roman" w:hAnsi="Times New Roman"/>
          <w:sz w:val="24"/>
          <w:szCs w:val="24"/>
        </w:rPr>
      </w:pPr>
    </w:p>
    <w:p w:rsidR="00886168" w:rsidRDefault="00051DA7" w:rsidP="00AA422F">
      <w:pPr>
        <w:widowControl w:val="0"/>
        <w:overflowPunct w:val="0"/>
        <w:autoSpaceDE w:val="0"/>
        <w:autoSpaceDN w:val="0"/>
        <w:adjustRightInd w:val="0"/>
        <w:spacing w:after="0" w:line="213" w:lineRule="auto"/>
        <w:ind w:right="4920"/>
        <w:jc w:val="both"/>
        <w:rPr>
          <w:rFonts w:ascii="Times New Roman" w:hAnsi="Times New Roman"/>
          <w:b/>
          <w:sz w:val="24"/>
          <w:szCs w:val="24"/>
          <w:lang w:val="sr-Cyrl-CS"/>
        </w:rPr>
      </w:pPr>
      <w:r w:rsidRPr="00051DA7">
        <w:rPr>
          <w:rFonts w:ascii="Times New Roman" w:hAnsi="Times New Roman"/>
          <w:b/>
          <w:sz w:val="24"/>
          <w:szCs w:val="24"/>
          <w:lang w:val="sr-Cyrl-CS"/>
        </w:rPr>
        <w:t>4.</w:t>
      </w:r>
      <w:r w:rsidR="002844C9">
        <w:rPr>
          <w:rFonts w:ascii="Times New Roman" w:hAnsi="Times New Roman"/>
          <w:b/>
          <w:sz w:val="24"/>
          <w:szCs w:val="24"/>
          <w:lang w:val="sr-Cyrl-RS"/>
        </w:rPr>
        <w:t>НАБАВКА</w:t>
      </w:r>
      <w:r w:rsidR="00EF4B9D" w:rsidRPr="00051DA7">
        <w:rPr>
          <w:rFonts w:ascii="Times New Roman" w:hAnsi="Times New Roman"/>
          <w:b/>
          <w:sz w:val="24"/>
          <w:szCs w:val="24"/>
          <w:lang w:val="sr-Cyrl-CS"/>
        </w:rPr>
        <w:t xml:space="preserve"> ЈЕ ОБЛИКОВАНА </w:t>
      </w:r>
      <w:r w:rsidR="002844C9">
        <w:rPr>
          <w:rFonts w:ascii="Times New Roman" w:hAnsi="Times New Roman"/>
          <w:b/>
          <w:sz w:val="24"/>
          <w:szCs w:val="24"/>
          <w:lang w:val="sr-Cyrl-CS"/>
        </w:rPr>
        <w:t xml:space="preserve">ПО </w:t>
      </w:r>
      <w:r w:rsidR="00563524">
        <w:rPr>
          <w:rFonts w:ascii="Times New Roman" w:hAnsi="Times New Roman"/>
          <w:b/>
          <w:sz w:val="24"/>
          <w:szCs w:val="24"/>
          <w:lang w:val="sr-Cyrl-CS"/>
        </w:rPr>
        <w:t>ПАРТИЈАМА</w:t>
      </w:r>
    </w:p>
    <w:p w:rsidR="002844C9" w:rsidRDefault="002844C9" w:rsidP="00AA422F">
      <w:pPr>
        <w:widowControl w:val="0"/>
        <w:overflowPunct w:val="0"/>
        <w:autoSpaceDE w:val="0"/>
        <w:autoSpaceDN w:val="0"/>
        <w:adjustRightInd w:val="0"/>
        <w:spacing w:after="0" w:line="213" w:lineRule="auto"/>
        <w:ind w:right="4920"/>
        <w:jc w:val="both"/>
        <w:rPr>
          <w:rFonts w:ascii="Times New Roman" w:hAnsi="Times New Roman"/>
          <w:b/>
          <w:sz w:val="24"/>
          <w:szCs w:val="24"/>
          <w:lang w:val="sr-Cyrl-CS"/>
        </w:rPr>
      </w:pPr>
    </w:p>
    <w:p w:rsidR="002844C9" w:rsidRPr="00AA422F" w:rsidRDefault="002844C9" w:rsidP="00AA422F">
      <w:pPr>
        <w:widowControl w:val="0"/>
        <w:overflowPunct w:val="0"/>
        <w:autoSpaceDE w:val="0"/>
        <w:autoSpaceDN w:val="0"/>
        <w:adjustRightInd w:val="0"/>
        <w:spacing w:after="0" w:line="213" w:lineRule="auto"/>
        <w:ind w:right="4920"/>
        <w:jc w:val="both"/>
        <w:rPr>
          <w:rFonts w:ascii="Times New Roman" w:hAnsi="Times New Roman"/>
          <w:b/>
          <w:sz w:val="24"/>
          <w:szCs w:val="24"/>
          <w:lang w:val="sr-Cyrl-CS"/>
        </w:rPr>
      </w:pPr>
      <w:r>
        <w:rPr>
          <w:rFonts w:ascii="Times New Roman" w:hAnsi="Times New Roman"/>
          <w:b/>
          <w:sz w:val="24"/>
          <w:szCs w:val="24"/>
          <w:lang w:val="sr-Cyrl-CS"/>
        </w:rPr>
        <w:t>Набавка је обликована у 5 партија</w:t>
      </w:r>
    </w:p>
    <w:p w:rsidR="001C44D2" w:rsidRPr="00A32AE6" w:rsidRDefault="001C44D2" w:rsidP="00A32AE6">
      <w:pPr>
        <w:widowControl w:val="0"/>
        <w:autoSpaceDE w:val="0"/>
        <w:autoSpaceDN w:val="0"/>
        <w:adjustRightInd w:val="0"/>
        <w:spacing w:after="0" w:line="240" w:lineRule="auto"/>
        <w:rPr>
          <w:rFonts w:ascii="Times New Roman" w:eastAsia="TimesNewRomanPSMT" w:hAnsi="Times New Roman"/>
          <w:bCs/>
        </w:rPr>
      </w:pPr>
      <w:r w:rsidRPr="00A32AE6">
        <w:rPr>
          <w:rFonts w:ascii="Times New Roman" w:eastAsia="TimesNewRomanPSMT" w:hAnsi="Times New Roman"/>
          <w:bCs/>
        </w:rPr>
        <w:t>Понуђач може да поднесе понуду за једну или више партија.Понуда мора да обухвати најмање једну целокупну партију.</w:t>
      </w:r>
    </w:p>
    <w:p w:rsidR="001C44D2" w:rsidRPr="00A32AE6" w:rsidRDefault="001C44D2" w:rsidP="00A32AE6">
      <w:pPr>
        <w:contextualSpacing/>
        <w:jc w:val="both"/>
        <w:rPr>
          <w:rFonts w:ascii="Times New Roman" w:eastAsia="TimesNewRomanPSMT" w:hAnsi="Times New Roman"/>
          <w:bCs/>
        </w:rPr>
      </w:pPr>
      <w:r w:rsidRPr="00A32AE6">
        <w:rPr>
          <w:rFonts w:ascii="Times New Roman" w:eastAsia="TimesNewRomanPSMT" w:hAnsi="Times New Roman"/>
          <w:bCs/>
        </w:rPr>
        <w:t>Понуђач је дужан да у понуди наведе да ли се понуда односи на целокупну набавку или само на одређене партије.</w:t>
      </w:r>
    </w:p>
    <w:p w:rsidR="001C44D2" w:rsidRPr="00A32AE6" w:rsidRDefault="001C44D2" w:rsidP="00A32AE6">
      <w:pPr>
        <w:contextualSpacing/>
        <w:jc w:val="both"/>
        <w:rPr>
          <w:rFonts w:ascii="Times New Roman" w:hAnsi="Times New Roman"/>
        </w:rPr>
      </w:pPr>
      <w:r w:rsidRPr="00A32AE6">
        <w:rPr>
          <w:rFonts w:ascii="Times New Roman" w:eastAsia="TimesNewRomanPSMT" w:hAnsi="Times New Roman"/>
          <w:bCs/>
        </w:rPr>
        <w:t>У случају да понуђач поднесе понуду за две или више партија, она мора бити поднета тако да се може оцењивати за сваку партију посебно.</w:t>
      </w:r>
    </w:p>
    <w:p w:rsidR="001C44D2" w:rsidRPr="001C44D2" w:rsidRDefault="001C44D2" w:rsidP="00D40662">
      <w:pPr>
        <w:widowControl w:val="0"/>
        <w:autoSpaceDE w:val="0"/>
        <w:autoSpaceDN w:val="0"/>
        <w:adjustRightInd w:val="0"/>
        <w:spacing w:after="0" w:line="240" w:lineRule="auto"/>
        <w:jc w:val="both"/>
        <w:rPr>
          <w:rFonts w:ascii="Times New Roman" w:hAnsi="Times New Roman"/>
          <w:sz w:val="24"/>
          <w:szCs w:val="24"/>
        </w:rPr>
      </w:pPr>
      <w:r w:rsidRPr="001C44D2">
        <w:rPr>
          <w:rFonts w:ascii="Times New Roman" w:eastAsia="TimesNewRomanPSMT" w:hAnsi="Times New Roman"/>
          <w:bCs/>
        </w:rPr>
        <w:t xml:space="preserve">Докази из чл. 75. </w:t>
      </w:r>
      <w:proofErr w:type="gramStart"/>
      <w:r w:rsidRPr="001C44D2">
        <w:rPr>
          <w:rFonts w:ascii="Times New Roman" w:eastAsia="TimesNewRomanPSMT" w:hAnsi="Times New Roman"/>
          <w:bCs/>
        </w:rPr>
        <w:t>и</w:t>
      </w:r>
      <w:proofErr w:type="gramEnd"/>
      <w:r w:rsidRPr="001C44D2">
        <w:rPr>
          <w:rFonts w:ascii="Times New Roman" w:eastAsia="TimesNewRomanPSMT" w:hAnsi="Times New Roman"/>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86168" w:rsidRPr="00163DAB" w:rsidRDefault="00886168">
      <w:pPr>
        <w:widowControl w:val="0"/>
        <w:autoSpaceDE w:val="0"/>
        <w:autoSpaceDN w:val="0"/>
        <w:adjustRightInd w:val="0"/>
        <w:spacing w:after="0" w:line="240" w:lineRule="auto"/>
        <w:rPr>
          <w:rFonts w:ascii="Times New Roman" w:hAnsi="Times New Roman"/>
          <w:lang w:val="sr-Cyrl-CS"/>
        </w:rPr>
      </w:pPr>
    </w:p>
    <w:p w:rsidR="001C6B4A" w:rsidRPr="00163DAB" w:rsidRDefault="00051DA7">
      <w:pPr>
        <w:widowControl w:val="0"/>
        <w:autoSpaceDE w:val="0"/>
        <w:autoSpaceDN w:val="0"/>
        <w:adjustRightInd w:val="0"/>
        <w:spacing w:after="0" w:line="240" w:lineRule="auto"/>
        <w:rPr>
          <w:rFonts w:ascii="Times New Roman" w:hAnsi="Times New Roman"/>
          <w:b/>
        </w:rPr>
      </w:pPr>
      <w:bookmarkStart w:id="8" w:name="page11"/>
      <w:bookmarkEnd w:id="8"/>
      <w:r w:rsidRPr="00163DAB">
        <w:rPr>
          <w:rFonts w:ascii="Times New Roman" w:hAnsi="Times New Roman"/>
          <w:b/>
          <w:bCs/>
          <w:lang w:val="sr-Cyrl-CS"/>
        </w:rPr>
        <w:t>5</w:t>
      </w:r>
      <w:r w:rsidR="001C6B4A" w:rsidRPr="00163DAB">
        <w:rPr>
          <w:rFonts w:ascii="Times New Roman" w:hAnsi="Times New Roman"/>
          <w:b/>
          <w:bCs/>
        </w:rPr>
        <w:t xml:space="preserve">. </w:t>
      </w:r>
      <w:r w:rsidR="001C6B4A" w:rsidRPr="00163DAB">
        <w:rPr>
          <w:rFonts w:ascii="Times New Roman" w:hAnsi="Times New Roman"/>
          <w:b/>
        </w:rPr>
        <w:t>ПОНУДА СА ВАРИЈАНТАМА</w:t>
      </w:r>
    </w:p>
    <w:p w:rsidR="001C6B4A" w:rsidRPr="00163DAB" w:rsidRDefault="001C6B4A">
      <w:pPr>
        <w:widowControl w:val="0"/>
        <w:autoSpaceDE w:val="0"/>
        <w:autoSpaceDN w:val="0"/>
        <w:adjustRightInd w:val="0"/>
        <w:spacing w:after="0" w:line="240" w:lineRule="auto"/>
        <w:rPr>
          <w:rFonts w:ascii="Times New Roman" w:hAnsi="Times New Roman"/>
        </w:rPr>
      </w:pPr>
      <w:r w:rsidRPr="00163DAB">
        <w:rPr>
          <w:rFonts w:ascii="Times New Roman" w:hAnsi="Times New Roman"/>
        </w:rPr>
        <w:t>Подношење понуде са варијантама није дозвољена.</w:t>
      </w:r>
    </w:p>
    <w:p w:rsidR="001C6B4A" w:rsidRPr="00163DAB" w:rsidRDefault="001C6B4A">
      <w:pPr>
        <w:widowControl w:val="0"/>
        <w:autoSpaceDE w:val="0"/>
        <w:autoSpaceDN w:val="0"/>
        <w:adjustRightInd w:val="0"/>
        <w:spacing w:after="0" w:line="276" w:lineRule="exact"/>
        <w:rPr>
          <w:rFonts w:ascii="Times New Roman" w:hAnsi="Times New Roman"/>
        </w:rPr>
      </w:pPr>
    </w:p>
    <w:p w:rsidR="001C6B4A" w:rsidRPr="00163DAB" w:rsidRDefault="00051DA7" w:rsidP="00AA422F">
      <w:pPr>
        <w:widowControl w:val="0"/>
        <w:autoSpaceDE w:val="0"/>
        <w:autoSpaceDN w:val="0"/>
        <w:adjustRightInd w:val="0"/>
        <w:spacing w:after="0" w:line="240" w:lineRule="auto"/>
        <w:rPr>
          <w:rFonts w:ascii="Times New Roman" w:hAnsi="Times New Roman"/>
          <w:lang w:val="sr-Cyrl-CS"/>
        </w:rPr>
      </w:pPr>
      <w:r w:rsidRPr="00163DAB">
        <w:rPr>
          <w:rFonts w:ascii="Times New Roman" w:hAnsi="Times New Roman"/>
          <w:b/>
          <w:bCs/>
          <w:lang w:val="sr-Cyrl-CS"/>
        </w:rPr>
        <w:t>6</w:t>
      </w:r>
      <w:r w:rsidRPr="00163DAB">
        <w:rPr>
          <w:rFonts w:ascii="Times New Roman" w:hAnsi="Times New Roman"/>
          <w:bCs/>
          <w:lang w:val="sr-Cyrl-CS"/>
        </w:rPr>
        <w:t>.</w:t>
      </w:r>
      <w:r w:rsidR="001C6B4A" w:rsidRPr="00163DAB">
        <w:rPr>
          <w:rFonts w:ascii="Times New Roman" w:hAnsi="Times New Roman"/>
          <w:b/>
        </w:rPr>
        <w:t>НАЧИН ИЗМЕНЕ,ДОПУНЕ И ОПОЗИВА ПОНУДЕ</w:t>
      </w:r>
    </w:p>
    <w:p w:rsidR="001C6B4A" w:rsidRPr="00163DAB" w:rsidRDefault="001C6B4A">
      <w:pPr>
        <w:widowControl w:val="0"/>
        <w:overflowPunct w:val="0"/>
        <w:autoSpaceDE w:val="0"/>
        <w:autoSpaceDN w:val="0"/>
        <w:adjustRightInd w:val="0"/>
        <w:spacing w:after="0" w:line="215" w:lineRule="auto"/>
        <w:jc w:val="both"/>
        <w:rPr>
          <w:rFonts w:ascii="Times New Roman" w:hAnsi="Times New Roman"/>
        </w:rPr>
      </w:pPr>
      <w:r w:rsidRPr="00163DAB">
        <w:rPr>
          <w:rFonts w:ascii="Times New Roman" w:hAnsi="Times New Roman"/>
        </w:rPr>
        <w:t>У року подношења понуде понуђач може да измени, допуни или опозове своју понуду на начин који је одређен за подношење понуде.</w:t>
      </w:r>
    </w:p>
    <w:p w:rsidR="001C6B4A" w:rsidRPr="00163DAB" w:rsidRDefault="001C6B4A">
      <w:pPr>
        <w:widowControl w:val="0"/>
        <w:autoSpaceDE w:val="0"/>
        <w:autoSpaceDN w:val="0"/>
        <w:adjustRightInd w:val="0"/>
        <w:spacing w:after="0" w:line="58" w:lineRule="exact"/>
        <w:rPr>
          <w:rFonts w:ascii="Times New Roman" w:hAnsi="Times New Roman"/>
        </w:rPr>
      </w:pPr>
    </w:p>
    <w:p w:rsidR="001C6B4A" w:rsidRPr="00163DAB" w:rsidRDefault="001C6B4A">
      <w:pPr>
        <w:widowControl w:val="0"/>
        <w:overflowPunct w:val="0"/>
        <w:autoSpaceDE w:val="0"/>
        <w:autoSpaceDN w:val="0"/>
        <w:adjustRightInd w:val="0"/>
        <w:spacing w:after="0" w:line="215" w:lineRule="auto"/>
        <w:ind w:right="20"/>
        <w:jc w:val="both"/>
        <w:rPr>
          <w:rFonts w:ascii="Times New Roman" w:hAnsi="Times New Roman"/>
        </w:rPr>
      </w:pPr>
      <w:r w:rsidRPr="00163DAB">
        <w:rPr>
          <w:rFonts w:ascii="Times New Roman" w:hAnsi="Times New Roman"/>
        </w:rPr>
        <w:t>Понуђач је дужан да јасно назначи који део понуде мења односно која документа накнадно доставља.</w:t>
      </w:r>
    </w:p>
    <w:p w:rsidR="001C6B4A" w:rsidRPr="00163DAB" w:rsidRDefault="001C6B4A">
      <w:pPr>
        <w:widowControl w:val="0"/>
        <w:autoSpaceDE w:val="0"/>
        <w:autoSpaceDN w:val="0"/>
        <w:adjustRightInd w:val="0"/>
        <w:spacing w:after="0" w:line="51" w:lineRule="exact"/>
        <w:rPr>
          <w:rFonts w:ascii="Times New Roman" w:hAnsi="Times New Roman"/>
        </w:rPr>
      </w:pPr>
    </w:p>
    <w:p w:rsidR="001C6B4A" w:rsidRPr="00163DAB" w:rsidRDefault="001C6B4A">
      <w:pPr>
        <w:widowControl w:val="0"/>
        <w:overflowPunct w:val="0"/>
        <w:autoSpaceDE w:val="0"/>
        <w:autoSpaceDN w:val="0"/>
        <w:adjustRightInd w:val="0"/>
        <w:spacing w:after="0" w:line="223" w:lineRule="auto"/>
        <w:jc w:val="both"/>
        <w:rPr>
          <w:rFonts w:ascii="Times New Roman" w:hAnsi="Times New Roman"/>
        </w:rPr>
      </w:pPr>
      <w:r w:rsidRPr="00163DAB">
        <w:rPr>
          <w:rFonts w:ascii="Times New Roman" w:hAnsi="Times New Roman"/>
        </w:rP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1C6B4A" w:rsidRPr="00163DAB" w:rsidRDefault="001C6B4A">
      <w:pPr>
        <w:widowControl w:val="0"/>
        <w:autoSpaceDE w:val="0"/>
        <w:autoSpaceDN w:val="0"/>
        <w:adjustRightInd w:val="0"/>
        <w:spacing w:after="0" w:line="62" w:lineRule="exact"/>
        <w:rPr>
          <w:rFonts w:ascii="Times New Roman" w:hAnsi="Times New Roman"/>
        </w:rPr>
      </w:pPr>
    </w:p>
    <w:p w:rsidR="001C6B4A" w:rsidRPr="00163DAB" w:rsidRDefault="001C6B4A" w:rsidP="00007FEE">
      <w:pPr>
        <w:widowControl w:val="0"/>
        <w:overflowPunct w:val="0"/>
        <w:autoSpaceDE w:val="0"/>
        <w:autoSpaceDN w:val="0"/>
        <w:adjustRightInd w:val="0"/>
        <w:spacing w:after="0" w:line="213" w:lineRule="auto"/>
        <w:ind w:right="20"/>
        <w:jc w:val="both"/>
        <w:rPr>
          <w:rFonts w:ascii="Times New Roman" w:hAnsi="Times New Roman"/>
        </w:rPr>
      </w:pPr>
      <w:r w:rsidRPr="00163DAB">
        <w:rPr>
          <w:rFonts w:ascii="Times New Roman" w:hAnsi="Times New Roman"/>
        </w:rPr>
        <w:t>По истеку рока за подношење понуда понуђач не може да повуче или да мења своју понуду.</w:t>
      </w:r>
    </w:p>
    <w:p w:rsidR="001C6B4A" w:rsidRPr="00163DAB" w:rsidRDefault="00051DA7" w:rsidP="00AA422F">
      <w:pPr>
        <w:widowControl w:val="0"/>
        <w:autoSpaceDE w:val="0"/>
        <w:autoSpaceDN w:val="0"/>
        <w:adjustRightInd w:val="0"/>
        <w:spacing w:after="0" w:line="240" w:lineRule="auto"/>
        <w:rPr>
          <w:rFonts w:ascii="Times New Roman" w:hAnsi="Times New Roman"/>
          <w:b/>
          <w:lang w:val="sr-Cyrl-CS"/>
        </w:rPr>
      </w:pPr>
      <w:r w:rsidRPr="00163DAB">
        <w:rPr>
          <w:rFonts w:ascii="Times New Roman" w:hAnsi="Times New Roman"/>
          <w:b/>
          <w:bCs/>
        </w:rPr>
        <w:t>7.</w:t>
      </w:r>
      <w:r w:rsidR="001C6B4A" w:rsidRPr="00163DAB">
        <w:rPr>
          <w:rFonts w:ascii="Times New Roman" w:hAnsi="Times New Roman"/>
          <w:b/>
        </w:rPr>
        <w:t>УЧЕСТ</w:t>
      </w:r>
      <w:r w:rsidR="006466C4">
        <w:rPr>
          <w:rFonts w:ascii="Times New Roman" w:hAnsi="Times New Roman"/>
          <w:b/>
          <w:lang w:val="sr-Cyrl-RS"/>
        </w:rPr>
        <w:t>В</w:t>
      </w:r>
      <w:r w:rsidR="001C6B4A" w:rsidRPr="00163DAB">
        <w:rPr>
          <w:rFonts w:ascii="Times New Roman" w:hAnsi="Times New Roman"/>
          <w:b/>
        </w:rPr>
        <w:t>ОВАЊЕ У ЗАЈЕДНИЧКОЈ ПОНУДИ ИЛИ КАО ПОДИЗВОЂАЧ</w:t>
      </w:r>
    </w:p>
    <w:p w:rsidR="001C6B4A" w:rsidRPr="00163DAB" w:rsidRDefault="001C6B4A">
      <w:pPr>
        <w:widowControl w:val="0"/>
        <w:autoSpaceDE w:val="0"/>
        <w:autoSpaceDN w:val="0"/>
        <w:adjustRightInd w:val="0"/>
        <w:spacing w:after="0" w:line="240" w:lineRule="auto"/>
        <w:rPr>
          <w:rFonts w:ascii="Times New Roman" w:hAnsi="Times New Roman"/>
        </w:rPr>
      </w:pPr>
      <w:r w:rsidRPr="00163DAB">
        <w:rPr>
          <w:rFonts w:ascii="Times New Roman" w:hAnsi="Times New Roman"/>
        </w:rPr>
        <w:t>Понуђач може да поднесе само једну понуду.</w:t>
      </w:r>
    </w:p>
    <w:p w:rsidR="001C6B4A" w:rsidRPr="00163DAB" w:rsidRDefault="001C6B4A">
      <w:pPr>
        <w:widowControl w:val="0"/>
        <w:autoSpaceDE w:val="0"/>
        <w:autoSpaceDN w:val="0"/>
        <w:adjustRightInd w:val="0"/>
        <w:spacing w:after="0" w:line="61" w:lineRule="exact"/>
        <w:rPr>
          <w:rFonts w:ascii="Times New Roman" w:hAnsi="Times New Roman"/>
        </w:rPr>
      </w:pPr>
    </w:p>
    <w:p w:rsidR="001C6B4A" w:rsidRPr="00163DAB" w:rsidRDefault="001C6B4A">
      <w:pPr>
        <w:widowControl w:val="0"/>
        <w:overflowPunct w:val="0"/>
        <w:autoSpaceDE w:val="0"/>
        <w:autoSpaceDN w:val="0"/>
        <w:adjustRightInd w:val="0"/>
        <w:spacing w:after="0" w:line="221" w:lineRule="auto"/>
        <w:jc w:val="both"/>
        <w:rPr>
          <w:rFonts w:ascii="Times New Roman" w:hAnsi="Times New Roman"/>
        </w:rPr>
      </w:pPr>
      <w:r w:rsidRPr="00163DAB">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6B4A" w:rsidRPr="00163DAB" w:rsidRDefault="001C6B4A">
      <w:pPr>
        <w:widowControl w:val="0"/>
        <w:autoSpaceDE w:val="0"/>
        <w:autoSpaceDN w:val="0"/>
        <w:adjustRightInd w:val="0"/>
        <w:spacing w:after="0" w:line="63" w:lineRule="exact"/>
        <w:rPr>
          <w:rFonts w:ascii="Times New Roman" w:hAnsi="Times New Roman"/>
        </w:rPr>
      </w:pPr>
    </w:p>
    <w:p w:rsidR="001C6B4A" w:rsidRPr="00163DAB" w:rsidRDefault="001C6B4A">
      <w:pPr>
        <w:widowControl w:val="0"/>
        <w:overflowPunct w:val="0"/>
        <w:autoSpaceDE w:val="0"/>
        <w:autoSpaceDN w:val="0"/>
        <w:adjustRightInd w:val="0"/>
        <w:spacing w:after="0" w:line="223" w:lineRule="auto"/>
        <w:jc w:val="both"/>
        <w:rPr>
          <w:rFonts w:ascii="Times New Roman" w:hAnsi="Times New Roman"/>
        </w:rPr>
      </w:pPr>
      <w:r w:rsidRPr="00163DAB">
        <w:rPr>
          <w:rFonts w:ascii="Times New Roman" w:hAnsi="Times New Roman"/>
        </w:rPr>
        <w:t>У Обрасцу понуде (</w:t>
      </w:r>
      <w:proofErr w:type="gramStart"/>
      <w:r w:rsidR="00051DA7" w:rsidRPr="00163DAB">
        <w:rPr>
          <w:rFonts w:ascii="Times New Roman" w:hAnsi="Times New Roman"/>
          <w:bCs/>
          <w:iCs/>
          <w:lang w:val="sr-Cyrl-CS"/>
        </w:rPr>
        <w:t xml:space="preserve">Одељак  </w:t>
      </w:r>
      <w:r w:rsidR="00051DA7" w:rsidRPr="00163DAB">
        <w:rPr>
          <w:rFonts w:ascii="Times New Roman" w:hAnsi="Times New Roman"/>
          <w:bCs/>
          <w:iCs/>
        </w:rPr>
        <w:t>VI</w:t>
      </w:r>
      <w:proofErr w:type="gramEnd"/>
      <w:r w:rsidR="00051DA7" w:rsidRPr="00163DAB">
        <w:rPr>
          <w:rFonts w:ascii="Times New Roman" w:hAnsi="Times New Roman"/>
          <w:bCs/>
          <w:iCs/>
          <w:lang w:val="sr-Cyrl-CS"/>
        </w:rPr>
        <w:t>;</w:t>
      </w:r>
      <w:r w:rsidRPr="00163DAB">
        <w:rPr>
          <w:rFonts w:ascii="Times New Roman" w:hAnsi="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A422F" w:rsidRPr="00163DAB" w:rsidRDefault="00AA422F">
      <w:pPr>
        <w:widowControl w:val="0"/>
        <w:overflowPunct w:val="0"/>
        <w:autoSpaceDE w:val="0"/>
        <w:autoSpaceDN w:val="0"/>
        <w:adjustRightInd w:val="0"/>
        <w:spacing w:after="0" w:line="223" w:lineRule="auto"/>
        <w:jc w:val="both"/>
        <w:rPr>
          <w:rFonts w:ascii="Times New Roman" w:hAnsi="Times New Roman"/>
          <w:lang w:val="sr-Cyrl-CS"/>
        </w:rPr>
      </w:pPr>
      <w:r w:rsidRPr="00163DAB">
        <w:rPr>
          <w:rFonts w:ascii="Times New Roman" w:hAnsi="Times New Roman"/>
          <w:lang w:val="sr-Cyrl-CS"/>
        </w:rPr>
        <w:t xml:space="preserve">Уколико подноси понуду са подизвођачем,дужан је да у обрасцу понуде (одељак </w:t>
      </w:r>
      <w:r w:rsidR="00172B4D" w:rsidRPr="00163DAB">
        <w:rPr>
          <w:rFonts w:ascii="Times New Roman" w:hAnsi="Times New Roman"/>
          <w:lang w:val="sr-Latn-CS"/>
        </w:rPr>
        <w:t>V</w:t>
      </w:r>
      <w:r w:rsidRPr="00163DAB">
        <w:rPr>
          <w:rFonts w:ascii="Times New Roman" w:hAnsi="Times New Roman"/>
          <w:lang w:val="sr-Latn-CS"/>
        </w:rPr>
        <w:t>I</w:t>
      </w:r>
      <w:r w:rsidRPr="00163DAB">
        <w:rPr>
          <w:rFonts w:ascii="Times New Roman" w:hAnsi="Times New Roman"/>
          <w:lang w:val="sr-Cyrl-CS"/>
        </w:rPr>
        <w:t>) наведе да понуду подноси са подизвођачем.проценат укупне вредности набавке који ће поверити подизвођачу,а који не може бити већи од 50% ,к</w:t>
      </w:r>
      <w:r w:rsidR="00AF123B" w:rsidRPr="00163DAB">
        <w:rPr>
          <w:rFonts w:ascii="Times New Roman" w:hAnsi="Times New Roman"/>
        </w:rPr>
        <w:t>ao</w:t>
      </w:r>
      <w:r w:rsidRPr="00163DAB">
        <w:rPr>
          <w:rFonts w:ascii="Times New Roman" w:hAnsi="Times New Roman"/>
          <w:lang w:val="sr-Cyrl-CS"/>
        </w:rPr>
        <w:t xml:space="preserve"> и део предм</w:t>
      </w:r>
      <w:r w:rsidR="00F62C66" w:rsidRPr="00163DAB">
        <w:rPr>
          <w:rFonts w:ascii="Times New Roman" w:hAnsi="Times New Roman"/>
          <w:lang w:val="sr-Cyrl-CS"/>
        </w:rPr>
        <w:t>ета јавне набавке који ће изврш</w:t>
      </w:r>
      <w:r w:rsidRPr="00163DAB">
        <w:rPr>
          <w:rFonts w:ascii="Times New Roman" w:hAnsi="Times New Roman"/>
          <w:lang w:val="sr-Cyrl-CS"/>
        </w:rPr>
        <w:t>ити преко подизвођача.</w:t>
      </w:r>
    </w:p>
    <w:p w:rsidR="00AA422F" w:rsidRPr="00163DAB" w:rsidRDefault="00AA422F" w:rsidP="00AA422F">
      <w:pPr>
        <w:jc w:val="both"/>
        <w:rPr>
          <w:rFonts w:ascii="Times New Roman" w:hAnsi="Times New Roman"/>
          <w:iCs/>
        </w:rPr>
      </w:pPr>
      <w:r w:rsidRPr="00163DAB">
        <w:rPr>
          <w:rFonts w:ascii="Times New Roman" w:hAnsi="Times New Roman"/>
          <w:iCs/>
        </w:rPr>
        <w:t>Понуђач у Обрасцу понуде</w:t>
      </w:r>
      <w:r w:rsidR="00A13A6E" w:rsidRPr="00163DAB">
        <w:rPr>
          <w:rFonts w:ascii="Times New Roman" w:hAnsi="Times New Roman"/>
          <w:iCs/>
        </w:rPr>
        <w:t xml:space="preserve"> </w:t>
      </w:r>
      <w:r w:rsidRPr="00163DAB">
        <w:rPr>
          <w:rFonts w:ascii="Times New Roman" w:hAnsi="Times New Roman"/>
          <w:iCs/>
        </w:rPr>
        <w:t>наводи назив и седиште подизвођача, уколико ће делимично извршење набавке поверити подизвођачу.Уколико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63DAB">
        <w:rPr>
          <w:rFonts w:ascii="Times New Roman" w:eastAsia="TimesNewRomanPSMT" w:hAnsi="Times New Roman"/>
          <w:bCs/>
        </w:rPr>
        <w:t xml:space="preserve"> Понуђач је дужан да за подизвођаче достави доказе о испуњености услова који су наведени у </w:t>
      </w:r>
      <w:r w:rsidRPr="00163DAB">
        <w:rPr>
          <w:rFonts w:ascii="Times New Roman" w:eastAsia="TimesNewRomanPSMT" w:hAnsi="Times New Roman"/>
          <w:bCs/>
          <w:lang w:val="sr-Cyrl-CS"/>
        </w:rPr>
        <w:t xml:space="preserve">поглављу </w:t>
      </w:r>
      <w:r w:rsidRPr="00163DAB">
        <w:rPr>
          <w:rFonts w:ascii="Times New Roman" w:eastAsia="TimesNewRomanPSMT" w:hAnsi="Times New Roman"/>
          <w:b/>
          <w:bCs/>
        </w:rPr>
        <w:t>V</w:t>
      </w:r>
      <w:r w:rsidR="00847D05" w:rsidRPr="00163DAB">
        <w:rPr>
          <w:rFonts w:ascii="Times New Roman" w:eastAsia="TimesNewRomanPSMT" w:hAnsi="Times New Roman"/>
          <w:b/>
          <w:bCs/>
        </w:rPr>
        <w:t xml:space="preserve"> </w:t>
      </w:r>
      <w:r w:rsidRPr="00163DAB">
        <w:rPr>
          <w:rFonts w:ascii="Times New Roman" w:eastAsia="TimesNewRomanPSMT" w:hAnsi="Times New Roman"/>
          <w:bCs/>
        </w:rPr>
        <w:t xml:space="preserve">конкурсне документације, у складу са упутством како се доказује испуњеност услова (Образац </w:t>
      </w:r>
      <w:proofErr w:type="gramStart"/>
      <w:r w:rsidRPr="00163DAB">
        <w:rPr>
          <w:rFonts w:ascii="Times New Roman" w:eastAsia="TimesNewRomanPSMT" w:hAnsi="Times New Roman"/>
          <w:bCs/>
        </w:rPr>
        <w:t xml:space="preserve">изјаве </w:t>
      </w:r>
      <w:r w:rsidR="00563524" w:rsidRPr="00163DAB">
        <w:rPr>
          <w:rFonts w:ascii="Times New Roman" w:eastAsia="TimesNewRomanPSMT" w:hAnsi="Times New Roman"/>
          <w:bCs/>
        </w:rPr>
        <w:t>)</w:t>
      </w:r>
      <w:proofErr w:type="gramEnd"/>
      <w:r w:rsidR="00563524" w:rsidRPr="00163DAB">
        <w:rPr>
          <w:rFonts w:ascii="Times New Roman" w:eastAsia="TimesNewRomanPSMT" w:hAnsi="Times New Roman"/>
          <w:bCs/>
        </w:rPr>
        <w:t>.</w:t>
      </w:r>
    </w:p>
    <w:p w:rsidR="00AA422F" w:rsidRPr="00163DAB" w:rsidRDefault="00AA422F" w:rsidP="00AA422F">
      <w:pPr>
        <w:jc w:val="both"/>
        <w:rPr>
          <w:rFonts w:ascii="Times New Roman" w:hAnsi="Times New Roman"/>
          <w:iCs/>
        </w:rPr>
      </w:pPr>
      <w:r w:rsidRPr="00163DAB">
        <w:rPr>
          <w:rFonts w:ascii="Times New Roman" w:hAnsi="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F123B" w:rsidRDefault="00AA422F" w:rsidP="00AA422F">
      <w:pPr>
        <w:jc w:val="both"/>
        <w:rPr>
          <w:rFonts w:ascii="Arial" w:hAnsi="Arial" w:cs="Arial"/>
          <w:iCs/>
        </w:rPr>
      </w:pPr>
      <w:r w:rsidRPr="00163DAB">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r w:rsidRPr="00163DAB">
        <w:rPr>
          <w:rFonts w:ascii="Arial" w:hAnsi="Arial" w:cs="Arial"/>
          <w:iCs/>
        </w:rPr>
        <w:t>.</w:t>
      </w:r>
    </w:p>
    <w:p w:rsidR="00163DAB" w:rsidRDefault="00163DAB" w:rsidP="00AA422F">
      <w:pPr>
        <w:jc w:val="both"/>
        <w:rPr>
          <w:rFonts w:ascii="Arial" w:hAnsi="Arial" w:cs="Arial"/>
          <w:iCs/>
        </w:rPr>
      </w:pPr>
    </w:p>
    <w:p w:rsidR="00163DAB" w:rsidRPr="00163DAB" w:rsidRDefault="00163DAB" w:rsidP="00AA422F">
      <w:pPr>
        <w:jc w:val="both"/>
        <w:rPr>
          <w:rFonts w:ascii="Arial" w:hAnsi="Arial" w:cs="Arial"/>
          <w:iCs/>
          <w:lang w:val="sr-Cyrl-CS"/>
        </w:rPr>
      </w:pPr>
    </w:p>
    <w:p w:rsidR="00AF123B" w:rsidRPr="00762721" w:rsidRDefault="00AF123B" w:rsidP="00A32AE6">
      <w:pPr>
        <w:widowControl w:val="0"/>
        <w:tabs>
          <w:tab w:val="left" w:pos="8340"/>
        </w:tabs>
        <w:autoSpaceDE w:val="0"/>
        <w:autoSpaceDN w:val="0"/>
        <w:adjustRightInd w:val="0"/>
        <w:spacing w:after="0" w:line="240" w:lineRule="auto"/>
        <w:rPr>
          <w:rFonts w:ascii="Times New Roman" w:hAnsi="Times New Roman"/>
          <w:sz w:val="24"/>
          <w:szCs w:val="24"/>
          <w:lang w:val="sr-Cyrl-CS"/>
        </w:rPr>
      </w:pPr>
      <w:bookmarkStart w:id="9" w:name="page12"/>
      <w:bookmarkEnd w:id="9"/>
      <w:r w:rsidRPr="003C5BBD">
        <w:rPr>
          <w:rFonts w:ascii="Times New Roman" w:hAnsi="Times New Roman"/>
          <w:sz w:val="16"/>
          <w:szCs w:val="16"/>
        </w:rPr>
        <w:t xml:space="preserve">Конкурсна документација за јавну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/2019</w:t>
      </w:r>
      <w:r w:rsidR="006B6D13">
        <w:rPr>
          <w:rFonts w:ascii="Times New Roman" w:hAnsi="Times New Roman"/>
          <w:sz w:val="16"/>
          <w:szCs w:val="16"/>
          <w:lang w:val="sr-Cyrl-CS"/>
        </w:rPr>
        <w:tab/>
      </w:r>
      <w:r w:rsidRPr="003C5BBD">
        <w:rPr>
          <w:rFonts w:ascii="Times New Roman" w:hAnsi="Times New Roman"/>
          <w:sz w:val="15"/>
          <w:szCs w:val="15"/>
        </w:rPr>
        <w:t xml:space="preserve">Страна </w:t>
      </w:r>
      <w:r w:rsidR="00A32AE6">
        <w:rPr>
          <w:rFonts w:ascii="Times New Roman" w:hAnsi="Times New Roman"/>
          <w:sz w:val="15"/>
          <w:szCs w:val="15"/>
          <w:lang w:val="sr-Cyrl-CS"/>
        </w:rPr>
        <w:t>11</w:t>
      </w:r>
      <w:r w:rsidRPr="003C5BBD">
        <w:rPr>
          <w:rFonts w:ascii="Times New Roman" w:hAnsi="Times New Roman"/>
          <w:sz w:val="15"/>
          <w:szCs w:val="15"/>
        </w:rPr>
        <w:t xml:space="preserve"> oд </w:t>
      </w:r>
      <w:r w:rsidR="00762721">
        <w:rPr>
          <w:rFonts w:ascii="Times New Roman" w:hAnsi="Times New Roman"/>
          <w:sz w:val="15"/>
          <w:szCs w:val="15"/>
        </w:rPr>
        <w:t>3</w:t>
      </w:r>
      <w:r w:rsidR="001555AC">
        <w:rPr>
          <w:rFonts w:ascii="Times New Roman" w:hAnsi="Times New Roman"/>
          <w:sz w:val="15"/>
          <w:szCs w:val="15"/>
          <w:lang w:val="sr-Cyrl-CS"/>
        </w:rPr>
        <w:t>7</w:t>
      </w:r>
    </w:p>
    <w:p w:rsidR="00AF123B" w:rsidRPr="00AF123B" w:rsidRDefault="00AF123B">
      <w:pPr>
        <w:widowControl w:val="0"/>
        <w:autoSpaceDE w:val="0"/>
        <w:autoSpaceDN w:val="0"/>
        <w:adjustRightInd w:val="0"/>
        <w:spacing w:after="0" w:line="311" w:lineRule="exact"/>
        <w:rPr>
          <w:rFonts w:ascii="Times New Roman" w:hAnsi="Times New Roman"/>
          <w:sz w:val="24"/>
          <w:szCs w:val="24"/>
          <w:lang w:val="sr-Cyrl-CS"/>
        </w:rPr>
      </w:pPr>
    </w:p>
    <w:p w:rsidR="00007FEE" w:rsidRDefault="00007FEE">
      <w:pPr>
        <w:widowControl w:val="0"/>
        <w:autoSpaceDE w:val="0"/>
        <w:autoSpaceDN w:val="0"/>
        <w:adjustRightInd w:val="0"/>
        <w:spacing w:after="0" w:line="240" w:lineRule="auto"/>
        <w:rPr>
          <w:rFonts w:ascii="Times New Roman" w:hAnsi="Times New Roman"/>
          <w:b/>
          <w:bCs/>
          <w:sz w:val="24"/>
          <w:szCs w:val="24"/>
        </w:rPr>
      </w:pPr>
    </w:p>
    <w:p w:rsidR="001C6B4A" w:rsidRPr="00163DAB" w:rsidRDefault="001C6B4A">
      <w:pPr>
        <w:widowControl w:val="0"/>
        <w:autoSpaceDE w:val="0"/>
        <w:autoSpaceDN w:val="0"/>
        <w:adjustRightInd w:val="0"/>
        <w:spacing w:after="0" w:line="240" w:lineRule="auto"/>
        <w:rPr>
          <w:rFonts w:ascii="Times New Roman" w:hAnsi="Times New Roman"/>
          <w:b/>
        </w:rPr>
      </w:pPr>
      <w:r w:rsidRPr="00163DAB">
        <w:rPr>
          <w:rFonts w:ascii="Times New Roman" w:hAnsi="Times New Roman"/>
          <w:b/>
          <w:bCs/>
        </w:rPr>
        <w:lastRenderedPageBreak/>
        <w:t xml:space="preserve">8. </w:t>
      </w:r>
      <w:r w:rsidRPr="00163DAB">
        <w:rPr>
          <w:rFonts w:ascii="Times New Roman" w:hAnsi="Times New Roman"/>
          <w:b/>
        </w:rPr>
        <w:t>ЗАЈЕДНИЧКА ПОНУДА</w:t>
      </w:r>
    </w:p>
    <w:p w:rsidR="001C6B4A" w:rsidRPr="00163DAB" w:rsidRDefault="001C6B4A">
      <w:pPr>
        <w:widowControl w:val="0"/>
        <w:autoSpaceDE w:val="0"/>
        <w:autoSpaceDN w:val="0"/>
        <w:adjustRightInd w:val="0"/>
        <w:spacing w:after="0" w:line="276" w:lineRule="exact"/>
        <w:rPr>
          <w:rFonts w:ascii="Times New Roman" w:hAnsi="Times New Roman"/>
        </w:rPr>
      </w:pPr>
    </w:p>
    <w:p w:rsidR="001C6B4A" w:rsidRPr="00163DAB" w:rsidRDefault="001C6B4A">
      <w:pPr>
        <w:widowControl w:val="0"/>
        <w:autoSpaceDE w:val="0"/>
        <w:autoSpaceDN w:val="0"/>
        <w:adjustRightInd w:val="0"/>
        <w:spacing w:after="0" w:line="240" w:lineRule="auto"/>
        <w:rPr>
          <w:rFonts w:ascii="Times New Roman" w:hAnsi="Times New Roman"/>
        </w:rPr>
      </w:pPr>
      <w:r w:rsidRPr="00163DAB">
        <w:rPr>
          <w:rFonts w:ascii="Times New Roman" w:hAnsi="Times New Roman"/>
        </w:rPr>
        <w:t>Понуду може поднети група понуђача.</w:t>
      </w:r>
    </w:p>
    <w:p w:rsidR="001C6B4A" w:rsidRPr="00163DAB" w:rsidRDefault="001C6B4A">
      <w:pPr>
        <w:widowControl w:val="0"/>
        <w:autoSpaceDE w:val="0"/>
        <w:autoSpaceDN w:val="0"/>
        <w:adjustRightInd w:val="0"/>
        <w:spacing w:after="0" w:line="56" w:lineRule="exact"/>
        <w:rPr>
          <w:rFonts w:ascii="Times New Roman" w:hAnsi="Times New Roman"/>
        </w:rPr>
      </w:pPr>
    </w:p>
    <w:p w:rsidR="001C6B4A" w:rsidRPr="00163DAB" w:rsidRDefault="001C6B4A">
      <w:pPr>
        <w:widowControl w:val="0"/>
        <w:overflowPunct w:val="0"/>
        <w:autoSpaceDE w:val="0"/>
        <w:autoSpaceDN w:val="0"/>
        <w:adjustRightInd w:val="0"/>
        <w:spacing w:after="0" w:line="227" w:lineRule="auto"/>
        <w:ind w:right="20"/>
        <w:jc w:val="both"/>
        <w:rPr>
          <w:rFonts w:ascii="Times New Roman" w:hAnsi="Times New Roman"/>
        </w:rPr>
      </w:pPr>
      <w:r w:rsidRPr="00163DAB">
        <w:rPr>
          <w:rFonts w:ascii="Times New Roman" w:hAnsi="Times New Roman"/>
        </w:rPr>
        <w:t xml:space="preserve">Уколико понуду подноси група понуђача, саставни део заједничке понуде мора бити </w:t>
      </w:r>
      <w:r w:rsidRPr="00163DAB">
        <w:rPr>
          <w:rFonts w:ascii="Times New Roman" w:hAnsi="Times New Roman"/>
          <w:b/>
        </w:rPr>
        <w:t>споразум</w:t>
      </w:r>
      <w:r w:rsidRPr="00163DAB">
        <w:rPr>
          <w:rFonts w:ascii="Times New Roman" w:hAnsi="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81.став 4. </w:t>
      </w:r>
      <w:proofErr w:type="gramStart"/>
      <w:r w:rsidRPr="00163DAB">
        <w:rPr>
          <w:rFonts w:ascii="Times New Roman" w:hAnsi="Times New Roman"/>
        </w:rPr>
        <w:t>тачка</w:t>
      </w:r>
      <w:proofErr w:type="gramEnd"/>
      <w:r w:rsidRPr="00163DAB">
        <w:rPr>
          <w:rFonts w:ascii="Times New Roman" w:hAnsi="Times New Roman"/>
        </w:rPr>
        <w:t xml:space="preserve"> 1) до 6) Закона и то податке о:</w:t>
      </w:r>
    </w:p>
    <w:p w:rsidR="001C6B4A" w:rsidRPr="00163DAB" w:rsidRDefault="001C6B4A">
      <w:pPr>
        <w:widowControl w:val="0"/>
        <w:autoSpaceDE w:val="0"/>
        <w:autoSpaceDN w:val="0"/>
        <w:adjustRightInd w:val="0"/>
        <w:spacing w:after="0" w:line="60" w:lineRule="exact"/>
        <w:rPr>
          <w:rFonts w:ascii="Times New Roman" w:hAnsi="Times New Roman"/>
        </w:rPr>
      </w:pPr>
    </w:p>
    <w:p w:rsidR="001C6B4A" w:rsidRPr="00163DAB" w:rsidRDefault="001C6B4A">
      <w:pPr>
        <w:widowControl w:val="0"/>
        <w:numPr>
          <w:ilvl w:val="0"/>
          <w:numId w:val="7"/>
        </w:numPr>
        <w:tabs>
          <w:tab w:val="clear" w:pos="720"/>
          <w:tab w:val="num" w:pos="706"/>
        </w:tabs>
        <w:overflowPunct w:val="0"/>
        <w:autoSpaceDE w:val="0"/>
        <w:autoSpaceDN w:val="0"/>
        <w:adjustRightInd w:val="0"/>
        <w:spacing w:after="0" w:line="181" w:lineRule="auto"/>
        <w:jc w:val="both"/>
        <w:rPr>
          <w:rFonts w:ascii="Wingdings" w:hAnsi="Wingdings" w:cs="Wingdings"/>
          <w:vertAlign w:val="superscript"/>
        </w:rPr>
      </w:pPr>
      <w:r w:rsidRPr="00163DAB">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1C6B4A" w:rsidRPr="00163DAB" w:rsidRDefault="001C6B4A">
      <w:pPr>
        <w:widowControl w:val="0"/>
        <w:numPr>
          <w:ilvl w:val="0"/>
          <w:numId w:val="7"/>
        </w:numPr>
        <w:tabs>
          <w:tab w:val="clear" w:pos="720"/>
          <w:tab w:val="num" w:pos="700"/>
        </w:tabs>
        <w:overflowPunct w:val="0"/>
        <w:autoSpaceDE w:val="0"/>
        <w:autoSpaceDN w:val="0"/>
        <w:adjustRightInd w:val="0"/>
        <w:spacing w:after="0" w:line="180" w:lineRule="auto"/>
        <w:ind w:left="700" w:hanging="340"/>
        <w:jc w:val="both"/>
        <w:rPr>
          <w:rFonts w:ascii="Wingdings" w:hAnsi="Wingdings" w:cs="Wingdings"/>
          <w:vertAlign w:val="superscript"/>
        </w:rPr>
      </w:pPr>
      <w:r w:rsidRPr="00163DAB">
        <w:rPr>
          <w:rFonts w:ascii="Times New Roman" w:hAnsi="Times New Roman"/>
        </w:rPr>
        <w:t xml:space="preserve">понуђачу који ће у име групе понуђача потписати уговор, </w:t>
      </w:r>
    </w:p>
    <w:p w:rsidR="001C6B4A" w:rsidRPr="00163DAB" w:rsidRDefault="001C6B4A">
      <w:pPr>
        <w:widowControl w:val="0"/>
        <w:autoSpaceDE w:val="0"/>
        <w:autoSpaceDN w:val="0"/>
        <w:adjustRightInd w:val="0"/>
        <w:spacing w:after="0" w:line="64" w:lineRule="exact"/>
        <w:rPr>
          <w:rFonts w:ascii="Wingdings" w:hAnsi="Wingdings" w:cs="Wingdings"/>
          <w:vertAlign w:val="superscript"/>
        </w:rPr>
      </w:pPr>
    </w:p>
    <w:p w:rsidR="001C6B4A" w:rsidRPr="00163DAB" w:rsidRDefault="001C6B4A">
      <w:pPr>
        <w:widowControl w:val="0"/>
        <w:numPr>
          <w:ilvl w:val="0"/>
          <w:numId w:val="7"/>
        </w:numPr>
        <w:tabs>
          <w:tab w:val="clear" w:pos="720"/>
          <w:tab w:val="num" w:pos="700"/>
        </w:tabs>
        <w:overflowPunct w:val="0"/>
        <w:autoSpaceDE w:val="0"/>
        <w:autoSpaceDN w:val="0"/>
        <w:adjustRightInd w:val="0"/>
        <w:spacing w:after="0" w:line="182" w:lineRule="auto"/>
        <w:ind w:left="700" w:hanging="340"/>
        <w:jc w:val="both"/>
        <w:rPr>
          <w:rFonts w:ascii="Wingdings" w:hAnsi="Wingdings" w:cs="Wingdings"/>
          <w:vertAlign w:val="superscript"/>
        </w:rPr>
      </w:pPr>
      <w:r w:rsidRPr="00163DAB">
        <w:rPr>
          <w:rFonts w:ascii="Times New Roman" w:hAnsi="Times New Roman"/>
        </w:rPr>
        <w:t xml:space="preserve">понуђачу који ће у име групе понуђача дати средство обезбеђења, </w:t>
      </w:r>
    </w:p>
    <w:p w:rsidR="001C6B4A" w:rsidRPr="00163DAB" w:rsidRDefault="001C6B4A">
      <w:pPr>
        <w:widowControl w:val="0"/>
        <w:autoSpaceDE w:val="0"/>
        <w:autoSpaceDN w:val="0"/>
        <w:adjustRightInd w:val="0"/>
        <w:spacing w:after="0" w:line="64" w:lineRule="exact"/>
        <w:rPr>
          <w:rFonts w:ascii="Wingdings" w:hAnsi="Wingdings" w:cs="Wingdings"/>
          <w:vertAlign w:val="superscript"/>
        </w:rPr>
      </w:pPr>
    </w:p>
    <w:p w:rsidR="001C6B4A" w:rsidRPr="00163DAB" w:rsidRDefault="001C6B4A">
      <w:pPr>
        <w:widowControl w:val="0"/>
        <w:numPr>
          <w:ilvl w:val="0"/>
          <w:numId w:val="7"/>
        </w:numPr>
        <w:tabs>
          <w:tab w:val="clear" w:pos="720"/>
          <w:tab w:val="num" w:pos="700"/>
        </w:tabs>
        <w:overflowPunct w:val="0"/>
        <w:autoSpaceDE w:val="0"/>
        <w:autoSpaceDN w:val="0"/>
        <w:adjustRightInd w:val="0"/>
        <w:spacing w:after="0" w:line="182" w:lineRule="auto"/>
        <w:ind w:left="700" w:hanging="340"/>
        <w:jc w:val="both"/>
        <w:rPr>
          <w:rFonts w:ascii="Wingdings" w:hAnsi="Wingdings" w:cs="Wingdings"/>
          <w:vertAlign w:val="superscript"/>
        </w:rPr>
      </w:pPr>
      <w:r w:rsidRPr="00163DAB">
        <w:rPr>
          <w:rFonts w:ascii="Times New Roman" w:hAnsi="Times New Roman"/>
        </w:rPr>
        <w:t xml:space="preserve">понуђачу који ће издати рачун, </w:t>
      </w:r>
    </w:p>
    <w:p w:rsidR="001C6B4A" w:rsidRPr="00163DAB" w:rsidRDefault="001C6B4A">
      <w:pPr>
        <w:widowControl w:val="0"/>
        <w:autoSpaceDE w:val="0"/>
        <w:autoSpaceDN w:val="0"/>
        <w:adjustRightInd w:val="0"/>
        <w:spacing w:after="0" w:line="69" w:lineRule="exact"/>
        <w:rPr>
          <w:rFonts w:ascii="Wingdings" w:hAnsi="Wingdings" w:cs="Wingdings"/>
          <w:vertAlign w:val="superscript"/>
        </w:rPr>
      </w:pPr>
    </w:p>
    <w:p w:rsidR="001C6B4A" w:rsidRPr="00163DAB" w:rsidRDefault="001C6B4A">
      <w:pPr>
        <w:widowControl w:val="0"/>
        <w:numPr>
          <w:ilvl w:val="0"/>
          <w:numId w:val="7"/>
        </w:numPr>
        <w:tabs>
          <w:tab w:val="clear" w:pos="720"/>
          <w:tab w:val="num" w:pos="700"/>
        </w:tabs>
        <w:overflowPunct w:val="0"/>
        <w:autoSpaceDE w:val="0"/>
        <w:autoSpaceDN w:val="0"/>
        <w:adjustRightInd w:val="0"/>
        <w:spacing w:after="0" w:line="182" w:lineRule="auto"/>
        <w:ind w:left="700" w:hanging="340"/>
        <w:jc w:val="both"/>
        <w:rPr>
          <w:rFonts w:ascii="Wingdings" w:hAnsi="Wingdings" w:cs="Wingdings"/>
          <w:vertAlign w:val="superscript"/>
        </w:rPr>
      </w:pPr>
      <w:r w:rsidRPr="00163DAB">
        <w:rPr>
          <w:rFonts w:ascii="Times New Roman" w:hAnsi="Times New Roman"/>
        </w:rPr>
        <w:t xml:space="preserve">рачуну на који ће бити извршено плаћање, </w:t>
      </w:r>
    </w:p>
    <w:p w:rsidR="001C6B4A" w:rsidRPr="00163DAB" w:rsidRDefault="001C6B4A">
      <w:pPr>
        <w:widowControl w:val="0"/>
        <w:autoSpaceDE w:val="0"/>
        <w:autoSpaceDN w:val="0"/>
        <w:adjustRightInd w:val="0"/>
        <w:spacing w:after="0" w:line="64" w:lineRule="exact"/>
        <w:rPr>
          <w:rFonts w:ascii="Wingdings" w:hAnsi="Wingdings" w:cs="Wingdings"/>
          <w:vertAlign w:val="superscript"/>
        </w:rPr>
      </w:pPr>
    </w:p>
    <w:p w:rsidR="001C6B4A" w:rsidRPr="00163DAB" w:rsidRDefault="001C6B4A">
      <w:pPr>
        <w:widowControl w:val="0"/>
        <w:numPr>
          <w:ilvl w:val="0"/>
          <w:numId w:val="7"/>
        </w:numPr>
        <w:tabs>
          <w:tab w:val="clear" w:pos="720"/>
          <w:tab w:val="num" w:pos="700"/>
        </w:tabs>
        <w:overflowPunct w:val="0"/>
        <w:autoSpaceDE w:val="0"/>
        <w:autoSpaceDN w:val="0"/>
        <w:adjustRightInd w:val="0"/>
        <w:spacing w:after="0" w:line="182" w:lineRule="auto"/>
        <w:ind w:left="700" w:hanging="340"/>
        <w:jc w:val="both"/>
        <w:rPr>
          <w:rFonts w:ascii="Wingdings" w:hAnsi="Wingdings" w:cs="Wingdings"/>
          <w:vertAlign w:val="superscript"/>
        </w:rPr>
      </w:pPr>
      <w:proofErr w:type="gramStart"/>
      <w:r w:rsidRPr="00163DAB">
        <w:rPr>
          <w:rFonts w:ascii="Times New Roman" w:hAnsi="Times New Roman"/>
        </w:rPr>
        <w:t>обавезама</w:t>
      </w:r>
      <w:proofErr w:type="gramEnd"/>
      <w:r w:rsidRPr="00163DAB">
        <w:rPr>
          <w:rFonts w:ascii="Times New Roman" w:hAnsi="Times New Roman"/>
        </w:rPr>
        <w:t xml:space="preserve"> сваког од понуђача из групе понуђача за извршење уговора. </w:t>
      </w:r>
    </w:p>
    <w:p w:rsidR="001C6B4A" w:rsidRPr="00163DAB" w:rsidRDefault="001C6B4A">
      <w:pPr>
        <w:widowControl w:val="0"/>
        <w:autoSpaceDE w:val="0"/>
        <w:autoSpaceDN w:val="0"/>
        <w:adjustRightInd w:val="0"/>
        <w:spacing w:after="0" w:line="100" w:lineRule="exact"/>
        <w:rPr>
          <w:rFonts w:ascii="Times New Roman" w:hAnsi="Times New Roman"/>
        </w:rPr>
      </w:pPr>
    </w:p>
    <w:p w:rsidR="001C6B4A" w:rsidRPr="00163DAB" w:rsidRDefault="001C6B4A">
      <w:pPr>
        <w:widowControl w:val="0"/>
        <w:overflowPunct w:val="0"/>
        <w:autoSpaceDE w:val="0"/>
        <w:autoSpaceDN w:val="0"/>
        <w:adjustRightInd w:val="0"/>
        <w:spacing w:after="0" w:line="223" w:lineRule="auto"/>
        <w:ind w:left="100"/>
        <w:jc w:val="both"/>
        <w:rPr>
          <w:rFonts w:ascii="Times New Roman" w:hAnsi="Times New Roman"/>
        </w:rPr>
      </w:pPr>
      <w:r w:rsidRPr="00163DAB">
        <w:rPr>
          <w:rFonts w:ascii="Times New Roman" w:hAnsi="Times New Roman"/>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1C6B4A" w:rsidRPr="00163DAB" w:rsidRDefault="001C6B4A">
      <w:pPr>
        <w:widowControl w:val="0"/>
        <w:autoSpaceDE w:val="0"/>
        <w:autoSpaceDN w:val="0"/>
        <w:adjustRightInd w:val="0"/>
        <w:spacing w:after="0" w:line="56" w:lineRule="exact"/>
        <w:rPr>
          <w:rFonts w:ascii="Times New Roman" w:hAnsi="Times New Roman"/>
        </w:rPr>
      </w:pPr>
    </w:p>
    <w:p w:rsidR="001C6B4A" w:rsidRPr="00163DAB" w:rsidRDefault="001C6B4A" w:rsidP="00051DA7">
      <w:pPr>
        <w:widowControl w:val="0"/>
        <w:overflowPunct w:val="0"/>
        <w:autoSpaceDE w:val="0"/>
        <w:autoSpaceDN w:val="0"/>
        <w:adjustRightInd w:val="0"/>
        <w:spacing w:after="0" w:line="223" w:lineRule="auto"/>
        <w:ind w:left="100" w:right="20"/>
        <w:rPr>
          <w:rFonts w:ascii="Times New Roman" w:hAnsi="Times New Roman"/>
          <w:lang w:val="sr-Cyrl-CS"/>
        </w:rPr>
      </w:pPr>
      <w:r w:rsidRPr="00163DAB">
        <w:rPr>
          <w:rFonts w:ascii="Times New Roman" w:hAnsi="Times New Roman"/>
        </w:rPr>
        <w:t>Понуђачи из групе понуђача одговарају неограничено солидарно према наручиоцу.</w:t>
      </w:r>
    </w:p>
    <w:p w:rsidR="003C5BBD" w:rsidRPr="00163DAB" w:rsidRDefault="003C5BBD" w:rsidP="00051DA7">
      <w:pPr>
        <w:widowControl w:val="0"/>
        <w:overflowPunct w:val="0"/>
        <w:autoSpaceDE w:val="0"/>
        <w:autoSpaceDN w:val="0"/>
        <w:adjustRightInd w:val="0"/>
        <w:spacing w:after="0" w:line="223" w:lineRule="auto"/>
        <w:ind w:left="100" w:right="20"/>
        <w:rPr>
          <w:rFonts w:ascii="Times New Roman" w:hAnsi="Times New Roman"/>
          <w:lang w:val="sr-Cyrl-CS"/>
        </w:rPr>
      </w:pPr>
    </w:p>
    <w:p w:rsidR="001C6B4A" w:rsidRPr="00163DAB" w:rsidRDefault="001C6B4A">
      <w:pPr>
        <w:widowControl w:val="0"/>
        <w:autoSpaceDE w:val="0"/>
        <w:autoSpaceDN w:val="0"/>
        <w:adjustRightInd w:val="0"/>
        <w:spacing w:after="0" w:line="200" w:lineRule="exact"/>
        <w:rPr>
          <w:rFonts w:ascii="Times New Roman" w:hAnsi="Times New Roman"/>
        </w:rPr>
      </w:pPr>
      <w:bookmarkStart w:id="10" w:name="page13"/>
      <w:bookmarkEnd w:id="10"/>
    </w:p>
    <w:p w:rsidR="001C6B4A" w:rsidRPr="00163DAB" w:rsidRDefault="001C6B4A" w:rsidP="00D40662">
      <w:pPr>
        <w:widowControl w:val="0"/>
        <w:overflowPunct w:val="0"/>
        <w:autoSpaceDE w:val="0"/>
        <w:autoSpaceDN w:val="0"/>
        <w:adjustRightInd w:val="0"/>
        <w:spacing w:after="0" w:line="215" w:lineRule="auto"/>
        <w:ind w:left="200"/>
        <w:rPr>
          <w:rFonts w:ascii="Times New Roman" w:hAnsi="Times New Roman"/>
          <w:b/>
        </w:rPr>
      </w:pPr>
      <w:r w:rsidRPr="00163DAB">
        <w:rPr>
          <w:rFonts w:ascii="Times New Roman" w:hAnsi="Times New Roman"/>
          <w:b/>
          <w:bCs/>
        </w:rPr>
        <w:t xml:space="preserve">9. </w:t>
      </w:r>
      <w:r w:rsidRPr="00163DAB">
        <w:rPr>
          <w:rFonts w:ascii="Times New Roman" w:hAnsi="Times New Roman"/>
          <w:b/>
        </w:rPr>
        <w:t>НАЧИН И</w:t>
      </w:r>
      <w:r w:rsidR="00D740F2" w:rsidRPr="00163DAB">
        <w:rPr>
          <w:rFonts w:ascii="Times New Roman" w:hAnsi="Times New Roman"/>
          <w:b/>
        </w:rPr>
        <w:t xml:space="preserve"> </w:t>
      </w:r>
      <w:r w:rsidRPr="00163DAB">
        <w:rPr>
          <w:rFonts w:ascii="Times New Roman" w:hAnsi="Times New Roman"/>
          <w:b/>
        </w:rPr>
        <w:t>УСЛОВ ПЛАЋАЊА</w:t>
      </w:r>
      <w:r w:rsidR="00D740F2" w:rsidRPr="00163DAB">
        <w:rPr>
          <w:rFonts w:ascii="Times New Roman" w:hAnsi="Times New Roman"/>
          <w:b/>
        </w:rPr>
        <w:t xml:space="preserve"> </w:t>
      </w:r>
      <w:r w:rsidR="000F5B88" w:rsidRPr="00163DAB">
        <w:rPr>
          <w:rFonts w:ascii="Times New Roman" w:hAnsi="Times New Roman"/>
          <w:b/>
        </w:rPr>
        <w:t>КАО И ДРУГЕ ОКОЛНОСТИ ОД</w:t>
      </w:r>
      <w:r w:rsidR="00D740F2" w:rsidRPr="00163DAB">
        <w:rPr>
          <w:rFonts w:ascii="Times New Roman" w:hAnsi="Times New Roman"/>
          <w:b/>
        </w:rPr>
        <w:t xml:space="preserve"> </w:t>
      </w:r>
      <w:r w:rsidR="000F5B88" w:rsidRPr="00163DAB">
        <w:rPr>
          <w:rFonts w:ascii="Times New Roman" w:hAnsi="Times New Roman"/>
          <w:b/>
        </w:rPr>
        <w:t>КОЈИХ ЗАВИСИ ПРИХВАТЉИВОСТ ПОНУДЕ</w:t>
      </w:r>
    </w:p>
    <w:p w:rsidR="00D40662" w:rsidRPr="00163DAB" w:rsidRDefault="00D40662" w:rsidP="00D40662">
      <w:pPr>
        <w:widowControl w:val="0"/>
        <w:overflowPunct w:val="0"/>
        <w:autoSpaceDE w:val="0"/>
        <w:autoSpaceDN w:val="0"/>
        <w:adjustRightInd w:val="0"/>
        <w:spacing w:after="0" w:line="215" w:lineRule="auto"/>
        <w:ind w:left="200"/>
        <w:rPr>
          <w:rFonts w:ascii="Times New Roman" w:hAnsi="Times New Roman"/>
          <w:b/>
        </w:rPr>
      </w:pPr>
    </w:p>
    <w:p w:rsidR="00B22562" w:rsidRPr="00163DAB" w:rsidRDefault="001C6B4A" w:rsidP="00B22562">
      <w:pPr>
        <w:widowControl w:val="0"/>
        <w:overflowPunct w:val="0"/>
        <w:autoSpaceDE w:val="0"/>
        <w:autoSpaceDN w:val="0"/>
        <w:adjustRightInd w:val="0"/>
        <w:spacing w:after="0" w:line="240" w:lineRule="auto"/>
        <w:ind w:left="200"/>
        <w:rPr>
          <w:rFonts w:ascii="Times New Roman" w:hAnsi="Times New Roman"/>
          <w:u w:val="single"/>
        </w:rPr>
      </w:pPr>
      <w:r w:rsidRPr="00163DAB">
        <w:rPr>
          <w:rFonts w:ascii="Times New Roman" w:hAnsi="Times New Roman"/>
          <w:b/>
          <w:bCs/>
        </w:rPr>
        <w:t xml:space="preserve">9.1. </w:t>
      </w:r>
      <w:r w:rsidRPr="00163DAB">
        <w:rPr>
          <w:rFonts w:ascii="Times New Roman" w:hAnsi="Times New Roman"/>
          <w:u w:val="single"/>
        </w:rPr>
        <w:t>Захтеви у погледу начина</w:t>
      </w:r>
      <w:proofErr w:type="gramStart"/>
      <w:r w:rsidRPr="00163DAB">
        <w:rPr>
          <w:rFonts w:ascii="Times New Roman" w:hAnsi="Times New Roman"/>
          <w:u w:val="single"/>
        </w:rPr>
        <w:t>,рока</w:t>
      </w:r>
      <w:proofErr w:type="gramEnd"/>
      <w:r w:rsidRPr="00163DAB">
        <w:rPr>
          <w:rFonts w:ascii="Times New Roman" w:hAnsi="Times New Roman"/>
          <w:u w:val="single"/>
        </w:rPr>
        <w:t xml:space="preserve"> и услова плаћања</w:t>
      </w:r>
    </w:p>
    <w:p w:rsidR="001C6B4A" w:rsidRPr="00163DAB" w:rsidRDefault="00DD18D9" w:rsidP="00D740F2">
      <w:pPr>
        <w:widowControl w:val="0"/>
        <w:overflowPunct w:val="0"/>
        <w:autoSpaceDE w:val="0"/>
        <w:autoSpaceDN w:val="0"/>
        <w:adjustRightInd w:val="0"/>
        <w:spacing w:after="0" w:line="240" w:lineRule="auto"/>
        <w:ind w:left="200"/>
        <w:rPr>
          <w:rFonts w:ascii="Times New Roman" w:hAnsi="Times New Roman"/>
        </w:rPr>
      </w:pPr>
      <w:r w:rsidRPr="00163DAB">
        <w:rPr>
          <w:rFonts w:ascii="Times New Roman" w:hAnsi="Times New Roman"/>
          <w:bCs/>
          <w:lang w:val="sr-Cyrl-CS"/>
        </w:rPr>
        <w:t>Пла</w:t>
      </w:r>
      <w:r w:rsidR="00F62C66" w:rsidRPr="00163DAB">
        <w:rPr>
          <w:rFonts w:ascii="Times New Roman" w:hAnsi="Times New Roman"/>
          <w:bCs/>
          <w:lang w:val="sr-Cyrl-CS"/>
        </w:rPr>
        <w:t>ћ</w:t>
      </w:r>
      <w:r w:rsidRPr="00163DAB">
        <w:rPr>
          <w:rFonts w:ascii="Times New Roman" w:hAnsi="Times New Roman"/>
          <w:bCs/>
          <w:lang w:val="sr-Cyrl-CS"/>
        </w:rPr>
        <w:t>ање се врши</w:t>
      </w:r>
      <w:r w:rsidR="00563524" w:rsidRPr="00163DAB">
        <w:rPr>
          <w:rFonts w:ascii="Times New Roman" w:hAnsi="Times New Roman"/>
          <w:lang w:val="sr-Cyrl-CS"/>
        </w:rPr>
        <w:t xml:space="preserve"> по сваком </w:t>
      </w:r>
      <w:r w:rsidRPr="00163DAB">
        <w:rPr>
          <w:rFonts w:ascii="Times New Roman" w:hAnsi="Times New Roman"/>
          <w:lang w:val="sr-Cyrl-CS"/>
        </w:rPr>
        <w:t xml:space="preserve"> извршено</w:t>
      </w:r>
      <w:r w:rsidR="00563524" w:rsidRPr="00163DAB">
        <w:rPr>
          <w:rFonts w:ascii="Times New Roman" w:hAnsi="Times New Roman"/>
          <w:lang w:val="sr-Cyrl-CS"/>
        </w:rPr>
        <w:t>м месечном</w:t>
      </w:r>
      <w:r w:rsidR="00A13A6E" w:rsidRPr="00163DAB">
        <w:rPr>
          <w:rFonts w:ascii="Times New Roman" w:hAnsi="Times New Roman"/>
          <w:lang w:val="sr-Cyrl-CS"/>
        </w:rPr>
        <w:t xml:space="preserve"> </w:t>
      </w:r>
      <w:r w:rsidR="00563524" w:rsidRPr="00163DAB">
        <w:rPr>
          <w:rFonts w:ascii="Times New Roman" w:hAnsi="Times New Roman"/>
          <w:lang w:val="sr-Cyrl-CS"/>
        </w:rPr>
        <w:t>обрачуну</w:t>
      </w:r>
      <w:r w:rsidRPr="00163DAB">
        <w:rPr>
          <w:rFonts w:ascii="Times New Roman" w:hAnsi="Times New Roman"/>
          <w:lang w:val="sr-Cyrl-CS"/>
        </w:rPr>
        <w:t xml:space="preserve">, а најкасније </w:t>
      </w:r>
      <w:r w:rsidR="001C6B4A" w:rsidRPr="00163DAB">
        <w:rPr>
          <w:rFonts w:ascii="Times New Roman" w:hAnsi="Times New Roman"/>
        </w:rPr>
        <w:t xml:space="preserve"> 45 дана од </w:t>
      </w:r>
      <w:r w:rsidRPr="00163DAB">
        <w:rPr>
          <w:rFonts w:ascii="Times New Roman" w:hAnsi="Times New Roman"/>
          <w:lang w:val="sr-Cyrl-CS"/>
        </w:rPr>
        <w:t>дана издавања</w:t>
      </w:r>
      <w:r w:rsidR="00A13A6E" w:rsidRPr="00163DAB">
        <w:rPr>
          <w:rFonts w:ascii="Times New Roman" w:hAnsi="Times New Roman"/>
          <w:lang w:val="sr-Cyrl-CS"/>
        </w:rPr>
        <w:t xml:space="preserve"> </w:t>
      </w:r>
      <w:r w:rsidR="00D40662" w:rsidRPr="00163DAB">
        <w:rPr>
          <w:rFonts w:ascii="Times New Roman" w:hAnsi="Times New Roman"/>
        </w:rPr>
        <w:t xml:space="preserve">и регистрације </w:t>
      </w:r>
      <w:r w:rsidR="001C6B4A" w:rsidRPr="00163DAB">
        <w:rPr>
          <w:rFonts w:ascii="Times New Roman" w:hAnsi="Times New Roman"/>
        </w:rPr>
        <w:t>фактуре</w:t>
      </w:r>
      <w:r w:rsidR="0075596F" w:rsidRPr="00163DAB">
        <w:rPr>
          <w:rFonts w:ascii="Times New Roman" w:hAnsi="Times New Roman"/>
          <w:lang w:val="sr-Cyrl-CS"/>
        </w:rPr>
        <w:t xml:space="preserve"> у ЦРФ</w:t>
      </w:r>
      <w:r w:rsidRPr="00163DAB">
        <w:rPr>
          <w:rFonts w:ascii="Times New Roman" w:hAnsi="Times New Roman"/>
          <w:lang w:val="sr-Cyrl-CS"/>
        </w:rPr>
        <w:t xml:space="preserve"> од стране изабраног понуђача </w:t>
      </w:r>
      <w:r w:rsidR="001C6B4A" w:rsidRPr="00163DAB">
        <w:rPr>
          <w:rFonts w:ascii="Times New Roman" w:hAnsi="Times New Roman"/>
        </w:rPr>
        <w:t>, која се издаје по и</w:t>
      </w:r>
      <w:r w:rsidR="00F31059" w:rsidRPr="00163DAB">
        <w:rPr>
          <w:rFonts w:ascii="Times New Roman" w:hAnsi="Times New Roman"/>
        </w:rPr>
        <w:t>стеку месеца.</w:t>
      </w:r>
      <w:r w:rsidR="0039546B" w:rsidRPr="00163DAB">
        <w:rPr>
          <w:noProof/>
        </w:rPr>
        <w:pict>
          <v:line id="_x0000_s1051" style="position:absolute;left:0;text-align:left;z-index:-251681792;mso-position-horizontal-relative:text;mso-position-vertical-relative:text" from="9.55pt,-17.75pt" to="284.5pt,-17.75pt" o:allowincell="f" strokeweight=".16931mm"/>
        </w:pict>
      </w:r>
    </w:p>
    <w:p w:rsidR="00D740F2" w:rsidRPr="00163DAB" w:rsidRDefault="001C6B4A" w:rsidP="00D740F2">
      <w:pPr>
        <w:widowControl w:val="0"/>
        <w:overflowPunct w:val="0"/>
        <w:autoSpaceDE w:val="0"/>
        <w:autoSpaceDN w:val="0"/>
        <w:adjustRightInd w:val="0"/>
        <w:spacing w:after="0" w:line="225" w:lineRule="auto"/>
        <w:ind w:left="200" w:right="4060"/>
        <w:jc w:val="both"/>
        <w:rPr>
          <w:rFonts w:ascii="Times New Roman" w:hAnsi="Times New Roman"/>
        </w:rPr>
      </w:pPr>
      <w:r w:rsidRPr="00163DAB">
        <w:rPr>
          <w:rFonts w:ascii="Times New Roman" w:hAnsi="Times New Roman"/>
        </w:rPr>
        <w:t>Плаћањ</w:t>
      </w:r>
      <w:r w:rsidR="00D740F2" w:rsidRPr="00163DAB">
        <w:rPr>
          <w:rFonts w:ascii="Times New Roman" w:hAnsi="Times New Roman"/>
        </w:rPr>
        <w:t xml:space="preserve">е се врши путем уплате на рачун </w:t>
      </w:r>
      <w:r w:rsidRPr="00163DAB">
        <w:rPr>
          <w:rFonts w:ascii="Times New Roman" w:hAnsi="Times New Roman"/>
        </w:rPr>
        <w:t>понуђача.</w:t>
      </w:r>
    </w:p>
    <w:p w:rsidR="001C6B4A" w:rsidRPr="00163DAB" w:rsidRDefault="001C6B4A" w:rsidP="00D740F2">
      <w:pPr>
        <w:widowControl w:val="0"/>
        <w:overflowPunct w:val="0"/>
        <w:autoSpaceDE w:val="0"/>
        <w:autoSpaceDN w:val="0"/>
        <w:adjustRightInd w:val="0"/>
        <w:spacing w:after="0" w:line="225" w:lineRule="auto"/>
        <w:ind w:left="200" w:right="4060"/>
        <w:jc w:val="both"/>
        <w:rPr>
          <w:rFonts w:ascii="Times New Roman" w:hAnsi="Times New Roman"/>
        </w:rPr>
      </w:pPr>
      <w:r w:rsidRPr="00163DAB">
        <w:rPr>
          <w:rFonts w:ascii="Times New Roman" w:hAnsi="Times New Roman"/>
        </w:rPr>
        <w:t>Понуђачу није дозвољено да захтева аванс.</w:t>
      </w:r>
    </w:p>
    <w:p w:rsidR="001C6B4A" w:rsidRPr="00163DAB" w:rsidRDefault="001C6B4A">
      <w:pPr>
        <w:widowControl w:val="0"/>
        <w:autoSpaceDE w:val="0"/>
        <w:autoSpaceDN w:val="0"/>
        <w:adjustRightInd w:val="0"/>
        <w:spacing w:after="0" w:line="276" w:lineRule="exact"/>
        <w:rPr>
          <w:rFonts w:ascii="Times New Roman" w:hAnsi="Times New Roman"/>
        </w:rPr>
      </w:pPr>
    </w:p>
    <w:p w:rsidR="00DD18D9" w:rsidRPr="00163DAB" w:rsidRDefault="00DD18D9" w:rsidP="00DD18D9">
      <w:pPr>
        <w:pStyle w:val="NoSpacing"/>
        <w:rPr>
          <w:rFonts w:ascii="Times New Roman" w:hAnsi="Times New Roman"/>
          <w:u w:val="single"/>
          <w:lang w:val="sr-Cyrl-CS"/>
        </w:rPr>
      </w:pPr>
      <w:r w:rsidRPr="00163DAB">
        <w:rPr>
          <w:rFonts w:ascii="Times New Roman" w:hAnsi="Times New Roman"/>
          <w:b/>
          <w:lang w:val="sr-Cyrl-CS"/>
        </w:rPr>
        <w:t>9.</w:t>
      </w:r>
      <w:r w:rsidR="000F5B88" w:rsidRPr="00163DAB">
        <w:rPr>
          <w:rFonts w:ascii="Times New Roman" w:hAnsi="Times New Roman"/>
          <w:b/>
          <w:lang w:val="sr-Cyrl-CS"/>
        </w:rPr>
        <w:t>2</w:t>
      </w:r>
      <w:r w:rsidRPr="00163DAB">
        <w:rPr>
          <w:rFonts w:ascii="Times New Roman" w:hAnsi="Times New Roman"/>
          <w:lang w:val="sr-Cyrl-CS"/>
        </w:rPr>
        <w:t xml:space="preserve">. </w:t>
      </w:r>
      <w:r w:rsidRPr="00163DAB">
        <w:rPr>
          <w:rFonts w:ascii="Times New Roman" w:hAnsi="Times New Roman"/>
          <w:u w:val="single"/>
          <w:lang w:val="sr-Cyrl-CS"/>
        </w:rPr>
        <w:t>Захтев у погледу важења понуде</w:t>
      </w:r>
    </w:p>
    <w:p w:rsidR="00DD18D9" w:rsidRPr="00163DAB" w:rsidRDefault="00DD18D9" w:rsidP="00DD18D9">
      <w:pPr>
        <w:pStyle w:val="NoSpacing"/>
        <w:tabs>
          <w:tab w:val="left" w:pos="1418"/>
        </w:tabs>
        <w:rPr>
          <w:rFonts w:ascii="Times New Roman" w:hAnsi="Times New Roman"/>
        </w:rPr>
      </w:pPr>
      <w:r w:rsidRPr="00163DAB">
        <w:rPr>
          <w:rFonts w:ascii="Times New Roman" w:hAnsi="Times New Roman"/>
          <w:lang w:val="sr-Cyrl-CS"/>
        </w:rPr>
        <w:t>Рок важења понуде</w:t>
      </w:r>
      <w:r w:rsidR="00A13A6E" w:rsidRPr="00163DAB">
        <w:rPr>
          <w:rFonts w:ascii="Times New Roman" w:hAnsi="Times New Roman"/>
          <w:lang w:val="sr-Cyrl-CS"/>
        </w:rPr>
        <w:t xml:space="preserve"> </w:t>
      </w:r>
      <w:r w:rsidRPr="00163DAB">
        <w:rPr>
          <w:rFonts w:ascii="Times New Roman" w:hAnsi="Times New Roman"/>
          <w:lang w:val="sr-Cyrl-CS"/>
        </w:rPr>
        <w:t>не може бити краћи од 30 дана од дана отварања понуде.</w:t>
      </w:r>
      <w:r w:rsidRPr="00163DAB">
        <w:rPr>
          <w:rFonts w:ascii="Times New Roman" w:hAnsi="Times New Roman"/>
        </w:rPr>
        <w:tab/>
      </w:r>
    </w:p>
    <w:p w:rsidR="00DD18D9" w:rsidRPr="00163DAB" w:rsidRDefault="00DD18D9" w:rsidP="00DD18D9">
      <w:pPr>
        <w:pStyle w:val="NoSpacing"/>
        <w:rPr>
          <w:rFonts w:ascii="Times New Roman" w:hAnsi="Times New Roman"/>
          <w:lang w:val="sr-Cyrl-CS"/>
        </w:rPr>
      </w:pPr>
      <w:r w:rsidRPr="00163DAB">
        <w:rPr>
          <w:rFonts w:ascii="Times New Roman" w:hAnsi="Times New Roman"/>
        </w:rPr>
        <w:t xml:space="preserve">У случају истека рока важења понуде, наручилац је дужан да у писаном облику затражи од </w:t>
      </w:r>
    </w:p>
    <w:p w:rsidR="00DD18D9" w:rsidRPr="00163DAB" w:rsidRDefault="00DD18D9" w:rsidP="00DD18D9">
      <w:pPr>
        <w:pStyle w:val="NoSpacing"/>
        <w:rPr>
          <w:rFonts w:ascii="Times New Roman" w:hAnsi="Times New Roman"/>
        </w:rPr>
      </w:pPr>
      <w:proofErr w:type="gramStart"/>
      <w:r w:rsidRPr="00163DAB">
        <w:rPr>
          <w:rFonts w:ascii="Times New Roman" w:hAnsi="Times New Roman"/>
        </w:rPr>
        <w:t>понуђача</w:t>
      </w:r>
      <w:proofErr w:type="gramEnd"/>
      <w:r w:rsidRPr="00163DAB">
        <w:rPr>
          <w:rFonts w:ascii="Times New Roman" w:hAnsi="Times New Roman"/>
        </w:rPr>
        <w:t xml:space="preserve"> продужење рока важења понуде.</w:t>
      </w:r>
    </w:p>
    <w:p w:rsidR="00DD18D9" w:rsidRPr="00163DAB" w:rsidRDefault="00DD18D9" w:rsidP="00DD18D9">
      <w:pPr>
        <w:pStyle w:val="NoSpacing"/>
        <w:rPr>
          <w:rFonts w:ascii="Times New Roman" w:hAnsi="Times New Roman"/>
          <w:lang w:val="sr-Cyrl-CS"/>
        </w:rPr>
      </w:pPr>
      <w:r w:rsidRPr="00163DAB">
        <w:rPr>
          <w:rFonts w:ascii="Times New Roman" w:hAnsi="Times New Roman"/>
        </w:rPr>
        <w:t>Понуђач који прихвати захтев за продужење рока важења понуде на може мењати понуду.</w:t>
      </w:r>
    </w:p>
    <w:p w:rsidR="000F5B88" w:rsidRPr="00163DAB" w:rsidRDefault="000F5B88" w:rsidP="00F31059">
      <w:pPr>
        <w:widowControl w:val="0"/>
        <w:overflowPunct w:val="0"/>
        <w:autoSpaceDE w:val="0"/>
        <w:autoSpaceDN w:val="0"/>
        <w:adjustRightInd w:val="0"/>
        <w:spacing w:after="0" w:line="240" w:lineRule="auto"/>
        <w:jc w:val="both"/>
        <w:rPr>
          <w:rFonts w:ascii="Times New Roman" w:hAnsi="Times New Roman"/>
          <w:b/>
          <w:bCs/>
          <w:lang w:val="sr-Cyrl-CS"/>
        </w:rPr>
      </w:pPr>
    </w:p>
    <w:p w:rsidR="001C6B4A" w:rsidRPr="00163DAB" w:rsidRDefault="001C6B4A">
      <w:pPr>
        <w:widowControl w:val="0"/>
        <w:autoSpaceDE w:val="0"/>
        <w:autoSpaceDN w:val="0"/>
        <w:adjustRightInd w:val="0"/>
        <w:spacing w:after="0" w:line="340" w:lineRule="exact"/>
        <w:rPr>
          <w:rFonts w:ascii="Times New Roman" w:hAnsi="Times New Roman"/>
        </w:rPr>
      </w:pPr>
    </w:p>
    <w:p w:rsidR="001C6B4A" w:rsidRPr="00163DAB" w:rsidRDefault="001C6B4A" w:rsidP="00A32AE6">
      <w:pPr>
        <w:widowControl w:val="0"/>
        <w:overflowPunct w:val="0"/>
        <w:autoSpaceDE w:val="0"/>
        <w:autoSpaceDN w:val="0"/>
        <w:adjustRightInd w:val="0"/>
        <w:spacing w:after="0" w:line="215" w:lineRule="auto"/>
        <w:ind w:left="100"/>
        <w:jc w:val="both"/>
        <w:rPr>
          <w:rFonts w:ascii="Times New Roman" w:hAnsi="Times New Roman"/>
          <w:b/>
        </w:rPr>
      </w:pPr>
      <w:r w:rsidRPr="00163DAB">
        <w:rPr>
          <w:rFonts w:ascii="Times New Roman" w:hAnsi="Times New Roman"/>
          <w:b/>
          <w:bCs/>
        </w:rPr>
        <w:t xml:space="preserve">10. </w:t>
      </w:r>
      <w:r w:rsidRPr="00163DAB">
        <w:rPr>
          <w:rFonts w:ascii="Times New Roman" w:hAnsi="Times New Roman"/>
          <w:b/>
        </w:rPr>
        <w:t>ВАЛУТА И НАЧИН НА КОЈИ МОРА ДА БУДЕ НАВЕДЕНА И ИЗРАЖЕНА ЦЕНА УПОНУДИ</w:t>
      </w:r>
    </w:p>
    <w:p w:rsidR="00197330" w:rsidRPr="00163DAB" w:rsidRDefault="001C6B4A">
      <w:pPr>
        <w:widowControl w:val="0"/>
        <w:overflowPunct w:val="0"/>
        <w:autoSpaceDE w:val="0"/>
        <w:autoSpaceDN w:val="0"/>
        <w:adjustRightInd w:val="0"/>
        <w:spacing w:after="0" w:line="223" w:lineRule="auto"/>
        <w:ind w:left="100"/>
        <w:jc w:val="both"/>
        <w:rPr>
          <w:rFonts w:ascii="Times New Roman" w:hAnsi="Times New Roman"/>
          <w:bCs/>
        </w:rPr>
      </w:pPr>
      <w:r w:rsidRPr="00163DAB">
        <w:rPr>
          <w:rFonts w:ascii="Times New Roman" w:hAnsi="Times New Roman"/>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узети у обзир </w:t>
      </w:r>
      <w:r w:rsidR="0078452C" w:rsidRPr="00163DAB">
        <w:rPr>
          <w:rFonts w:ascii="Times New Roman" w:hAnsi="Times New Roman"/>
          <w:b/>
          <w:lang w:val="sr-Cyrl-CS"/>
        </w:rPr>
        <w:t>укупна</w:t>
      </w:r>
      <w:r w:rsidR="00D740F2" w:rsidRPr="00163DAB">
        <w:rPr>
          <w:rFonts w:ascii="Times New Roman" w:hAnsi="Times New Roman"/>
          <w:b/>
          <w:lang w:val="sr-Cyrl-CS"/>
        </w:rPr>
        <w:t xml:space="preserve"> </w:t>
      </w:r>
      <w:r w:rsidR="00F31059" w:rsidRPr="00163DAB">
        <w:rPr>
          <w:rFonts w:ascii="Times New Roman" w:hAnsi="Times New Roman"/>
          <w:b/>
          <w:lang w:val="sr-Cyrl-CS"/>
        </w:rPr>
        <w:t>понуђена цен</w:t>
      </w:r>
      <w:r w:rsidR="0078452C" w:rsidRPr="00163DAB">
        <w:rPr>
          <w:rFonts w:ascii="Times New Roman" w:hAnsi="Times New Roman"/>
          <w:b/>
          <w:lang w:val="sr-Cyrl-CS"/>
        </w:rPr>
        <w:t>а</w:t>
      </w:r>
      <w:r w:rsidR="00F31059" w:rsidRPr="00163DAB">
        <w:rPr>
          <w:rFonts w:ascii="Times New Roman" w:hAnsi="Times New Roman"/>
          <w:b/>
          <w:lang w:val="sr-Cyrl-CS"/>
        </w:rPr>
        <w:t xml:space="preserve"> превоза</w:t>
      </w:r>
      <w:r w:rsidR="0078452C" w:rsidRPr="00163DAB">
        <w:rPr>
          <w:rFonts w:ascii="Times New Roman" w:hAnsi="Times New Roman"/>
          <w:b/>
          <w:lang w:val="sr-Cyrl-CS"/>
        </w:rPr>
        <w:t xml:space="preserve"> према планираном броју ученика </w:t>
      </w:r>
      <w:r w:rsidR="00197330" w:rsidRPr="00163DAB">
        <w:rPr>
          <w:rFonts w:ascii="Times New Roman" w:hAnsi="Times New Roman"/>
          <w:b/>
          <w:lang w:val="sr-Cyrl-CS"/>
        </w:rPr>
        <w:t>без ПДВ-а</w:t>
      </w:r>
      <w:r w:rsidRPr="00163DAB">
        <w:rPr>
          <w:rFonts w:ascii="Times New Roman" w:hAnsi="Times New Roman"/>
        </w:rPr>
        <w:t>.</w:t>
      </w:r>
      <w:r w:rsidR="00197330" w:rsidRPr="00163DAB">
        <w:rPr>
          <w:rFonts w:ascii="Times New Roman" w:hAnsi="Times New Roman"/>
          <w:bCs/>
        </w:rPr>
        <w:t>Понуђач који није у систему ПДВ-а доставља цену у делу без ПДВ-а.</w:t>
      </w:r>
    </w:p>
    <w:p w:rsidR="00702DCD" w:rsidRPr="00163DAB" w:rsidRDefault="00702DCD" w:rsidP="00702DCD">
      <w:pPr>
        <w:widowControl w:val="0"/>
        <w:autoSpaceDE w:val="0"/>
        <w:autoSpaceDN w:val="0"/>
        <w:adjustRightInd w:val="0"/>
        <w:spacing w:after="0" w:line="240" w:lineRule="auto"/>
        <w:rPr>
          <w:rFonts w:ascii="Times New Roman" w:hAnsi="Times New Roman"/>
          <w:bCs/>
        </w:rPr>
      </w:pPr>
      <w:r w:rsidRPr="00163DAB">
        <w:rPr>
          <w:rFonts w:ascii="Times New Roman" w:hAnsi="Times New Roman"/>
          <w:bCs/>
        </w:rPr>
        <w:t xml:space="preserve"> Понуде понуђача који нису у систему ПДВ-а и понуђача који су у систему ПДВ-а </w:t>
      </w:r>
      <w:proofErr w:type="gramStart"/>
      <w:r w:rsidRPr="00163DAB">
        <w:rPr>
          <w:rFonts w:ascii="Times New Roman" w:hAnsi="Times New Roman"/>
          <w:bCs/>
        </w:rPr>
        <w:t>оцењују  се</w:t>
      </w:r>
      <w:proofErr w:type="gramEnd"/>
      <w:r w:rsidRPr="00163DAB">
        <w:rPr>
          <w:rFonts w:ascii="Times New Roman" w:hAnsi="Times New Roman"/>
          <w:bCs/>
        </w:rPr>
        <w:t xml:space="preserve"> тако што се упоређују цена без ПДВ-а  понуђача који су у систему ПДВ-а, и укупне  цене понуђача који  нису у систему  ПДВ-а.</w:t>
      </w:r>
    </w:p>
    <w:p w:rsidR="001C6B4A" w:rsidRPr="00163DAB" w:rsidRDefault="001C6B4A">
      <w:pPr>
        <w:widowControl w:val="0"/>
        <w:autoSpaceDE w:val="0"/>
        <w:autoSpaceDN w:val="0"/>
        <w:adjustRightInd w:val="0"/>
        <w:spacing w:after="0" w:line="3" w:lineRule="exact"/>
        <w:rPr>
          <w:rFonts w:ascii="Times New Roman" w:hAnsi="Times New Roman"/>
        </w:rPr>
      </w:pPr>
    </w:p>
    <w:p w:rsidR="001C6B4A" w:rsidRPr="00163DAB" w:rsidRDefault="00D92805">
      <w:pPr>
        <w:widowControl w:val="0"/>
        <w:autoSpaceDE w:val="0"/>
        <w:autoSpaceDN w:val="0"/>
        <w:adjustRightInd w:val="0"/>
        <w:spacing w:after="0" w:line="240" w:lineRule="auto"/>
        <w:ind w:left="100"/>
        <w:rPr>
          <w:rFonts w:ascii="Times New Roman" w:hAnsi="Times New Roman"/>
          <w:lang w:val="sr-Cyrl-CS"/>
        </w:rPr>
      </w:pPr>
      <w:r w:rsidRPr="00163DAB">
        <w:rPr>
          <w:rFonts w:ascii="Times New Roman" w:hAnsi="Times New Roman"/>
          <w:lang w:val="sr-Cyrl-CS"/>
        </w:rPr>
        <w:t>Понуђена ц</w:t>
      </w:r>
      <w:r w:rsidR="001C6B4A" w:rsidRPr="00163DAB">
        <w:rPr>
          <w:rFonts w:ascii="Times New Roman" w:hAnsi="Times New Roman"/>
        </w:rPr>
        <w:t xml:space="preserve">ена </w:t>
      </w:r>
      <w:r w:rsidR="00F31059" w:rsidRPr="00163DAB">
        <w:rPr>
          <w:rFonts w:ascii="Times New Roman" w:hAnsi="Times New Roman"/>
          <w:lang w:val="sr-Cyrl-CS"/>
        </w:rPr>
        <w:t>превоза</w:t>
      </w:r>
      <w:r w:rsidR="0001062A" w:rsidRPr="00163DAB">
        <w:rPr>
          <w:rFonts w:ascii="Times New Roman" w:hAnsi="Times New Roman"/>
          <w:lang w:val="sr-Cyrl-CS"/>
        </w:rPr>
        <w:t xml:space="preserve"> по једном ученику месечно</w:t>
      </w:r>
      <w:r w:rsidRPr="00163DAB">
        <w:rPr>
          <w:rFonts w:ascii="Times New Roman" w:hAnsi="Times New Roman"/>
          <w:lang w:val="sr-Cyrl-CS"/>
        </w:rPr>
        <w:t xml:space="preserve"> </w:t>
      </w:r>
      <w:r w:rsidR="001C6B4A" w:rsidRPr="00163DAB">
        <w:rPr>
          <w:rFonts w:ascii="Times New Roman" w:hAnsi="Times New Roman"/>
        </w:rPr>
        <w:t>је фиксна и не може се мењати.</w:t>
      </w:r>
    </w:p>
    <w:p w:rsidR="00D92805" w:rsidRPr="00163DAB" w:rsidRDefault="00D92805">
      <w:pPr>
        <w:widowControl w:val="0"/>
        <w:autoSpaceDE w:val="0"/>
        <w:autoSpaceDN w:val="0"/>
        <w:adjustRightInd w:val="0"/>
        <w:spacing w:after="0" w:line="240" w:lineRule="auto"/>
        <w:ind w:left="100"/>
        <w:rPr>
          <w:rFonts w:ascii="Times New Roman" w:hAnsi="Times New Roman"/>
          <w:lang w:val="sr-Cyrl-CS"/>
        </w:rPr>
      </w:pPr>
      <w:r w:rsidRPr="00163DAB">
        <w:rPr>
          <w:rFonts w:ascii="Times New Roman" w:hAnsi="Times New Roman"/>
          <w:lang w:val="sr-Cyrl-CS"/>
        </w:rPr>
        <w:t xml:space="preserve">Укупна понуђена цена </w:t>
      </w:r>
      <w:r w:rsidR="00C3089C" w:rsidRPr="00163DAB">
        <w:rPr>
          <w:rFonts w:ascii="Times New Roman" w:hAnsi="Times New Roman"/>
          <w:lang w:val="sr-Cyrl-CS"/>
        </w:rPr>
        <w:t xml:space="preserve">се даје за </w:t>
      </w:r>
      <w:r w:rsidRPr="00163DAB">
        <w:rPr>
          <w:rFonts w:ascii="Times New Roman" w:hAnsi="Times New Roman"/>
          <w:lang w:val="sr-Cyrl-CS"/>
        </w:rPr>
        <w:t xml:space="preserve">очекивани број ученика </w:t>
      </w:r>
      <w:r w:rsidR="00C3089C" w:rsidRPr="00163DAB">
        <w:rPr>
          <w:rFonts w:ascii="Times New Roman" w:hAnsi="Times New Roman"/>
          <w:lang w:val="sr-Cyrl-CS"/>
        </w:rPr>
        <w:t>.</w:t>
      </w:r>
    </w:p>
    <w:p w:rsidR="001C6B4A" w:rsidRPr="00163DAB" w:rsidRDefault="001C6B4A">
      <w:pPr>
        <w:widowControl w:val="0"/>
        <w:autoSpaceDE w:val="0"/>
        <w:autoSpaceDN w:val="0"/>
        <w:adjustRightInd w:val="0"/>
        <w:spacing w:after="0" w:line="56" w:lineRule="exact"/>
        <w:rPr>
          <w:rFonts w:ascii="Times New Roman" w:hAnsi="Times New Roman"/>
        </w:rPr>
      </w:pPr>
    </w:p>
    <w:p w:rsidR="001C6B4A" w:rsidRPr="00163DAB" w:rsidRDefault="001C6B4A">
      <w:pPr>
        <w:widowControl w:val="0"/>
        <w:overflowPunct w:val="0"/>
        <w:autoSpaceDE w:val="0"/>
        <w:autoSpaceDN w:val="0"/>
        <w:adjustRightInd w:val="0"/>
        <w:spacing w:after="0" w:line="215" w:lineRule="auto"/>
        <w:ind w:left="100" w:right="20"/>
        <w:jc w:val="both"/>
        <w:rPr>
          <w:rFonts w:ascii="Times New Roman" w:hAnsi="Times New Roman"/>
        </w:rPr>
      </w:pPr>
      <w:r w:rsidRPr="00163DAB">
        <w:rPr>
          <w:rFonts w:ascii="Times New Roman" w:hAnsi="Times New Roman"/>
        </w:rPr>
        <w:t>Ако је у понуди исказана неуобичајено ниска цена, наручилац ће поступити у складу са чланом 92.Закона.</w:t>
      </w:r>
    </w:p>
    <w:p w:rsidR="00F31059" w:rsidRPr="00AC0282" w:rsidRDefault="00F31059" w:rsidP="00AC0282">
      <w:pPr>
        <w:widowControl w:val="0"/>
        <w:overflowPunct w:val="0"/>
        <w:autoSpaceDE w:val="0"/>
        <w:autoSpaceDN w:val="0"/>
        <w:adjustRightInd w:val="0"/>
        <w:spacing w:after="0" w:line="215" w:lineRule="auto"/>
        <w:ind w:right="20"/>
        <w:jc w:val="both"/>
        <w:rPr>
          <w:rFonts w:ascii="Times New Roman" w:hAnsi="Times New Roman"/>
          <w:sz w:val="24"/>
          <w:szCs w:val="24"/>
          <w:lang w:val="sr-Cyrl-CS"/>
        </w:rPr>
      </w:pPr>
    </w:p>
    <w:p w:rsidR="00F31059" w:rsidRPr="00762721" w:rsidRDefault="00F31059" w:rsidP="00F31059">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 xml:space="preserve">Конкурсна документација за јавну набавку мале </w:t>
      </w:r>
      <w:proofErr w:type="gramStart"/>
      <w:r w:rsidRPr="003C5BBD">
        <w:rPr>
          <w:rFonts w:ascii="Times New Roman" w:hAnsi="Times New Roman"/>
          <w:sz w:val="16"/>
          <w:szCs w:val="16"/>
        </w:rPr>
        <w:t xml:space="preserve">вредности </w:t>
      </w:r>
      <w:r w:rsidR="00E23D27">
        <w:rPr>
          <w:rFonts w:ascii="Times New Roman" w:hAnsi="Times New Roman"/>
          <w:sz w:val="16"/>
          <w:szCs w:val="16"/>
        </w:rPr>
        <w:t xml:space="preserve"> </w:t>
      </w:r>
      <w:r w:rsidRPr="003C5BBD">
        <w:rPr>
          <w:rFonts w:ascii="Times New Roman" w:hAnsi="Times New Roman"/>
          <w:sz w:val="16"/>
          <w:szCs w:val="16"/>
        </w:rPr>
        <w:t>ЈН</w:t>
      </w:r>
      <w:r w:rsidR="00BE1BB7">
        <w:rPr>
          <w:rFonts w:ascii="Times New Roman" w:hAnsi="Times New Roman"/>
          <w:sz w:val="16"/>
          <w:szCs w:val="16"/>
          <w:lang w:val="sr-Cyrl-CS"/>
        </w:rPr>
        <w:t>2</w:t>
      </w:r>
      <w:proofErr w:type="gramEnd"/>
      <w:r w:rsidR="00AC0282">
        <w:rPr>
          <w:rFonts w:ascii="Times New Roman" w:hAnsi="Times New Roman"/>
          <w:sz w:val="16"/>
          <w:szCs w:val="16"/>
          <w:lang w:val="sr-Cyrl-CS"/>
        </w:rPr>
        <w:t xml:space="preserve">/2019               </w:t>
      </w:r>
      <w:r w:rsidR="00D740F2">
        <w:rPr>
          <w:rFonts w:ascii="Times New Roman" w:hAnsi="Times New Roman"/>
          <w:sz w:val="16"/>
          <w:szCs w:val="16"/>
          <w:lang w:val="sr-Cyrl-CS"/>
        </w:rPr>
        <w:t xml:space="preserve">                                                                      </w:t>
      </w:r>
      <w:r w:rsidRPr="003C5BBD">
        <w:rPr>
          <w:rFonts w:ascii="Times New Roman" w:hAnsi="Times New Roman"/>
          <w:sz w:val="15"/>
          <w:szCs w:val="15"/>
        </w:rPr>
        <w:t xml:space="preserve">Страна </w:t>
      </w:r>
      <w:r w:rsidR="00A32AE6">
        <w:rPr>
          <w:rFonts w:ascii="Times New Roman" w:hAnsi="Times New Roman"/>
          <w:sz w:val="15"/>
          <w:szCs w:val="15"/>
          <w:lang w:val="sr-Cyrl-CS"/>
        </w:rPr>
        <w:t>12</w:t>
      </w:r>
      <w:r w:rsidRPr="003C5BBD">
        <w:rPr>
          <w:rFonts w:ascii="Times New Roman" w:hAnsi="Times New Roman"/>
          <w:sz w:val="15"/>
          <w:szCs w:val="15"/>
        </w:rPr>
        <w:t xml:space="preserve"> oд </w:t>
      </w:r>
      <w:r w:rsidR="00762721">
        <w:rPr>
          <w:rFonts w:ascii="Times New Roman" w:hAnsi="Times New Roman"/>
          <w:sz w:val="15"/>
          <w:szCs w:val="15"/>
        </w:rPr>
        <w:t>3</w:t>
      </w:r>
      <w:r w:rsidR="001555AC">
        <w:rPr>
          <w:rFonts w:ascii="Times New Roman" w:hAnsi="Times New Roman"/>
          <w:sz w:val="15"/>
          <w:szCs w:val="15"/>
          <w:lang w:val="sr-Cyrl-CS"/>
        </w:rPr>
        <w:t>7</w:t>
      </w:r>
    </w:p>
    <w:p w:rsidR="00F31059" w:rsidRDefault="00F31059">
      <w:pPr>
        <w:widowControl w:val="0"/>
        <w:overflowPunct w:val="0"/>
        <w:autoSpaceDE w:val="0"/>
        <w:autoSpaceDN w:val="0"/>
        <w:adjustRightInd w:val="0"/>
        <w:spacing w:after="0" w:line="215" w:lineRule="auto"/>
        <w:ind w:left="100" w:right="20"/>
        <w:jc w:val="both"/>
        <w:rPr>
          <w:rFonts w:ascii="Times New Roman" w:hAnsi="Times New Roman"/>
          <w:sz w:val="24"/>
          <w:szCs w:val="24"/>
        </w:rPr>
      </w:pPr>
    </w:p>
    <w:p w:rsidR="00007FEE" w:rsidRPr="00007FEE" w:rsidRDefault="00007FEE">
      <w:pPr>
        <w:widowControl w:val="0"/>
        <w:overflowPunct w:val="0"/>
        <w:autoSpaceDE w:val="0"/>
        <w:autoSpaceDN w:val="0"/>
        <w:adjustRightInd w:val="0"/>
        <w:spacing w:after="0" w:line="215" w:lineRule="auto"/>
        <w:ind w:left="100" w:right="20"/>
        <w:jc w:val="both"/>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63DAB" w:rsidRDefault="00163DAB">
      <w:pPr>
        <w:widowControl w:val="0"/>
        <w:autoSpaceDE w:val="0"/>
        <w:autoSpaceDN w:val="0"/>
        <w:adjustRightInd w:val="0"/>
        <w:spacing w:after="0" w:line="200" w:lineRule="exact"/>
        <w:rPr>
          <w:rFonts w:ascii="Times New Roman" w:hAnsi="Times New Roman"/>
          <w:sz w:val="24"/>
          <w:szCs w:val="24"/>
        </w:rPr>
      </w:pPr>
    </w:p>
    <w:p w:rsidR="00163DAB" w:rsidRDefault="00163DAB">
      <w:pPr>
        <w:widowControl w:val="0"/>
        <w:autoSpaceDE w:val="0"/>
        <w:autoSpaceDN w:val="0"/>
        <w:adjustRightInd w:val="0"/>
        <w:spacing w:after="0" w:line="200" w:lineRule="exact"/>
        <w:rPr>
          <w:rFonts w:ascii="Times New Roman" w:hAnsi="Times New Roman"/>
          <w:sz w:val="24"/>
          <w:szCs w:val="24"/>
        </w:rPr>
      </w:pPr>
    </w:p>
    <w:p w:rsidR="00163DAB" w:rsidRDefault="00163DAB">
      <w:pPr>
        <w:widowControl w:val="0"/>
        <w:autoSpaceDE w:val="0"/>
        <w:autoSpaceDN w:val="0"/>
        <w:adjustRightInd w:val="0"/>
        <w:spacing w:after="0" w:line="200" w:lineRule="exact"/>
        <w:rPr>
          <w:rFonts w:ascii="Times New Roman" w:hAnsi="Times New Roman"/>
          <w:sz w:val="24"/>
          <w:szCs w:val="24"/>
        </w:rPr>
      </w:pPr>
    </w:p>
    <w:p w:rsidR="00163DAB" w:rsidRDefault="00163DAB">
      <w:pPr>
        <w:widowControl w:val="0"/>
        <w:autoSpaceDE w:val="0"/>
        <w:autoSpaceDN w:val="0"/>
        <w:adjustRightInd w:val="0"/>
        <w:spacing w:after="0" w:line="200" w:lineRule="exact"/>
        <w:rPr>
          <w:rFonts w:ascii="Times New Roman" w:hAnsi="Times New Roman"/>
          <w:sz w:val="24"/>
          <w:szCs w:val="24"/>
        </w:rPr>
      </w:pPr>
    </w:p>
    <w:p w:rsidR="00163DAB" w:rsidRDefault="00163DAB">
      <w:pPr>
        <w:widowControl w:val="0"/>
        <w:autoSpaceDE w:val="0"/>
        <w:autoSpaceDN w:val="0"/>
        <w:adjustRightInd w:val="0"/>
        <w:spacing w:after="0" w:line="200" w:lineRule="exact"/>
        <w:rPr>
          <w:rFonts w:ascii="Times New Roman" w:hAnsi="Times New Roman"/>
          <w:sz w:val="24"/>
          <w:szCs w:val="24"/>
        </w:rPr>
      </w:pPr>
    </w:p>
    <w:p w:rsidR="00F63897" w:rsidRPr="00163DAB" w:rsidRDefault="001C6B4A" w:rsidP="00F63897">
      <w:pPr>
        <w:widowControl w:val="0"/>
        <w:numPr>
          <w:ilvl w:val="0"/>
          <w:numId w:val="9"/>
        </w:numPr>
        <w:tabs>
          <w:tab w:val="clear" w:pos="720"/>
          <w:tab w:val="num" w:pos="413"/>
        </w:tabs>
        <w:overflowPunct w:val="0"/>
        <w:autoSpaceDE w:val="0"/>
        <w:autoSpaceDN w:val="0"/>
        <w:adjustRightInd w:val="0"/>
        <w:spacing w:after="0" w:line="240" w:lineRule="auto"/>
        <w:ind w:left="0" w:firstLine="0"/>
        <w:jc w:val="both"/>
        <w:rPr>
          <w:rFonts w:ascii="Times New Roman" w:hAnsi="Times New Roman"/>
          <w:b/>
          <w:bCs/>
        </w:rPr>
      </w:pPr>
      <w:bookmarkStart w:id="11" w:name="page14"/>
      <w:bookmarkEnd w:id="11"/>
      <w:r w:rsidRPr="00163DAB">
        <w:rPr>
          <w:rFonts w:ascii="Times New Roman" w:hAnsi="Times New Roman"/>
          <w:b/>
        </w:rPr>
        <w:lastRenderedPageBreak/>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40662" w:rsidRPr="00163DAB" w:rsidRDefault="00D40662" w:rsidP="00D40662">
      <w:pPr>
        <w:pStyle w:val="ListParagraph"/>
        <w:widowControl w:val="0"/>
        <w:tabs>
          <w:tab w:val="left" w:pos="11057"/>
        </w:tabs>
        <w:autoSpaceDE w:val="0"/>
        <w:autoSpaceDN w:val="0"/>
        <w:adjustRightInd w:val="0"/>
        <w:spacing w:before="8" w:line="276" w:lineRule="exact"/>
        <w:ind w:right="50"/>
        <w:jc w:val="both"/>
        <w:rPr>
          <w:spacing w:val="-3"/>
          <w:sz w:val="22"/>
          <w:szCs w:val="22"/>
        </w:rPr>
      </w:pPr>
      <w:r w:rsidRPr="00163DAB">
        <w:rPr>
          <w:spacing w:val="-1"/>
          <w:sz w:val="22"/>
          <w:szCs w:val="22"/>
        </w:rPr>
        <w:t xml:space="preserve">- Пореским обавезама - Пореска управа (Министарство финансија и привреде, </w:t>
      </w:r>
      <w:r w:rsidRPr="00163DAB">
        <w:rPr>
          <w:spacing w:val="-3"/>
          <w:sz w:val="22"/>
          <w:szCs w:val="22"/>
        </w:rPr>
        <w:t xml:space="preserve">Република Србија), Саве Машковића 3-5, Београд. Интернет адреса </w:t>
      </w:r>
      <w:r w:rsidRPr="00163DAB">
        <w:rPr>
          <w:spacing w:val="-2"/>
          <w:sz w:val="22"/>
          <w:szCs w:val="22"/>
        </w:rPr>
        <w:t xml:space="preserve">www.poreskauprava.gov.rs. Посредством државног органа Пореске управе, могу се добити исправне информације о адресама и контакт телефону органа или </w:t>
      </w:r>
      <w:r w:rsidRPr="00163DAB">
        <w:rPr>
          <w:spacing w:val="-3"/>
          <w:sz w:val="22"/>
          <w:szCs w:val="22"/>
        </w:rPr>
        <w:t xml:space="preserve">службе територијалне аутономије или локалне самоуправе о пореским обавезама које администрирају ови органи; </w:t>
      </w:r>
    </w:p>
    <w:p w:rsidR="00D40662" w:rsidRPr="00163DAB" w:rsidRDefault="00D40662" w:rsidP="00D40662">
      <w:pPr>
        <w:pStyle w:val="ListParagraph"/>
        <w:widowControl w:val="0"/>
        <w:tabs>
          <w:tab w:val="left" w:pos="11057"/>
        </w:tabs>
        <w:autoSpaceDE w:val="0"/>
        <w:autoSpaceDN w:val="0"/>
        <w:adjustRightInd w:val="0"/>
        <w:spacing w:before="4" w:line="276" w:lineRule="exact"/>
        <w:ind w:right="50"/>
        <w:jc w:val="both"/>
        <w:rPr>
          <w:spacing w:val="-2"/>
          <w:sz w:val="22"/>
          <w:szCs w:val="22"/>
        </w:rPr>
      </w:pPr>
      <w:r w:rsidRPr="00163DAB">
        <w:rPr>
          <w:spacing w:val="-2"/>
          <w:sz w:val="22"/>
          <w:szCs w:val="22"/>
        </w:rPr>
        <w:t xml:space="preserve">- Заштити животне средине - Агенција за заштиту животне средине, Руже </w:t>
      </w:r>
      <w:r w:rsidRPr="00163DAB">
        <w:rPr>
          <w:spacing w:val="-3"/>
          <w:sz w:val="22"/>
          <w:szCs w:val="22"/>
        </w:rPr>
        <w:t xml:space="preserve">Јовановић 27а, Београд. Интернет адреса www.sepa.gov.rs. (Министарство </w:t>
      </w:r>
      <w:r w:rsidRPr="00163DAB">
        <w:rPr>
          <w:spacing w:val="-2"/>
          <w:sz w:val="22"/>
          <w:szCs w:val="22"/>
        </w:rPr>
        <w:t xml:space="preserve">енергетике, развоја и заштите животне средине Републике Србије, Немањина </w:t>
      </w:r>
      <w:r w:rsidRPr="00163DAB">
        <w:rPr>
          <w:spacing w:val="-3"/>
          <w:sz w:val="22"/>
          <w:szCs w:val="22"/>
        </w:rPr>
        <w:t xml:space="preserve">22-26, Београд. Интернет адреса www.merz.gov.rs.); </w:t>
      </w:r>
    </w:p>
    <w:p w:rsidR="00D40662" w:rsidRPr="00163DAB" w:rsidRDefault="00D40662" w:rsidP="00D40662">
      <w:pPr>
        <w:pStyle w:val="ListParagraph"/>
        <w:jc w:val="both"/>
        <w:rPr>
          <w:spacing w:val="-3"/>
          <w:sz w:val="22"/>
          <w:szCs w:val="22"/>
        </w:rPr>
      </w:pPr>
      <w:r w:rsidRPr="00163DAB">
        <w:rPr>
          <w:spacing w:val="-1"/>
          <w:sz w:val="22"/>
          <w:szCs w:val="22"/>
        </w:rPr>
        <w:t xml:space="preserve">- Заштити при запошљавању, условима рада - Министарство рада, запошљавања и </w:t>
      </w:r>
      <w:r w:rsidRPr="00163DAB">
        <w:rPr>
          <w:spacing w:val="-3"/>
          <w:sz w:val="22"/>
          <w:szCs w:val="22"/>
        </w:rPr>
        <w:t xml:space="preserve">социјалне политике, Немањина 22-26, Београд. Интернет адреса </w:t>
      </w:r>
      <w:hyperlink r:id="rId8" w:history="1">
        <w:r w:rsidRPr="00163DAB">
          <w:rPr>
            <w:spacing w:val="-3"/>
            <w:sz w:val="22"/>
            <w:szCs w:val="22"/>
          </w:rPr>
          <w:t>www.minrzs.gov.rs.</w:t>
        </w:r>
      </w:hyperlink>
    </w:p>
    <w:p w:rsidR="00D40662" w:rsidRPr="00163DAB" w:rsidRDefault="00D40662" w:rsidP="00D40662">
      <w:pPr>
        <w:pStyle w:val="ListParagraph"/>
        <w:jc w:val="both"/>
        <w:rPr>
          <w:b/>
          <w:i/>
          <w:iCs/>
          <w:sz w:val="22"/>
          <w:szCs w:val="22"/>
        </w:rPr>
      </w:pPr>
    </w:p>
    <w:p w:rsidR="001C6B4A" w:rsidRPr="00163DAB" w:rsidRDefault="001C6B4A">
      <w:pPr>
        <w:widowControl w:val="0"/>
        <w:autoSpaceDE w:val="0"/>
        <w:autoSpaceDN w:val="0"/>
        <w:adjustRightInd w:val="0"/>
        <w:spacing w:after="0" w:line="334" w:lineRule="exact"/>
        <w:rPr>
          <w:rFonts w:ascii="Times New Roman" w:hAnsi="Times New Roman"/>
          <w:b/>
          <w:bCs/>
        </w:rPr>
      </w:pPr>
    </w:p>
    <w:p w:rsidR="001C6B4A" w:rsidRPr="00163DAB" w:rsidRDefault="001C6B4A" w:rsidP="00197330">
      <w:pPr>
        <w:widowControl w:val="0"/>
        <w:numPr>
          <w:ilvl w:val="0"/>
          <w:numId w:val="9"/>
        </w:numPr>
        <w:tabs>
          <w:tab w:val="clear" w:pos="720"/>
          <w:tab w:val="num" w:pos="548"/>
        </w:tabs>
        <w:overflowPunct w:val="0"/>
        <w:autoSpaceDE w:val="0"/>
        <w:autoSpaceDN w:val="0"/>
        <w:adjustRightInd w:val="0"/>
        <w:spacing w:after="0" w:line="213" w:lineRule="auto"/>
        <w:ind w:left="0" w:firstLine="0"/>
        <w:jc w:val="both"/>
        <w:rPr>
          <w:rFonts w:ascii="Times New Roman" w:hAnsi="Times New Roman"/>
          <w:b/>
          <w:bCs/>
        </w:rPr>
      </w:pPr>
      <w:r w:rsidRPr="00163DAB">
        <w:rPr>
          <w:rFonts w:ascii="Times New Roman" w:hAnsi="Times New Roman"/>
          <w:b/>
        </w:rPr>
        <w:t xml:space="preserve">ЗАШТИТА ПОВЕРЉИВОСТИ ПОДАТАКА КОЈЕ НАРУЧИЛАЦ СТАВЉА ПОНУЂАЧИМА НА РАСПОЛАГАЊЕ, УКЉУЧУЈУЋИ И ЊИХОВЕ ПОДИЗВОЂАЧЕ </w:t>
      </w:r>
    </w:p>
    <w:p w:rsidR="001C6B4A" w:rsidRPr="00163DAB" w:rsidRDefault="001C6B4A" w:rsidP="00197330">
      <w:pPr>
        <w:widowControl w:val="0"/>
        <w:overflowPunct w:val="0"/>
        <w:autoSpaceDE w:val="0"/>
        <w:autoSpaceDN w:val="0"/>
        <w:adjustRightInd w:val="0"/>
        <w:spacing w:after="0" w:line="215" w:lineRule="auto"/>
        <w:ind w:right="20"/>
        <w:rPr>
          <w:rFonts w:ascii="Times New Roman" w:hAnsi="Times New Roman"/>
        </w:rPr>
      </w:pPr>
      <w:r w:rsidRPr="00163DAB">
        <w:rPr>
          <w:rFonts w:ascii="Times New Roman" w:hAnsi="Times New Roman"/>
        </w:rPr>
        <w:t>Предметна јавна набавка не садржи поверљиве информације које наручилац ставља на располагање.</w:t>
      </w:r>
    </w:p>
    <w:p w:rsidR="001C6B4A" w:rsidRPr="00163DAB" w:rsidRDefault="001C6B4A">
      <w:pPr>
        <w:widowControl w:val="0"/>
        <w:overflowPunct w:val="0"/>
        <w:autoSpaceDE w:val="0"/>
        <w:autoSpaceDN w:val="0"/>
        <w:adjustRightInd w:val="0"/>
        <w:spacing w:after="0" w:line="213" w:lineRule="auto"/>
        <w:rPr>
          <w:rFonts w:ascii="Times New Roman" w:hAnsi="Times New Roman"/>
          <w:b/>
        </w:rPr>
      </w:pPr>
      <w:r w:rsidRPr="00163DAB">
        <w:rPr>
          <w:rFonts w:ascii="Times New Roman" w:hAnsi="Times New Roman"/>
          <w:b/>
          <w:bCs/>
        </w:rPr>
        <w:t xml:space="preserve">13. </w:t>
      </w:r>
      <w:r w:rsidRPr="00163DAB">
        <w:rPr>
          <w:rFonts w:ascii="Times New Roman" w:hAnsi="Times New Roman"/>
          <w:b/>
        </w:rPr>
        <w:t>ДОДАТНЕ ИНФОРМАЦИЈЕ ИЛИ ПОЈАШЊЕЊА У ВЕЗИ СА ПРИПРЕМАЊЕМ</w:t>
      </w:r>
      <w:r w:rsidR="006466C4">
        <w:rPr>
          <w:rFonts w:ascii="Times New Roman" w:hAnsi="Times New Roman"/>
          <w:b/>
          <w:lang w:val="sr-Cyrl-RS"/>
        </w:rPr>
        <w:t xml:space="preserve"> </w:t>
      </w:r>
      <w:r w:rsidRPr="00163DAB">
        <w:rPr>
          <w:rFonts w:ascii="Times New Roman" w:hAnsi="Times New Roman"/>
          <w:b/>
        </w:rPr>
        <w:t>ПОНУДЕ</w:t>
      </w:r>
    </w:p>
    <w:p w:rsidR="001C6B4A" w:rsidRPr="00163DAB" w:rsidRDefault="001C6B4A">
      <w:pPr>
        <w:widowControl w:val="0"/>
        <w:autoSpaceDE w:val="0"/>
        <w:autoSpaceDN w:val="0"/>
        <w:adjustRightInd w:val="0"/>
        <w:spacing w:after="0" w:line="278" w:lineRule="exact"/>
        <w:rPr>
          <w:rFonts w:ascii="Times New Roman" w:hAnsi="Times New Roman"/>
        </w:rPr>
      </w:pPr>
    </w:p>
    <w:p w:rsidR="00D40662" w:rsidRPr="00163DAB" w:rsidRDefault="00D40662" w:rsidP="00D40662">
      <w:pPr>
        <w:autoSpaceDE w:val="0"/>
        <w:spacing w:line="240" w:lineRule="auto"/>
        <w:jc w:val="both"/>
        <w:rPr>
          <w:rFonts w:ascii="Times New Roman" w:hAnsi="Times New Roman"/>
        </w:rPr>
      </w:pPr>
      <w:r w:rsidRPr="00163DAB">
        <w:rPr>
          <w:rFonts w:ascii="Times New Roman" w:hAnsi="Times New Roman"/>
        </w:rPr>
        <w:t>Заинтересовано лице може, у писаном облику путем поште</w:t>
      </w:r>
      <w:r w:rsidRPr="00163DAB">
        <w:rPr>
          <w:rFonts w:ascii="Times New Roman" w:hAnsi="Times New Roman"/>
          <w:lang w:val="sr-Cyrl-CS"/>
        </w:rPr>
        <w:t xml:space="preserve"> на адресу наручиоца</w:t>
      </w:r>
      <w:proofErr w:type="gramStart"/>
      <w:r w:rsidRPr="00163DAB">
        <w:rPr>
          <w:rFonts w:ascii="Times New Roman" w:hAnsi="Times New Roman"/>
        </w:rPr>
        <w:t>:</w:t>
      </w:r>
      <w:r w:rsidR="0001062A" w:rsidRPr="00163DAB">
        <w:rPr>
          <w:rFonts w:ascii="Times New Roman" w:eastAsia="TimesNewRomanPSMT" w:hAnsi="Times New Roman"/>
          <w:bCs/>
          <w:lang w:val="sr-Cyrl-CS"/>
        </w:rPr>
        <w:t>Техничка</w:t>
      </w:r>
      <w:proofErr w:type="gramEnd"/>
      <w:r w:rsidRPr="00163DAB">
        <w:rPr>
          <w:rFonts w:ascii="Times New Roman" w:eastAsia="TimesNewRomanPSMT" w:hAnsi="Times New Roman"/>
          <w:bCs/>
        </w:rPr>
        <w:t xml:space="preserve"> школа </w:t>
      </w:r>
      <w:r w:rsidR="0001062A" w:rsidRPr="00163DAB">
        <w:rPr>
          <w:rFonts w:ascii="Times New Roman" w:eastAsia="TimesNewRomanPSMT" w:hAnsi="Times New Roman"/>
          <w:bCs/>
          <w:lang w:val="sr-Cyrl-CS"/>
        </w:rPr>
        <w:t>Деспотовац ,ул Рудничка 1 35213 Деспотовац</w:t>
      </w:r>
      <w:r w:rsidRPr="00163DAB">
        <w:rPr>
          <w:rFonts w:ascii="Times New Roman" w:hAnsi="Times New Roman"/>
          <w:i/>
        </w:rPr>
        <w:t xml:space="preserve">, или  </w:t>
      </w:r>
      <w:r w:rsidRPr="00163DAB">
        <w:rPr>
          <w:rFonts w:ascii="Times New Roman" w:hAnsi="Times New Roman"/>
        </w:rPr>
        <w:t>електронске поште</w:t>
      </w:r>
      <w:r w:rsidRPr="00163DAB">
        <w:rPr>
          <w:rFonts w:ascii="Times New Roman" w:hAnsi="Times New Roman"/>
          <w:i/>
          <w:lang w:val="sr-Cyrl-CS"/>
        </w:rPr>
        <w:t xml:space="preserve"> на </w:t>
      </w:r>
      <w:r w:rsidRPr="00163DAB">
        <w:rPr>
          <w:rFonts w:ascii="Times New Roman" w:hAnsi="Times New Roman"/>
          <w:i/>
          <w:iCs/>
        </w:rPr>
        <w:t>e</w:t>
      </w:r>
      <w:r w:rsidRPr="00163DAB">
        <w:rPr>
          <w:rFonts w:ascii="Times New Roman" w:hAnsi="Times New Roman"/>
          <w:i/>
          <w:iCs/>
          <w:lang w:val="ru-RU"/>
        </w:rPr>
        <w:t>-</w:t>
      </w:r>
      <w:r w:rsidRPr="00163DAB">
        <w:rPr>
          <w:rFonts w:ascii="Times New Roman" w:hAnsi="Times New Roman"/>
          <w:i/>
          <w:iCs/>
        </w:rPr>
        <w:t>mail</w:t>
      </w:r>
      <w:r w:rsidRPr="00163DAB">
        <w:rPr>
          <w:rFonts w:ascii="Times New Roman" w:hAnsi="Times New Roman"/>
          <w:i/>
          <w:lang w:val="sr-Latn-CS"/>
        </w:rPr>
        <w:t>:</w:t>
      </w:r>
      <w:r w:rsidR="0001062A" w:rsidRPr="00163DAB">
        <w:rPr>
          <w:rFonts w:ascii="Times New Roman" w:hAnsi="Times New Roman"/>
        </w:rPr>
        <w:t>thdespotovac</w:t>
      </w:r>
      <w:r w:rsidR="001D63B5" w:rsidRPr="00163DAB">
        <w:rPr>
          <w:rFonts w:ascii="Times New Roman" w:hAnsi="Times New Roman"/>
        </w:rPr>
        <w:t>@mts.rs</w:t>
      </w:r>
      <w:r w:rsidRPr="00163DAB">
        <w:rPr>
          <w:rFonts w:ascii="Times New Roman" w:eastAsia="Calibri" w:hAnsi="Times New Roman"/>
        </w:rPr>
        <w:t xml:space="preserve"> (рaдним дaнимa,понедељак - петак oд </w:t>
      </w:r>
      <w:r w:rsidR="006466C4">
        <w:rPr>
          <w:rFonts w:ascii="Times New Roman" w:eastAsia="Calibri" w:hAnsi="Times New Roman"/>
          <w:lang w:val="sr-Latn-RS"/>
        </w:rPr>
        <w:t>7-15</w:t>
      </w:r>
      <w:r w:rsidRPr="00163DAB">
        <w:rPr>
          <w:rFonts w:ascii="Times New Roman" w:eastAsia="Calibri" w:hAnsi="Times New Roman"/>
        </w:rPr>
        <w:t xml:space="preserve"> чaсoвa) </w:t>
      </w:r>
      <w:r w:rsidRPr="00163DAB">
        <w:rPr>
          <w:rFonts w:ascii="Times New Roman" w:hAnsi="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w:t>
      </w:r>
      <w:r w:rsidRPr="00163DAB">
        <w:rPr>
          <w:rFonts w:ascii="Times New Roman" w:hAnsi="Times New Roman"/>
          <w:b/>
        </w:rPr>
        <w:t>најкасније 5 (пет) дана</w:t>
      </w:r>
      <w:r w:rsidRPr="00163DAB">
        <w:rPr>
          <w:rFonts w:ascii="Times New Roman" w:hAnsi="Times New Roman"/>
        </w:rPr>
        <w:t xml:space="preserve"> пре истека рока за подношење понуде.</w:t>
      </w:r>
    </w:p>
    <w:p w:rsidR="001D63B5" w:rsidRDefault="00D40662" w:rsidP="00D40662">
      <w:pPr>
        <w:jc w:val="both"/>
        <w:rPr>
          <w:rFonts w:ascii="Times New Roman" w:hAnsi="Times New Roman"/>
        </w:rPr>
      </w:pPr>
      <w:r w:rsidRPr="00163DAB">
        <w:rPr>
          <w:rFonts w:ascii="Times New Roman" w:hAnsi="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163DAB">
        <w:rPr>
          <w:rFonts w:ascii="Times New Roman" w:eastAsia="TimesNewRomanPS-BoldMT" w:hAnsi="Times New Roman"/>
          <w:b/>
          <w:bCs/>
        </w:rPr>
        <w:t xml:space="preserve"> ЈНМВ бр.</w:t>
      </w:r>
      <w:r w:rsidR="0001062A" w:rsidRPr="00163DAB">
        <w:rPr>
          <w:rFonts w:ascii="Times New Roman" w:hAnsi="Times New Roman"/>
          <w:b/>
          <w:color w:val="000000" w:themeColor="text1"/>
        </w:rPr>
        <w:t>2</w:t>
      </w:r>
      <w:r w:rsidRPr="00163DAB">
        <w:rPr>
          <w:rFonts w:ascii="Times New Roman" w:hAnsi="Times New Roman"/>
          <w:b/>
          <w:color w:val="000000" w:themeColor="text1"/>
        </w:rPr>
        <w:t>/19</w:t>
      </w:r>
      <w:r w:rsidRPr="00163DAB">
        <w:rPr>
          <w:rFonts w:ascii="Times New Roman" w:hAnsi="Times New Roman"/>
          <w:b/>
        </w:rPr>
        <w:t xml:space="preserve"> - Набавка </w:t>
      </w:r>
      <w:r w:rsidR="00FC40FF" w:rsidRPr="00163DAB">
        <w:rPr>
          <w:rFonts w:ascii="Times New Roman" w:hAnsi="Times New Roman"/>
          <w:b/>
        </w:rPr>
        <w:t>услуга –</w:t>
      </w:r>
      <w:r w:rsidR="00FC40FF" w:rsidRPr="00163DAB">
        <w:rPr>
          <w:rFonts w:ascii="Times New Roman" w:hAnsi="Times New Roman"/>
          <w:b/>
          <w:bCs/>
          <w:lang w:val="sr-Cyrl-CS"/>
        </w:rPr>
        <w:t xml:space="preserve">превоз ученика </w:t>
      </w:r>
      <w:r w:rsidR="0075596F" w:rsidRPr="00163DAB">
        <w:rPr>
          <w:rFonts w:ascii="Times New Roman" w:hAnsi="Times New Roman"/>
          <w:b/>
          <w:bCs/>
          <w:lang w:val="sr-Cyrl-CS"/>
        </w:rPr>
        <w:t>Техничке школе Деспотовац.</w:t>
      </w:r>
      <w:r w:rsidRPr="00163DAB">
        <w:rPr>
          <w:rFonts w:ascii="Times New Roman" w:hAnsi="Times New Roman"/>
        </w:rPr>
        <w:t xml:space="preserve">Захтев за додатним информацијама или појашњењима мора да буде потписан и </w:t>
      </w:r>
      <w:r w:rsidR="002844C9" w:rsidRPr="00163DAB">
        <w:rPr>
          <w:rFonts w:ascii="Times New Roman" w:hAnsi="Times New Roman"/>
          <w:lang w:val="sr-Cyrl-CS"/>
        </w:rPr>
        <w:t>оверен у складу са ст</w:t>
      </w:r>
      <w:r w:rsidR="0075596F" w:rsidRPr="00163DAB">
        <w:rPr>
          <w:rFonts w:ascii="Times New Roman" w:hAnsi="Times New Roman"/>
          <w:lang w:val="sr-Cyrl-CS"/>
        </w:rPr>
        <w:t>атусном документацијом заинтересованог лица</w:t>
      </w:r>
      <w:r w:rsidRPr="00163DAB">
        <w:rPr>
          <w:rFonts w:ascii="Times New Roman" w:hAnsi="Times New Roman"/>
        </w:rPr>
        <w:t xml:space="preserve">, а ако се шаље на e-mail: </w:t>
      </w:r>
      <w:hyperlink r:id="rId9" w:history="1">
        <w:r w:rsidR="00C0052F" w:rsidRPr="00163DAB">
          <w:rPr>
            <w:rStyle w:val="Hyperlink"/>
            <w:rFonts w:ascii="Times New Roman" w:hAnsi="Times New Roman"/>
          </w:rPr>
          <w:t>thdespotovac@mts.rs</w:t>
        </w:r>
      </w:hyperlink>
      <w:r w:rsidR="00A13A6E" w:rsidRPr="00163DAB">
        <w:rPr>
          <w:rFonts w:ascii="Times New Roman" w:hAnsi="Times New Roman"/>
        </w:rPr>
        <w:t xml:space="preserve"> </w:t>
      </w:r>
      <w:r w:rsidRPr="00163DAB">
        <w:rPr>
          <w:rFonts w:ascii="Times New Roman" w:eastAsia="Calibri" w:hAnsi="Times New Roman"/>
        </w:rPr>
        <w:t xml:space="preserve">(рaдним дaнимa,понедељак - петак oд </w:t>
      </w:r>
      <w:r w:rsidR="006466C4">
        <w:rPr>
          <w:rFonts w:ascii="Times New Roman" w:eastAsia="Calibri" w:hAnsi="Times New Roman"/>
        </w:rPr>
        <w:t>7-15</w:t>
      </w:r>
      <w:r w:rsidRPr="00163DAB">
        <w:rPr>
          <w:rFonts w:ascii="Times New Roman" w:eastAsia="Calibri" w:hAnsi="Times New Roman"/>
        </w:rPr>
        <w:t xml:space="preserve"> чaсoвa) </w:t>
      </w:r>
      <w:r w:rsidRPr="00163DAB">
        <w:rPr>
          <w:rFonts w:ascii="Times New Roman" w:hAnsi="Times New Roman"/>
        </w:rPr>
        <w:t xml:space="preserve">мора да буде и скениран и послат као прилог </w:t>
      </w:r>
      <w:r w:rsidRPr="00163DAB">
        <w:rPr>
          <w:rFonts w:ascii="Times New Roman" w:hAnsi="Times New Roman"/>
          <w:spacing w:val="-2"/>
        </w:rPr>
        <w:t>(attachment). Наручилац неће поступати по захтевима за додатним информацијама и појашњењима који н</w:t>
      </w:r>
      <w:r w:rsidR="00AC0282" w:rsidRPr="00163DAB">
        <w:rPr>
          <w:rFonts w:ascii="Times New Roman" w:hAnsi="Times New Roman"/>
          <w:spacing w:val="-2"/>
        </w:rPr>
        <w:t>ису послати у захтеваној форми.</w:t>
      </w:r>
      <w:r w:rsidRPr="00163DAB">
        <w:rPr>
          <w:rFonts w:ascii="Times New Roman" w:hAnsi="Times New Roman"/>
        </w:rPr>
        <w:t xml:space="preserve">Наручилац ће </w:t>
      </w:r>
      <w:r w:rsidRPr="00163DAB">
        <w:rPr>
          <w:rFonts w:ascii="Times New Roman" w:hAnsi="Times New Roman"/>
          <w:b/>
        </w:rPr>
        <w:t>у року од 3 (три) дана</w:t>
      </w:r>
      <w:r w:rsidRPr="00163DAB">
        <w:rPr>
          <w:rFonts w:ascii="Times New Roman" w:hAnsi="Times New Roman"/>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163DAB" w:rsidRPr="00163DAB" w:rsidRDefault="00163DAB" w:rsidP="00163DAB">
      <w:pPr>
        <w:jc w:val="both"/>
        <w:rPr>
          <w:rFonts w:ascii="Times New Roman" w:hAnsi="Times New Roman"/>
        </w:rPr>
      </w:pPr>
      <w:r w:rsidRPr="00163DAB">
        <w:rPr>
          <w:rFonts w:ascii="Times New Roman" w:hAnsi="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63DAB" w:rsidRPr="00163DAB" w:rsidRDefault="00163DAB" w:rsidP="00163DAB">
      <w:pPr>
        <w:jc w:val="both"/>
        <w:rPr>
          <w:rFonts w:ascii="Times New Roman" w:hAnsi="Times New Roman"/>
        </w:rPr>
      </w:pPr>
      <w:r w:rsidRPr="00163DAB">
        <w:rPr>
          <w:rFonts w:ascii="Times New Roman" w:hAnsi="Times New Roman"/>
        </w:rPr>
        <w:t>По истеку рока предвиђеног за подношење понуда н</w:t>
      </w:r>
      <w:r w:rsidRPr="00163DAB">
        <w:rPr>
          <w:rFonts w:ascii="Times New Roman" w:hAnsi="Times New Roman"/>
          <w:lang w:val="sr-Cyrl-CS"/>
        </w:rPr>
        <w:t>а</w:t>
      </w:r>
      <w:r w:rsidRPr="00163DAB">
        <w:rPr>
          <w:rFonts w:ascii="Times New Roman" w:hAnsi="Times New Roman"/>
        </w:rPr>
        <w:t>ручилац не може да мења нити да допуњује конкурсну документацију.</w:t>
      </w:r>
    </w:p>
    <w:p w:rsidR="00163DAB" w:rsidRPr="00163DAB" w:rsidRDefault="00163DAB" w:rsidP="00D40662">
      <w:pPr>
        <w:jc w:val="both"/>
        <w:rPr>
          <w:rFonts w:ascii="Times New Roman" w:hAnsi="Times New Roman"/>
          <w:lang w:val="sr-Cyrl-CS"/>
        </w:rPr>
      </w:pPr>
    </w:p>
    <w:p w:rsidR="00AC0282" w:rsidRPr="00762721" w:rsidRDefault="00AC0282" w:rsidP="00AC0282">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Конкурсна документација за јавну набавку мале вредности ЈН</w:t>
      </w:r>
      <w:r w:rsidR="00BE1BB7">
        <w:rPr>
          <w:rFonts w:ascii="Times New Roman" w:hAnsi="Times New Roman"/>
          <w:sz w:val="16"/>
          <w:szCs w:val="16"/>
          <w:lang w:val="sr-Cyrl-CS"/>
        </w:rPr>
        <w:t>2</w:t>
      </w:r>
      <w:r>
        <w:rPr>
          <w:rFonts w:ascii="Times New Roman" w:hAnsi="Times New Roman"/>
          <w:sz w:val="16"/>
          <w:szCs w:val="16"/>
          <w:lang w:val="sr-Cyrl-CS"/>
        </w:rPr>
        <w:t xml:space="preserve">/2019        </w:t>
      </w:r>
      <w:r w:rsidR="00D740F2">
        <w:rPr>
          <w:rFonts w:ascii="Times New Roman" w:hAnsi="Times New Roman"/>
          <w:sz w:val="16"/>
          <w:szCs w:val="16"/>
          <w:lang w:val="sr-Cyrl-CS"/>
        </w:rPr>
        <w:t xml:space="preserve">                                                                            </w:t>
      </w:r>
      <w:r>
        <w:rPr>
          <w:rFonts w:ascii="Times New Roman" w:hAnsi="Times New Roman"/>
          <w:sz w:val="16"/>
          <w:szCs w:val="16"/>
          <w:lang w:val="sr-Cyrl-CS"/>
        </w:rPr>
        <w:t xml:space="preserve">       </w:t>
      </w:r>
      <w:r w:rsidRPr="003C5BBD">
        <w:rPr>
          <w:rFonts w:ascii="Times New Roman" w:hAnsi="Times New Roman"/>
          <w:sz w:val="15"/>
          <w:szCs w:val="15"/>
        </w:rPr>
        <w:t xml:space="preserve">Страна </w:t>
      </w:r>
      <w:r>
        <w:rPr>
          <w:rFonts w:ascii="Times New Roman" w:hAnsi="Times New Roman"/>
          <w:sz w:val="15"/>
          <w:szCs w:val="15"/>
          <w:lang w:val="sr-Cyrl-CS"/>
        </w:rPr>
        <w:t>13</w:t>
      </w:r>
      <w:r w:rsidRPr="003C5BBD">
        <w:rPr>
          <w:rFonts w:ascii="Times New Roman" w:hAnsi="Times New Roman"/>
          <w:sz w:val="15"/>
          <w:szCs w:val="15"/>
        </w:rPr>
        <w:t xml:space="preserve"> oд </w:t>
      </w:r>
      <w:r w:rsidR="00762721">
        <w:rPr>
          <w:rFonts w:ascii="Times New Roman" w:hAnsi="Times New Roman"/>
          <w:sz w:val="15"/>
          <w:szCs w:val="15"/>
        </w:rPr>
        <w:t>3</w:t>
      </w:r>
      <w:r w:rsidR="001555AC">
        <w:rPr>
          <w:rFonts w:ascii="Times New Roman" w:hAnsi="Times New Roman"/>
          <w:sz w:val="15"/>
          <w:szCs w:val="15"/>
          <w:lang w:val="sr-Cyrl-CS"/>
        </w:rPr>
        <w:t>7</w:t>
      </w:r>
    </w:p>
    <w:p w:rsidR="00AC0282" w:rsidRPr="00AC0282" w:rsidRDefault="00AC0282" w:rsidP="00D40662">
      <w:pPr>
        <w:jc w:val="both"/>
        <w:rPr>
          <w:rFonts w:ascii="Times New Roman" w:hAnsi="Times New Roman"/>
          <w:spacing w:val="-2"/>
          <w:sz w:val="24"/>
          <w:szCs w:val="24"/>
          <w:lang w:val="sr-Cyrl-CS"/>
        </w:rPr>
      </w:pPr>
    </w:p>
    <w:p w:rsidR="00AC0282" w:rsidRPr="00AC0282" w:rsidRDefault="00AC0282" w:rsidP="00D40662">
      <w:pPr>
        <w:jc w:val="both"/>
        <w:rPr>
          <w:rFonts w:ascii="Times New Roman" w:hAnsi="Times New Roman"/>
          <w:sz w:val="24"/>
          <w:szCs w:val="24"/>
          <w:lang w:val="sr-Cyrl-CS"/>
        </w:rPr>
      </w:pPr>
    </w:p>
    <w:p w:rsidR="00D40662" w:rsidRPr="00163DAB" w:rsidRDefault="00D40662" w:rsidP="00D40662">
      <w:pPr>
        <w:jc w:val="both"/>
        <w:rPr>
          <w:rFonts w:ascii="Times New Roman" w:hAnsi="Times New Roman"/>
          <w:bCs/>
        </w:rPr>
      </w:pPr>
      <w:r w:rsidRPr="00163DAB">
        <w:rPr>
          <w:rFonts w:ascii="Times New Roman" w:hAnsi="Times New Roman"/>
        </w:rPr>
        <w:t>Тражење додатних информација или појашњења у вези са припремањем понуде телефоном није дозвољено.</w:t>
      </w:r>
    </w:p>
    <w:p w:rsidR="00C0052F" w:rsidRPr="00163DAB" w:rsidRDefault="00C0052F" w:rsidP="00C0052F">
      <w:pPr>
        <w:jc w:val="both"/>
        <w:rPr>
          <w:rFonts w:ascii="Times New Roman" w:hAnsi="Times New Roman"/>
          <w:bCs/>
          <w:lang w:val="en-GB"/>
        </w:rPr>
      </w:pPr>
      <w:r w:rsidRPr="00163DAB">
        <w:rPr>
          <w:rFonts w:ascii="Times New Roman" w:hAnsi="Times New Roman"/>
        </w:rPr>
        <w:t>Комуникација у поступку јавне набавке врши се искључиво на начин одређен чланом 20. Закона, и то: - путем електронске поште или поште, као и објављивањем од стране наручиоца на Порталу јавних набавки и на својој интернет страници;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0052F" w:rsidRPr="00163DAB" w:rsidRDefault="00C0052F" w:rsidP="00C0052F">
      <w:pPr>
        <w:jc w:val="both"/>
        <w:rPr>
          <w:rFonts w:ascii="Times New Roman" w:hAnsi="Times New Roman"/>
          <w:b/>
          <w:bCs/>
          <w:lang w:val="sr-Cyrl-RS"/>
        </w:rPr>
      </w:pPr>
      <w:r w:rsidRPr="00163DAB">
        <w:rPr>
          <w:rFonts w:ascii="Times New Roman" w:hAnsi="Times New Roman"/>
          <w:lang w:val="sr-Cyrl-CS"/>
        </w:rPr>
        <w:t>Сваки захтев за додатним информацијама или појашњењем примљен мејлом након радног времена наручиоца од понедељка до петка (</w:t>
      </w:r>
      <w:r w:rsidR="006466C4">
        <w:rPr>
          <w:rFonts w:ascii="Times New Roman" w:hAnsi="Times New Roman"/>
          <w:lang w:val="sr-Latn-RS"/>
        </w:rPr>
        <w:t>07-15 h</w:t>
      </w:r>
      <w:r w:rsidRPr="00163DAB">
        <w:rPr>
          <w:rFonts w:ascii="Times New Roman" w:hAnsi="Times New Roman"/>
          <w:lang w:val="sr-Cyrl-RS"/>
        </w:rPr>
        <w:t>)</w:t>
      </w:r>
      <w:r w:rsidRPr="00163DAB">
        <w:rPr>
          <w:rFonts w:ascii="Times New Roman" w:hAnsi="Times New Roman"/>
          <w:lang w:val="sr-Cyrl-CS"/>
        </w:rPr>
        <w:t>, сматраће се да је примљен следећег радног дана.</w:t>
      </w:r>
    </w:p>
    <w:p w:rsidR="001C6B4A" w:rsidRPr="00163DAB" w:rsidRDefault="001C6B4A" w:rsidP="00AC0282">
      <w:pPr>
        <w:spacing w:before="100"/>
        <w:jc w:val="both"/>
        <w:rPr>
          <w:rFonts w:ascii="Times New Roman" w:hAnsi="Times New Roman"/>
          <w:lang w:val="sr-Cyrl-CS"/>
        </w:rPr>
      </w:pPr>
    </w:p>
    <w:p w:rsidR="001C6B4A" w:rsidRPr="00163DAB" w:rsidRDefault="001C6B4A">
      <w:pPr>
        <w:widowControl w:val="0"/>
        <w:overflowPunct w:val="0"/>
        <w:autoSpaceDE w:val="0"/>
        <w:autoSpaceDN w:val="0"/>
        <w:adjustRightInd w:val="0"/>
        <w:spacing w:after="0" w:line="215" w:lineRule="auto"/>
        <w:jc w:val="both"/>
        <w:rPr>
          <w:rFonts w:ascii="Times New Roman" w:hAnsi="Times New Roman"/>
          <w:b/>
        </w:rPr>
      </w:pPr>
      <w:bookmarkStart w:id="12" w:name="page15"/>
      <w:bookmarkEnd w:id="12"/>
      <w:r w:rsidRPr="00163DAB">
        <w:rPr>
          <w:rFonts w:ascii="Times New Roman" w:hAnsi="Times New Roman"/>
          <w:b/>
          <w:bCs/>
        </w:rPr>
        <w:t xml:space="preserve">14. </w:t>
      </w:r>
      <w:r w:rsidRPr="00163DAB">
        <w:rPr>
          <w:rFonts w:ascii="Times New Roman" w:hAnsi="Times New Roman"/>
          <w:b/>
        </w:rPr>
        <w:t>ДОДАТНА ОБЈАШЊЕЊА ОД ПОНУЂАЧА ПОСЛЕ ОТВАРАЊА ПОНУДА И</w:t>
      </w:r>
      <w:r w:rsidR="00D740F2" w:rsidRPr="00163DAB">
        <w:rPr>
          <w:rFonts w:ascii="Times New Roman" w:hAnsi="Times New Roman"/>
          <w:b/>
        </w:rPr>
        <w:t xml:space="preserve"> </w:t>
      </w:r>
      <w:r w:rsidRPr="00163DAB">
        <w:rPr>
          <w:rFonts w:ascii="Times New Roman" w:hAnsi="Times New Roman"/>
          <w:b/>
        </w:rPr>
        <w:t>КОНТРОЛА КОД ПОНУЂАЧА ОДНОСНО ЊЕГОВОГ ПОДИЗВОЂАЧА</w:t>
      </w:r>
    </w:p>
    <w:p w:rsidR="00784A6A" w:rsidRPr="00163DAB" w:rsidRDefault="001C6B4A" w:rsidP="005C2756">
      <w:pPr>
        <w:widowControl w:val="0"/>
        <w:overflowPunct w:val="0"/>
        <w:autoSpaceDE w:val="0"/>
        <w:autoSpaceDN w:val="0"/>
        <w:adjustRightInd w:val="0"/>
        <w:spacing w:after="0" w:line="226" w:lineRule="auto"/>
        <w:jc w:val="both"/>
        <w:rPr>
          <w:rFonts w:ascii="Times New Roman" w:hAnsi="Times New Roman"/>
          <w:lang w:val="sr-Cyrl-CS"/>
        </w:rPr>
      </w:pPr>
      <w:r w:rsidRPr="00163DAB">
        <w:rPr>
          <w:rFonts w:ascii="Times New Roman" w:hAnsi="Times New Roman"/>
        </w:rPr>
        <w:t>После отварања понуда наручилац може приликом стручне процене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93.Закона).</w:t>
      </w:r>
    </w:p>
    <w:p w:rsidR="00784A6A" w:rsidRPr="00163DAB" w:rsidRDefault="00784A6A">
      <w:pPr>
        <w:widowControl w:val="0"/>
        <w:autoSpaceDE w:val="0"/>
        <w:autoSpaceDN w:val="0"/>
        <w:adjustRightInd w:val="0"/>
        <w:spacing w:after="0" w:line="65" w:lineRule="exact"/>
        <w:rPr>
          <w:rFonts w:ascii="Times New Roman" w:hAnsi="Times New Roman"/>
        </w:rPr>
      </w:pPr>
    </w:p>
    <w:p w:rsidR="00784A6A" w:rsidRPr="00163DAB" w:rsidRDefault="00784A6A">
      <w:pPr>
        <w:widowControl w:val="0"/>
        <w:autoSpaceDE w:val="0"/>
        <w:autoSpaceDN w:val="0"/>
        <w:adjustRightInd w:val="0"/>
        <w:spacing w:after="0" w:line="65" w:lineRule="exact"/>
        <w:rPr>
          <w:rFonts w:ascii="Times New Roman" w:hAnsi="Times New Roman"/>
        </w:rPr>
      </w:pPr>
    </w:p>
    <w:p w:rsidR="00784A6A" w:rsidRPr="00163DAB" w:rsidRDefault="00784A6A">
      <w:pPr>
        <w:widowControl w:val="0"/>
        <w:autoSpaceDE w:val="0"/>
        <w:autoSpaceDN w:val="0"/>
        <w:adjustRightInd w:val="0"/>
        <w:spacing w:after="0" w:line="65" w:lineRule="exact"/>
        <w:rPr>
          <w:rFonts w:ascii="Times New Roman" w:hAnsi="Times New Roman"/>
        </w:rPr>
      </w:pPr>
    </w:p>
    <w:p w:rsidR="00784A6A" w:rsidRPr="00163DAB" w:rsidRDefault="00784A6A">
      <w:pPr>
        <w:widowControl w:val="0"/>
        <w:autoSpaceDE w:val="0"/>
        <w:autoSpaceDN w:val="0"/>
        <w:adjustRightInd w:val="0"/>
        <w:spacing w:after="0" w:line="65" w:lineRule="exact"/>
        <w:rPr>
          <w:rFonts w:ascii="Times New Roman" w:hAnsi="Times New Roman"/>
        </w:rPr>
      </w:pPr>
    </w:p>
    <w:p w:rsidR="00784A6A" w:rsidRPr="00163DAB" w:rsidRDefault="00784A6A">
      <w:pPr>
        <w:widowControl w:val="0"/>
        <w:autoSpaceDE w:val="0"/>
        <w:autoSpaceDN w:val="0"/>
        <w:adjustRightInd w:val="0"/>
        <w:spacing w:after="0" w:line="65" w:lineRule="exact"/>
        <w:rPr>
          <w:rFonts w:ascii="Times New Roman" w:hAnsi="Times New Roman"/>
        </w:rPr>
      </w:pPr>
    </w:p>
    <w:p w:rsidR="001C6B4A" w:rsidRPr="00163DAB" w:rsidRDefault="001C6B4A">
      <w:pPr>
        <w:widowControl w:val="0"/>
        <w:overflowPunct w:val="0"/>
        <w:autoSpaceDE w:val="0"/>
        <w:autoSpaceDN w:val="0"/>
        <w:adjustRightInd w:val="0"/>
        <w:spacing w:after="0" w:line="226" w:lineRule="auto"/>
        <w:jc w:val="both"/>
        <w:rPr>
          <w:rFonts w:ascii="Times New Roman" w:hAnsi="Times New Roman"/>
        </w:rPr>
      </w:pPr>
      <w:r w:rsidRPr="00163DAB">
        <w:rPr>
          <w:rFonts w:ascii="Times New Roman" w:hAnsi="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C6B4A" w:rsidRPr="00163DAB" w:rsidRDefault="001C6B4A">
      <w:pPr>
        <w:widowControl w:val="0"/>
        <w:autoSpaceDE w:val="0"/>
        <w:autoSpaceDN w:val="0"/>
        <w:adjustRightInd w:val="0"/>
        <w:spacing w:after="0" w:line="65" w:lineRule="exact"/>
        <w:rPr>
          <w:rFonts w:ascii="Times New Roman" w:hAnsi="Times New Roman"/>
        </w:rPr>
      </w:pPr>
    </w:p>
    <w:p w:rsidR="001C6B4A" w:rsidRPr="00163DAB" w:rsidRDefault="001C6B4A">
      <w:pPr>
        <w:widowControl w:val="0"/>
        <w:overflowPunct w:val="0"/>
        <w:autoSpaceDE w:val="0"/>
        <w:autoSpaceDN w:val="0"/>
        <w:adjustRightInd w:val="0"/>
        <w:spacing w:after="0" w:line="213" w:lineRule="auto"/>
        <w:ind w:right="20"/>
        <w:jc w:val="both"/>
        <w:rPr>
          <w:rFonts w:ascii="Times New Roman" w:hAnsi="Times New Roman"/>
          <w:lang w:val="sr-Cyrl-CS"/>
        </w:rPr>
      </w:pPr>
      <w:r w:rsidRPr="00163DAB">
        <w:rPr>
          <w:rFonts w:ascii="Times New Roman" w:hAnsi="Times New Roman"/>
        </w:rPr>
        <w:t>Наручилац може уз сагласност понуђача да изврши исправке рачунских грешака приликом разматрања понуде по окончању поступка отварања.</w:t>
      </w:r>
    </w:p>
    <w:p w:rsidR="008A472F" w:rsidRPr="00163DAB" w:rsidRDefault="008A472F">
      <w:pPr>
        <w:widowControl w:val="0"/>
        <w:overflowPunct w:val="0"/>
        <w:autoSpaceDE w:val="0"/>
        <w:autoSpaceDN w:val="0"/>
        <w:adjustRightInd w:val="0"/>
        <w:spacing w:after="0" w:line="213" w:lineRule="auto"/>
        <w:ind w:right="20"/>
        <w:jc w:val="both"/>
        <w:rPr>
          <w:rFonts w:ascii="Times New Roman" w:hAnsi="Times New Roman"/>
          <w:lang w:val="sr-Cyrl-CS"/>
        </w:rPr>
      </w:pPr>
      <w:r w:rsidRPr="00163DAB">
        <w:rPr>
          <w:rFonts w:ascii="Times New Roman" w:hAnsi="Times New Roman"/>
          <w:lang w:val="sr-Cyrl-CS"/>
        </w:rPr>
        <w:t>У случају разлике између јединичне и уку</w:t>
      </w:r>
      <w:r w:rsidR="00007FEE" w:rsidRPr="00163DAB">
        <w:rPr>
          <w:rFonts w:ascii="Times New Roman" w:hAnsi="Times New Roman"/>
          <w:lang w:val="sr-Cyrl-CS"/>
        </w:rPr>
        <w:t>п</w:t>
      </w:r>
      <w:r w:rsidRPr="00163DAB">
        <w:rPr>
          <w:rFonts w:ascii="Times New Roman" w:hAnsi="Times New Roman"/>
          <w:lang w:val="sr-Cyrl-CS"/>
        </w:rPr>
        <w:t>не цене ,меродавна је једнична цена.</w:t>
      </w:r>
    </w:p>
    <w:p w:rsidR="001C6B4A" w:rsidRPr="00163DAB" w:rsidRDefault="001C6B4A">
      <w:pPr>
        <w:widowControl w:val="0"/>
        <w:autoSpaceDE w:val="0"/>
        <w:autoSpaceDN w:val="0"/>
        <w:adjustRightInd w:val="0"/>
        <w:spacing w:after="0" w:line="4" w:lineRule="exact"/>
        <w:rPr>
          <w:rFonts w:ascii="Times New Roman" w:hAnsi="Times New Roman"/>
        </w:rPr>
      </w:pPr>
    </w:p>
    <w:p w:rsidR="001C6B4A" w:rsidRPr="00163DAB" w:rsidRDefault="001C6B4A">
      <w:pPr>
        <w:widowControl w:val="0"/>
        <w:autoSpaceDE w:val="0"/>
        <w:autoSpaceDN w:val="0"/>
        <w:adjustRightInd w:val="0"/>
        <w:spacing w:after="0" w:line="56" w:lineRule="exact"/>
        <w:rPr>
          <w:rFonts w:ascii="Times New Roman" w:hAnsi="Times New Roman"/>
        </w:rPr>
      </w:pPr>
    </w:p>
    <w:p w:rsidR="001C6B4A" w:rsidRPr="00163DAB" w:rsidRDefault="001C6B4A">
      <w:pPr>
        <w:widowControl w:val="0"/>
        <w:overflowPunct w:val="0"/>
        <w:autoSpaceDE w:val="0"/>
        <w:autoSpaceDN w:val="0"/>
        <w:adjustRightInd w:val="0"/>
        <w:spacing w:after="0" w:line="215" w:lineRule="auto"/>
        <w:jc w:val="both"/>
        <w:rPr>
          <w:rFonts w:ascii="Times New Roman" w:hAnsi="Times New Roman"/>
        </w:rPr>
      </w:pPr>
      <w:r w:rsidRPr="00163DAB">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1C6B4A" w:rsidRPr="00163DAB" w:rsidRDefault="001C6B4A">
      <w:pPr>
        <w:widowControl w:val="0"/>
        <w:autoSpaceDE w:val="0"/>
        <w:autoSpaceDN w:val="0"/>
        <w:adjustRightInd w:val="0"/>
        <w:spacing w:after="0" w:line="332" w:lineRule="exact"/>
        <w:rPr>
          <w:rFonts w:ascii="Times New Roman" w:hAnsi="Times New Roman"/>
        </w:rPr>
      </w:pPr>
    </w:p>
    <w:p w:rsidR="001C6B4A" w:rsidRPr="00163DAB" w:rsidRDefault="001C6B4A">
      <w:pPr>
        <w:widowControl w:val="0"/>
        <w:overflowPunct w:val="0"/>
        <w:autoSpaceDE w:val="0"/>
        <w:autoSpaceDN w:val="0"/>
        <w:adjustRightInd w:val="0"/>
        <w:spacing w:after="0" w:line="223" w:lineRule="auto"/>
        <w:jc w:val="both"/>
        <w:rPr>
          <w:rFonts w:ascii="Times New Roman" w:hAnsi="Times New Roman"/>
        </w:rPr>
      </w:pPr>
      <w:r w:rsidRPr="00163DAB">
        <w:rPr>
          <w:rFonts w:ascii="Times New Roman" w:hAnsi="Times New Roman"/>
          <w:b/>
          <w:bCs/>
        </w:rPr>
        <w:t>1</w:t>
      </w:r>
      <w:r w:rsidR="00D64854" w:rsidRPr="00163DAB">
        <w:rPr>
          <w:rFonts w:ascii="Times New Roman" w:hAnsi="Times New Roman"/>
          <w:b/>
          <w:bCs/>
          <w:lang w:val="sr-Cyrl-CS"/>
        </w:rPr>
        <w:t>5</w:t>
      </w:r>
      <w:r w:rsidRPr="00163DAB">
        <w:rPr>
          <w:rFonts w:ascii="Times New Roman" w:hAnsi="Times New Roman"/>
          <w:b/>
          <w:bCs/>
        </w:rPr>
        <w:t xml:space="preserve">. </w:t>
      </w:r>
      <w:r w:rsidRPr="00163DAB">
        <w:rPr>
          <w:rFonts w:ascii="Times New Roman" w:hAnsi="Times New Roman"/>
          <w:b/>
        </w:rPr>
        <w:t>ВРСТЕ КРИТЕРИЈУМА ЗА ДОДЕЛУ УГОВОРА</w:t>
      </w:r>
    </w:p>
    <w:p w:rsidR="0007405A" w:rsidRPr="006466C4" w:rsidRDefault="0007405A" w:rsidP="0007405A">
      <w:pPr>
        <w:widowControl w:val="0"/>
        <w:autoSpaceDE w:val="0"/>
        <w:autoSpaceDN w:val="0"/>
        <w:adjustRightInd w:val="0"/>
        <w:spacing w:after="0" w:line="240" w:lineRule="auto"/>
        <w:rPr>
          <w:rFonts w:ascii="Times New Roman" w:hAnsi="Times New Roman"/>
          <w:bCs/>
          <w:lang w:val="sr-Cyrl-RS"/>
        </w:rPr>
      </w:pPr>
      <w:r w:rsidRPr="00163DAB">
        <w:rPr>
          <w:rFonts w:ascii="Times New Roman" w:hAnsi="Times New Roman"/>
        </w:rPr>
        <w:t xml:space="preserve">Критеријум за оцењивање понуда је </w:t>
      </w:r>
      <w:r w:rsidRPr="00163DAB">
        <w:rPr>
          <w:rFonts w:ascii="Times New Roman" w:hAnsi="Times New Roman"/>
          <w:lang w:val="sr-Cyrl-CS"/>
        </w:rPr>
        <w:t>''</w:t>
      </w:r>
      <w:r w:rsidRPr="00163DAB">
        <w:rPr>
          <w:rFonts w:ascii="Times New Roman" w:hAnsi="Times New Roman"/>
          <w:b/>
          <w:lang w:val="sr-Cyrl-CS"/>
        </w:rPr>
        <w:t>Н</w:t>
      </w:r>
      <w:r w:rsidRPr="00163DAB">
        <w:rPr>
          <w:rFonts w:ascii="Times New Roman" w:hAnsi="Times New Roman"/>
          <w:b/>
          <w:bCs/>
        </w:rPr>
        <w:t>ајнижа понуђена цена</w:t>
      </w:r>
      <w:r w:rsidRPr="00163DAB">
        <w:rPr>
          <w:rFonts w:ascii="Times New Roman" w:hAnsi="Times New Roman"/>
          <w:b/>
          <w:bCs/>
          <w:lang w:val="sr-Cyrl-CS"/>
        </w:rPr>
        <w:t xml:space="preserve">'', </w:t>
      </w:r>
      <w:r w:rsidRPr="00163DAB">
        <w:rPr>
          <w:rFonts w:ascii="Times New Roman" w:hAnsi="Times New Roman"/>
          <w:bCs/>
          <w:lang w:val="sr-Cyrl-CS"/>
        </w:rPr>
        <w:t xml:space="preserve">при чему се за оцену понуде узима као меродавна </w:t>
      </w:r>
      <w:r w:rsidR="00D740F2" w:rsidRPr="00163DAB">
        <w:rPr>
          <w:rFonts w:ascii="Times New Roman" w:hAnsi="Times New Roman"/>
          <w:bCs/>
          <w:lang w:val="sr-Cyrl-CS"/>
        </w:rPr>
        <w:t>укупна понуђена цена за плани</w:t>
      </w:r>
      <w:r w:rsidR="005C2756" w:rsidRPr="00163DAB">
        <w:rPr>
          <w:rFonts w:ascii="Times New Roman" w:hAnsi="Times New Roman"/>
          <w:bCs/>
          <w:lang w:val="sr-Cyrl-CS"/>
        </w:rPr>
        <w:t>р</w:t>
      </w:r>
      <w:r w:rsidR="00D740F2" w:rsidRPr="00163DAB">
        <w:rPr>
          <w:rFonts w:ascii="Times New Roman" w:hAnsi="Times New Roman"/>
          <w:bCs/>
          <w:lang w:val="sr-Cyrl-CS"/>
        </w:rPr>
        <w:t>а</w:t>
      </w:r>
      <w:r w:rsidR="005C2756" w:rsidRPr="00163DAB">
        <w:rPr>
          <w:rFonts w:ascii="Times New Roman" w:hAnsi="Times New Roman"/>
          <w:bCs/>
          <w:lang w:val="sr-Cyrl-CS"/>
        </w:rPr>
        <w:t>ни број ученика</w:t>
      </w:r>
      <w:r w:rsidR="006466C4">
        <w:rPr>
          <w:rFonts w:ascii="Times New Roman" w:hAnsi="Times New Roman"/>
          <w:bCs/>
          <w:lang w:val="sr-Cyrl-CS"/>
        </w:rPr>
        <w:t xml:space="preserve"> </w:t>
      </w:r>
      <w:r w:rsidR="006466C4">
        <w:rPr>
          <w:rFonts w:ascii="Times New Roman" w:hAnsi="Times New Roman"/>
          <w:bCs/>
          <w:lang w:val="sr-Cyrl-RS"/>
        </w:rPr>
        <w:t>без ПДВ-а.</w:t>
      </w:r>
    </w:p>
    <w:p w:rsidR="001C44D2" w:rsidRPr="00163DAB" w:rsidRDefault="00D63015" w:rsidP="001D63B5">
      <w:pPr>
        <w:widowControl w:val="0"/>
        <w:autoSpaceDE w:val="0"/>
        <w:autoSpaceDN w:val="0"/>
        <w:adjustRightInd w:val="0"/>
        <w:spacing w:after="0" w:line="240" w:lineRule="auto"/>
        <w:jc w:val="both"/>
        <w:rPr>
          <w:rFonts w:ascii="Times New Roman" w:hAnsi="Times New Roman"/>
          <w:bCs/>
        </w:rPr>
      </w:pPr>
      <w:r w:rsidRPr="00163DAB">
        <w:rPr>
          <w:rFonts w:ascii="Times New Roman" w:hAnsi="Times New Roman"/>
          <w:bCs/>
        </w:rPr>
        <w:t xml:space="preserve">Понуде понуђача који нису у систему ПДВ-а и понуђача који су у систему ПДВ-а оцењују се тако што се упоређују </w:t>
      </w:r>
      <w:r w:rsidR="00197330" w:rsidRPr="00163DAB">
        <w:rPr>
          <w:rFonts w:ascii="Times New Roman" w:hAnsi="Times New Roman"/>
          <w:bCs/>
        </w:rPr>
        <w:t>цен</w:t>
      </w:r>
      <w:r w:rsidR="00702DCD" w:rsidRPr="00163DAB">
        <w:rPr>
          <w:rFonts w:ascii="Times New Roman" w:hAnsi="Times New Roman"/>
          <w:bCs/>
        </w:rPr>
        <w:t>а без ПДВ-</w:t>
      </w:r>
      <w:proofErr w:type="gramStart"/>
      <w:r w:rsidR="00702DCD" w:rsidRPr="00163DAB">
        <w:rPr>
          <w:rFonts w:ascii="Times New Roman" w:hAnsi="Times New Roman"/>
          <w:bCs/>
        </w:rPr>
        <w:t>а  понуђача</w:t>
      </w:r>
      <w:proofErr w:type="gramEnd"/>
      <w:r w:rsidR="00702DCD" w:rsidRPr="00163DAB">
        <w:rPr>
          <w:rFonts w:ascii="Times New Roman" w:hAnsi="Times New Roman"/>
          <w:bCs/>
        </w:rPr>
        <w:t xml:space="preserve"> који су у систему ПДВ-а, и укупне цене понуђача који нису у систему </w:t>
      </w:r>
      <w:r w:rsidR="00197330" w:rsidRPr="00163DAB">
        <w:rPr>
          <w:rFonts w:ascii="Times New Roman" w:hAnsi="Times New Roman"/>
          <w:bCs/>
        </w:rPr>
        <w:t xml:space="preserve"> ПДВ-а.</w:t>
      </w:r>
      <w:r w:rsidR="001C44D2" w:rsidRPr="00163DAB">
        <w:rPr>
          <w:rFonts w:ascii="Times New Roman" w:hAnsi="Times New Roman"/>
          <w:lang w:val="sr-Cyrl-CS"/>
        </w:rPr>
        <w:t>.</w:t>
      </w:r>
    </w:p>
    <w:p w:rsidR="00F31059" w:rsidRPr="00163DAB" w:rsidRDefault="00D64854" w:rsidP="001D63B5">
      <w:pPr>
        <w:pStyle w:val="NoSpacing"/>
        <w:jc w:val="both"/>
        <w:rPr>
          <w:rFonts w:ascii="Times New Roman" w:hAnsi="Times New Roman"/>
          <w:bCs/>
          <w:iCs/>
          <w:lang w:val="sr-Cyrl-CS"/>
        </w:rPr>
      </w:pPr>
      <w:r w:rsidRPr="00163DAB">
        <w:rPr>
          <w:rFonts w:ascii="Times New Roman" w:hAnsi="Times New Roman"/>
          <w:bCs/>
          <w:iCs/>
          <w:lang w:val="sr-Cyrl-CS"/>
        </w:rPr>
        <w:t>У цену јавне набавке улазе св</w:t>
      </w:r>
      <w:r w:rsidR="0007405A" w:rsidRPr="00163DAB">
        <w:rPr>
          <w:rFonts w:ascii="Times New Roman" w:hAnsi="Times New Roman"/>
          <w:bCs/>
          <w:iCs/>
          <w:lang w:val="sr-Cyrl-CS"/>
        </w:rPr>
        <w:t>и</w:t>
      </w:r>
      <w:r w:rsidRPr="00163DAB">
        <w:rPr>
          <w:rFonts w:ascii="Times New Roman" w:hAnsi="Times New Roman"/>
          <w:bCs/>
          <w:iCs/>
          <w:lang w:val="sr-Cyrl-CS"/>
        </w:rPr>
        <w:t xml:space="preserve">  трошков</w:t>
      </w:r>
      <w:r w:rsidR="0007405A" w:rsidRPr="00163DAB">
        <w:rPr>
          <w:rFonts w:ascii="Times New Roman" w:hAnsi="Times New Roman"/>
          <w:bCs/>
          <w:iCs/>
          <w:lang w:val="sr-Cyrl-CS"/>
        </w:rPr>
        <w:t>и</w:t>
      </w:r>
      <w:r w:rsidRPr="00163DAB">
        <w:rPr>
          <w:rFonts w:ascii="Times New Roman" w:hAnsi="Times New Roman"/>
          <w:bCs/>
          <w:iCs/>
          <w:lang w:val="sr-Cyrl-CS"/>
        </w:rPr>
        <w:t xml:space="preserve"> које </w:t>
      </w:r>
      <w:r w:rsidR="0007405A" w:rsidRPr="00163DAB">
        <w:rPr>
          <w:rFonts w:ascii="Times New Roman" w:hAnsi="Times New Roman"/>
          <w:bCs/>
          <w:iCs/>
          <w:lang w:val="sr-Cyrl-CS"/>
        </w:rPr>
        <w:t xml:space="preserve">понуђач има у </w:t>
      </w:r>
      <w:r w:rsidRPr="00163DAB">
        <w:rPr>
          <w:rFonts w:ascii="Times New Roman" w:hAnsi="Times New Roman"/>
          <w:bCs/>
          <w:iCs/>
          <w:lang w:val="sr-Cyrl-CS"/>
        </w:rPr>
        <w:t xml:space="preserve"> реализациј</w:t>
      </w:r>
      <w:r w:rsidR="0007405A" w:rsidRPr="00163DAB">
        <w:rPr>
          <w:rFonts w:ascii="Times New Roman" w:hAnsi="Times New Roman"/>
          <w:bCs/>
          <w:iCs/>
          <w:lang w:val="sr-Cyrl-CS"/>
        </w:rPr>
        <w:t>и</w:t>
      </w:r>
      <w:r w:rsidRPr="00163DAB">
        <w:rPr>
          <w:rFonts w:ascii="Times New Roman" w:hAnsi="Times New Roman"/>
          <w:bCs/>
          <w:iCs/>
          <w:lang w:val="sr-Cyrl-CS"/>
        </w:rPr>
        <w:t xml:space="preserve"> набавке</w:t>
      </w:r>
      <w:r w:rsidR="00F31059" w:rsidRPr="00163DAB">
        <w:rPr>
          <w:rFonts w:ascii="Times New Roman" w:hAnsi="Times New Roman"/>
          <w:bCs/>
          <w:iCs/>
          <w:lang w:val="sr-Cyrl-CS"/>
        </w:rPr>
        <w:t>.</w:t>
      </w:r>
    </w:p>
    <w:p w:rsidR="00D64854" w:rsidRPr="00163DAB" w:rsidRDefault="00423CE1" w:rsidP="001D63B5">
      <w:pPr>
        <w:pStyle w:val="NoSpacing"/>
        <w:jc w:val="both"/>
        <w:rPr>
          <w:rFonts w:ascii="Times New Roman" w:hAnsi="Times New Roman"/>
          <w:bCs/>
          <w:iCs/>
          <w:lang w:val="sr-Cyrl-CS"/>
        </w:rPr>
      </w:pPr>
      <w:r w:rsidRPr="00163DAB">
        <w:rPr>
          <w:rFonts w:ascii="Times New Roman" w:hAnsi="Times New Roman"/>
          <w:bCs/>
          <w:iCs/>
          <w:lang w:val="sr-Cyrl-CS"/>
        </w:rPr>
        <w:t>Понуђена ц</w:t>
      </w:r>
      <w:r w:rsidR="00D64854" w:rsidRPr="00163DAB">
        <w:rPr>
          <w:rFonts w:ascii="Times New Roman" w:hAnsi="Times New Roman"/>
          <w:bCs/>
          <w:iCs/>
          <w:lang w:val="sr-Cyrl-CS"/>
        </w:rPr>
        <w:t>ен</w:t>
      </w:r>
      <w:r w:rsidR="00F62C66" w:rsidRPr="00163DAB">
        <w:rPr>
          <w:rFonts w:ascii="Times New Roman" w:hAnsi="Times New Roman"/>
          <w:bCs/>
          <w:iCs/>
          <w:lang w:val="sr-Cyrl-CS"/>
        </w:rPr>
        <w:t>а</w:t>
      </w:r>
      <w:r w:rsidR="00D740F2" w:rsidRPr="00163DAB">
        <w:rPr>
          <w:rFonts w:ascii="Times New Roman" w:hAnsi="Times New Roman"/>
          <w:bCs/>
          <w:iCs/>
          <w:lang w:val="sr-Cyrl-CS"/>
        </w:rPr>
        <w:t xml:space="preserve"> </w:t>
      </w:r>
      <w:r w:rsidR="00F31059" w:rsidRPr="00163DAB">
        <w:rPr>
          <w:rFonts w:ascii="Times New Roman" w:hAnsi="Times New Roman"/>
          <w:bCs/>
          <w:iCs/>
          <w:lang w:val="sr-Cyrl-CS"/>
        </w:rPr>
        <w:t xml:space="preserve">превоза </w:t>
      </w:r>
      <w:r w:rsidRPr="00163DAB">
        <w:rPr>
          <w:rFonts w:ascii="Times New Roman" w:hAnsi="Times New Roman"/>
          <w:bCs/>
          <w:iCs/>
          <w:lang w:val="sr-Cyrl-CS"/>
        </w:rPr>
        <w:t xml:space="preserve"> по једном ученику/</w:t>
      </w:r>
      <w:r w:rsidR="00C0052F" w:rsidRPr="00163DAB">
        <w:rPr>
          <w:rFonts w:ascii="Times New Roman" w:hAnsi="Times New Roman"/>
          <w:bCs/>
          <w:iCs/>
          <w:lang w:val="sr-Cyrl-CS"/>
        </w:rPr>
        <w:t>месечно</w:t>
      </w:r>
      <w:r w:rsidRPr="00163DAB">
        <w:rPr>
          <w:rFonts w:ascii="Times New Roman" w:hAnsi="Times New Roman"/>
          <w:bCs/>
          <w:iCs/>
          <w:lang w:val="sr-Cyrl-CS"/>
        </w:rPr>
        <w:t xml:space="preserve"> </w:t>
      </w:r>
      <w:r w:rsidR="00D64854" w:rsidRPr="00163DAB">
        <w:rPr>
          <w:rFonts w:ascii="Times New Roman" w:hAnsi="Times New Roman"/>
          <w:bCs/>
          <w:iCs/>
          <w:lang w:val="sr-Cyrl-CS"/>
        </w:rPr>
        <w:t>кој</w:t>
      </w:r>
      <w:r w:rsidRPr="00163DAB">
        <w:rPr>
          <w:rFonts w:ascii="Times New Roman" w:hAnsi="Times New Roman"/>
          <w:bCs/>
          <w:iCs/>
          <w:lang w:val="sr-Cyrl-CS"/>
        </w:rPr>
        <w:t>у</w:t>
      </w:r>
      <w:r w:rsidR="00D64854" w:rsidRPr="00163DAB">
        <w:rPr>
          <w:rFonts w:ascii="Times New Roman" w:hAnsi="Times New Roman"/>
          <w:bCs/>
          <w:iCs/>
          <w:lang w:val="sr-Cyrl-CS"/>
        </w:rPr>
        <w:t xml:space="preserve"> понуди понуђач  биће фиксн</w:t>
      </w:r>
      <w:r w:rsidR="00F62C66" w:rsidRPr="00163DAB">
        <w:rPr>
          <w:rFonts w:ascii="Times New Roman" w:hAnsi="Times New Roman"/>
          <w:bCs/>
          <w:iCs/>
          <w:lang w:val="sr-Cyrl-CS"/>
        </w:rPr>
        <w:t>а</w:t>
      </w:r>
      <w:r w:rsidR="00D64854" w:rsidRPr="00163DAB">
        <w:rPr>
          <w:rFonts w:ascii="Times New Roman" w:hAnsi="Times New Roman"/>
          <w:bCs/>
          <w:iCs/>
          <w:lang w:val="sr-Cyrl-CS"/>
        </w:rPr>
        <w:t xml:space="preserve">  и неће подлегати променама.</w:t>
      </w:r>
    </w:p>
    <w:p w:rsidR="00D05CB2" w:rsidRPr="00163DAB" w:rsidRDefault="00D05CB2">
      <w:pPr>
        <w:widowControl w:val="0"/>
        <w:autoSpaceDE w:val="0"/>
        <w:autoSpaceDN w:val="0"/>
        <w:adjustRightInd w:val="0"/>
        <w:spacing w:after="0" w:line="240" w:lineRule="auto"/>
        <w:rPr>
          <w:rFonts w:ascii="Times New Roman" w:hAnsi="Times New Roman"/>
          <w:bCs/>
          <w:color w:val="FF0000"/>
          <w:lang w:val="sr-Cyrl-CS"/>
        </w:rPr>
      </w:pPr>
    </w:p>
    <w:p w:rsidR="00AF123B" w:rsidRPr="00163DAB" w:rsidRDefault="0007405A" w:rsidP="00E759D2">
      <w:pPr>
        <w:jc w:val="both"/>
        <w:rPr>
          <w:rFonts w:ascii="Times New Roman" w:hAnsi="Times New Roman"/>
          <w:b/>
          <w:bCs/>
          <w:lang w:val="sr-Cyrl-CS"/>
        </w:rPr>
      </w:pPr>
      <w:r w:rsidRPr="00163DAB">
        <w:rPr>
          <w:rFonts w:ascii="Times New Roman" w:hAnsi="Times New Roman"/>
          <w:b/>
          <w:bCs/>
          <w:lang w:val="sr-Cyrl-CS"/>
        </w:rPr>
        <w:t>16</w:t>
      </w:r>
      <w:r w:rsidRPr="00163DAB">
        <w:rPr>
          <w:rFonts w:ascii="Times New Roman" w:hAnsi="Times New Roman"/>
          <w:bCs/>
          <w:lang w:val="sr-Cyrl-CS"/>
        </w:rPr>
        <w:t xml:space="preserve">. </w:t>
      </w:r>
      <w:r w:rsidR="00E759D2" w:rsidRPr="00163DAB">
        <w:rPr>
          <w:rFonts w:ascii="Times New Roman" w:hAnsi="Times New Roman"/>
          <w:b/>
          <w:bCs/>
        </w:rPr>
        <w:t xml:space="preserve">КРИТЕРИЈУМ НА ОСНОВУ КОГА ЋЕ НАРУЧИЛАЦ ИЗВРШИТИ ДОДЕЛУ УГОВОРА У СИТУАЦИЈИ КАДА ПОСТОЈЕ ДВЕ ИЛИ ВИШЕ </w:t>
      </w:r>
      <w:proofErr w:type="gramStart"/>
      <w:r w:rsidR="00E759D2" w:rsidRPr="00163DAB">
        <w:rPr>
          <w:rFonts w:ascii="Times New Roman" w:hAnsi="Times New Roman"/>
          <w:b/>
          <w:bCs/>
        </w:rPr>
        <w:t>ПОНУДА  ИСТОМ</w:t>
      </w:r>
      <w:proofErr w:type="gramEnd"/>
      <w:r w:rsidR="00E759D2" w:rsidRPr="00163DAB">
        <w:rPr>
          <w:rFonts w:ascii="Times New Roman" w:hAnsi="Times New Roman"/>
          <w:b/>
          <w:bCs/>
        </w:rPr>
        <w:t xml:space="preserve"> ПОНУЂЕНОМ ЦЕНОМ </w:t>
      </w:r>
    </w:p>
    <w:p w:rsidR="00163DAB" w:rsidRDefault="001D63B5" w:rsidP="00E759D2">
      <w:pPr>
        <w:jc w:val="both"/>
        <w:rPr>
          <w:rFonts w:ascii="Times New Roman" w:eastAsia="Arial Unicode MS" w:hAnsi="Times New Roman"/>
          <w:iCs/>
          <w:color w:val="000000"/>
          <w:kern w:val="1"/>
          <w:lang w:val="sr-Cyrl-RS" w:eastAsia="ar-SA"/>
        </w:rPr>
      </w:pPr>
      <w:r w:rsidRPr="00163DAB">
        <w:rPr>
          <w:rFonts w:ascii="Times New Roman" w:hAnsi="Times New Roman"/>
          <w:iCs/>
        </w:rPr>
        <w:t>Уколико две или више понуда имају исту најнижу понуђену цену, као најповољнија биће изабрана понуда оног понуђача који је дао пону</w:t>
      </w:r>
      <w:r w:rsidR="00C0052F" w:rsidRPr="00163DAB">
        <w:rPr>
          <w:rFonts w:ascii="Times New Roman" w:hAnsi="Times New Roman"/>
          <w:iCs/>
        </w:rPr>
        <w:t>ду са дужим роком важења понуде</w:t>
      </w:r>
      <w:r w:rsidR="00C0052F" w:rsidRPr="00163DAB">
        <w:rPr>
          <w:rFonts w:ascii="Times New Roman" w:hAnsi="Times New Roman"/>
          <w:iCs/>
          <w:lang w:val="sr-Cyrl-CS"/>
        </w:rPr>
        <w:t>.</w:t>
      </w:r>
      <w:r w:rsidR="00C0052F" w:rsidRPr="00163DAB">
        <w:rPr>
          <w:rFonts w:ascii="Times New Roman" w:eastAsia="Arial Unicode MS" w:hAnsi="Times New Roman"/>
          <w:iCs/>
          <w:color w:val="000000"/>
          <w:kern w:val="1"/>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rsidR="00163DAB" w:rsidRPr="00762721" w:rsidRDefault="00163DAB" w:rsidP="00163DAB">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Конкурсна документација за јавну набавку мале вредности ЈН</w:t>
      </w:r>
      <w:r>
        <w:rPr>
          <w:rFonts w:ascii="Times New Roman" w:hAnsi="Times New Roman"/>
          <w:sz w:val="16"/>
          <w:szCs w:val="16"/>
          <w:lang w:val="sr-Cyrl-CS"/>
        </w:rPr>
        <w:t xml:space="preserve">2/2019                                                                      </w:t>
      </w:r>
      <w:r w:rsidRPr="003C5BBD">
        <w:rPr>
          <w:rFonts w:ascii="Times New Roman" w:hAnsi="Times New Roman"/>
          <w:sz w:val="15"/>
          <w:szCs w:val="15"/>
        </w:rPr>
        <w:t xml:space="preserve">Страна </w:t>
      </w:r>
      <w:r>
        <w:rPr>
          <w:rFonts w:ascii="Times New Roman" w:hAnsi="Times New Roman"/>
          <w:sz w:val="15"/>
          <w:szCs w:val="15"/>
          <w:lang w:val="sr-Cyrl-CS"/>
        </w:rPr>
        <w:t>14</w:t>
      </w:r>
      <w:r w:rsidRPr="003C5BBD">
        <w:rPr>
          <w:rFonts w:ascii="Times New Roman" w:hAnsi="Times New Roman"/>
          <w:sz w:val="15"/>
          <w:szCs w:val="15"/>
        </w:rPr>
        <w:t xml:space="preserve"> oд </w:t>
      </w:r>
      <w:r>
        <w:rPr>
          <w:rFonts w:ascii="Times New Roman" w:hAnsi="Times New Roman"/>
          <w:sz w:val="15"/>
          <w:szCs w:val="15"/>
        </w:rPr>
        <w:t>3</w:t>
      </w:r>
      <w:r w:rsidR="001555AC">
        <w:rPr>
          <w:rFonts w:ascii="Times New Roman" w:hAnsi="Times New Roman"/>
          <w:sz w:val="15"/>
          <w:szCs w:val="15"/>
          <w:lang w:val="sr-Cyrl-CS"/>
        </w:rPr>
        <w:t>7</w:t>
      </w:r>
    </w:p>
    <w:p w:rsidR="00163DAB" w:rsidRDefault="00163DAB" w:rsidP="00E759D2">
      <w:pPr>
        <w:jc w:val="both"/>
        <w:rPr>
          <w:rFonts w:ascii="Times New Roman" w:eastAsia="Arial Unicode MS" w:hAnsi="Times New Roman"/>
          <w:iCs/>
          <w:color w:val="000000"/>
          <w:kern w:val="1"/>
          <w:lang w:val="sr-Cyrl-RS" w:eastAsia="ar-SA"/>
        </w:rPr>
      </w:pPr>
    </w:p>
    <w:p w:rsidR="005C2756" w:rsidRPr="00163DAB" w:rsidRDefault="00C0052F" w:rsidP="00E759D2">
      <w:pPr>
        <w:jc w:val="both"/>
        <w:rPr>
          <w:rFonts w:ascii="Times New Roman" w:eastAsia="Arial Unicode MS" w:hAnsi="Times New Roman"/>
          <w:iCs/>
          <w:color w:val="000000"/>
          <w:kern w:val="1"/>
          <w:sz w:val="24"/>
          <w:szCs w:val="24"/>
          <w:lang w:val="sr-Cyrl-RS" w:eastAsia="ar-SA"/>
        </w:rPr>
      </w:pPr>
      <w:r w:rsidRPr="00163DAB">
        <w:rPr>
          <w:rFonts w:ascii="Times New Roman" w:eastAsia="Arial Unicode MS" w:hAnsi="Times New Roman"/>
          <w:iCs/>
          <w:color w:val="000000"/>
          <w:kern w:val="1"/>
          <w:lang w:val="sr-Cyrl-RS" w:eastAsia="ar-SA"/>
        </w:rPr>
        <w:lastRenderedPageBreak/>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Pr="00C0052F">
        <w:rPr>
          <w:rFonts w:ascii="Times New Roman" w:eastAsia="Arial Unicode MS" w:hAnsi="Times New Roman"/>
          <w:iCs/>
          <w:color w:val="000000"/>
          <w:kern w:val="1"/>
          <w:sz w:val="24"/>
          <w:szCs w:val="24"/>
          <w:lang w:val="sr-Cyrl-RS" w:eastAsia="ar-SA"/>
        </w:rPr>
        <w:t>.</w:t>
      </w:r>
    </w:p>
    <w:p w:rsidR="001C6B4A" w:rsidRPr="00163DAB" w:rsidRDefault="001C6B4A">
      <w:pPr>
        <w:widowControl w:val="0"/>
        <w:autoSpaceDE w:val="0"/>
        <w:autoSpaceDN w:val="0"/>
        <w:adjustRightInd w:val="0"/>
        <w:spacing w:after="0" w:line="240" w:lineRule="auto"/>
        <w:rPr>
          <w:rFonts w:ascii="Times New Roman" w:hAnsi="Times New Roman"/>
        </w:rPr>
      </w:pPr>
      <w:r w:rsidRPr="00163DAB">
        <w:rPr>
          <w:rFonts w:ascii="Times New Roman" w:hAnsi="Times New Roman"/>
          <w:b/>
          <w:bCs/>
        </w:rPr>
        <w:t xml:space="preserve">17. </w:t>
      </w:r>
      <w:r w:rsidRPr="00163DAB">
        <w:rPr>
          <w:rFonts w:ascii="Times New Roman" w:hAnsi="Times New Roman"/>
          <w:b/>
        </w:rPr>
        <w:t>ПОШТОВАЊЕ ОБАВЕЗА КОЈЕ ПРОИЗИЛАЗЕ ИЗ ВАЖЕЋИХ ПРОПИСА</w:t>
      </w:r>
    </w:p>
    <w:p w:rsidR="003C5BBD" w:rsidRPr="00163DAB" w:rsidRDefault="003C5BBD">
      <w:pPr>
        <w:widowControl w:val="0"/>
        <w:overflowPunct w:val="0"/>
        <w:autoSpaceDE w:val="0"/>
        <w:autoSpaceDN w:val="0"/>
        <w:adjustRightInd w:val="0"/>
        <w:spacing w:after="0" w:line="227" w:lineRule="auto"/>
        <w:jc w:val="both"/>
        <w:rPr>
          <w:rFonts w:ascii="Times New Roman" w:hAnsi="Times New Roman"/>
          <w:lang w:val="sr-Cyrl-CS"/>
        </w:rPr>
      </w:pPr>
    </w:p>
    <w:p w:rsidR="001C6B4A" w:rsidRPr="00163DAB" w:rsidRDefault="001C6B4A">
      <w:pPr>
        <w:widowControl w:val="0"/>
        <w:overflowPunct w:val="0"/>
        <w:autoSpaceDE w:val="0"/>
        <w:autoSpaceDN w:val="0"/>
        <w:adjustRightInd w:val="0"/>
        <w:spacing w:after="0" w:line="227" w:lineRule="auto"/>
        <w:jc w:val="both"/>
        <w:rPr>
          <w:rFonts w:ascii="Times New Roman" w:hAnsi="Times New Roman"/>
        </w:rPr>
      </w:pPr>
      <w:r w:rsidRPr="00163DAB">
        <w:rPr>
          <w:rFonts w:ascii="Times New Roman" w:hAnsi="Times New Roman"/>
        </w:rPr>
        <w:t>Понуђач је дужан да у оквиру понуде достави изјаву д</w:t>
      </w:r>
      <w:r w:rsidR="001110EE" w:rsidRPr="00163DAB">
        <w:rPr>
          <w:rFonts w:ascii="Times New Roman" w:hAnsi="Times New Roman"/>
        </w:rPr>
        <w:t>ату под кривичном и материјално</w:t>
      </w:r>
      <w:r w:rsidRPr="00163DAB">
        <w:rPr>
          <w:rFonts w:ascii="Times New Roman" w:hAnsi="Times New Roman"/>
        </w:rPr>
        <w:t>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423CE1" w:rsidRPr="00163DAB">
        <w:rPr>
          <w:rFonts w:ascii="Times New Roman" w:hAnsi="Times New Roman"/>
          <w:lang w:val="sr-Cyrl-CS"/>
        </w:rPr>
        <w:t>.</w:t>
      </w:r>
    </w:p>
    <w:p w:rsidR="001C6B4A" w:rsidRPr="00163DAB" w:rsidRDefault="001C6B4A">
      <w:pPr>
        <w:widowControl w:val="0"/>
        <w:autoSpaceDE w:val="0"/>
        <w:autoSpaceDN w:val="0"/>
        <w:adjustRightInd w:val="0"/>
        <w:spacing w:after="0" w:line="2" w:lineRule="exact"/>
        <w:rPr>
          <w:rFonts w:ascii="Times New Roman" w:hAnsi="Times New Roman"/>
        </w:rPr>
      </w:pPr>
    </w:p>
    <w:p w:rsidR="001C6B4A" w:rsidRPr="00163DAB" w:rsidRDefault="001C6B4A">
      <w:pPr>
        <w:widowControl w:val="0"/>
        <w:autoSpaceDE w:val="0"/>
        <w:autoSpaceDN w:val="0"/>
        <w:adjustRightInd w:val="0"/>
        <w:spacing w:after="0" w:line="200" w:lineRule="exact"/>
        <w:rPr>
          <w:rFonts w:ascii="Times New Roman" w:hAnsi="Times New Roman"/>
        </w:rPr>
      </w:pPr>
    </w:p>
    <w:p w:rsidR="001C6B4A" w:rsidRPr="00163DAB" w:rsidRDefault="001C6B4A">
      <w:pPr>
        <w:widowControl w:val="0"/>
        <w:overflowPunct w:val="0"/>
        <w:autoSpaceDE w:val="0"/>
        <w:autoSpaceDN w:val="0"/>
        <w:adjustRightInd w:val="0"/>
        <w:spacing w:after="0" w:line="215" w:lineRule="auto"/>
        <w:jc w:val="both"/>
        <w:rPr>
          <w:rFonts w:ascii="Times New Roman" w:hAnsi="Times New Roman"/>
          <w:b/>
        </w:rPr>
      </w:pPr>
      <w:bookmarkStart w:id="13" w:name="page16"/>
      <w:bookmarkEnd w:id="13"/>
      <w:r w:rsidRPr="00163DAB">
        <w:rPr>
          <w:rFonts w:ascii="Times New Roman" w:hAnsi="Times New Roman"/>
          <w:b/>
          <w:bCs/>
        </w:rPr>
        <w:t xml:space="preserve">18. </w:t>
      </w:r>
      <w:r w:rsidRPr="00163DAB">
        <w:rPr>
          <w:rFonts w:ascii="Times New Roman" w:hAnsi="Times New Roman"/>
          <w:b/>
        </w:rPr>
        <w:t>КОРИШЋЕЊЕ ПАТЕНАТА И ОДГОВОРНОСТ ЗА ПОВРЕДУ ЗАШТИЋЕНИХ</w:t>
      </w:r>
      <w:r w:rsidR="00EA0D45" w:rsidRPr="00163DAB">
        <w:rPr>
          <w:rFonts w:ascii="Times New Roman" w:hAnsi="Times New Roman"/>
          <w:b/>
        </w:rPr>
        <w:t xml:space="preserve"> </w:t>
      </w:r>
      <w:r w:rsidRPr="00163DAB">
        <w:rPr>
          <w:rFonts w:ascii="Times New Roman" w:hAnsi="Times New Roman"/>
          <w:b/>
        </w:rPr>
        <w:t>ПРАВА ИНТЕЛЕКТУЛНЕ СВОЈИНЕ</w:t>
      </w:r>
    </w:p>
    <w:p w:rsidR="003C5BBD" w:rsidRPr="00163DAB" w:rsidRDefault="003C5BBD">
      <w:pPr>
        <w:widowControl w:val="0"/>
        <w:overflowPunct w:val="0"/>
        <w:autoSpaceDE w:val="0"/>
        <w:autoSpaceDN w:val="0"/>
        <w:adjustRightInd w:val="0"/>
        <w:spacing w:after="0" w:line="213" w:lineRule="auto"/>
        <w:jc w:val="both"/>
        <w:rPr>
          <w:rFonts w:ascii="Times New Roman" w:hAnsi="Times New Roman"/>
          <w:lang w:val="sr-Cyrl-CS"/>
        </w:rPr>
      </w:pPr>
    </w:p>
    <w:p w:rsidR="001C6B4A" w:rsidRPr="00163DAB" w:rsidRDefault="001C6B4A">
      <w:pPr>
        <w:widowControl w:val="0"/>
        <w:overflowPunct w:val="0"/>
        <w:autoSpaceDE w:val="0"/>
        <w:autoSpaceDN w:val="0"/>
        <w:adjustRightInd w:val="0"/>
        <w:spacing w:after="0" w:line="213" w:lineRule="auto"/>
        <w:jc w:val="both"/>
        <w:rPr>
          <w:rFonts w:ascii="Times New Roman" w:hAnsi="Times New Roman"/>
          <w:lang w:val="sr-Cyrl-CS"/>
        </w:rPr>
      </w:pPr>
      <w:r w:rsidRPr="00163DAB">
        <w:rPr>
          <w:rFonts w:ascii="Times New Roman" w:hAnsi="Times New Roman"/>
        </w:rPr>
        <w:t>Накнада за коришћење патената, као и одговорност за повреду заштићених прав</w:t>
      </w:r>
      <w:r w:rsidR="00F31059" w:rsidRPr="00163DAB">
        <w:rPr>
          <w:rFonts w:ascii="Times New Roman" w:hAnsi="Times New Roman"/>
        </w:rPr>
        <w:t>а</w:t>
      </w:r>
      <w:r w:rsidRPr="00163DAB">
        <w:rPr>
          <w:rFonts w:ascii="Times New Roman" w:hAnsi="Times New Roman"/>
        </w:rPr>
        <w:t xml:space="preserve"> интелектуалне својине трећих лица сноси понуђач.</w:t>
      </w:r>
    </w:p>
    <w:p w:rsidR="000E6567" w:rsidRPr="00163DAB" w:rsidRDefault="000E6567">
      <w:pPr>
        <w:widowControl w:val="0"/>
        <w:overflowPunct w:val="0"/>
        <w:autoSpaceDE w:val="0"/>
        <w:autoSpaceDN w:val="0"/>
        <w:adjustRightInd w:val="0"/>
        <w:spacing w:after="0" w:line="213" w:lineRule="auto"/>
        <w:jc w:val="both"/>
        <w:rPr>
          <w:rFonts w:ascii="Times New Roman" w:hAnsi="Times New Roman"/>
          <w:lang w:val="sr-Cyrl-CS"/>
        </w:rPr>
      </w:pPr>
    </w:p>
    <w:p w:rsidR="000E6567" w:rsidRPr="00163DAB" w:rsidRDefault="001C6B4A">
      <w:pPr>
        <w:widowControl w:val="0"/>
        <w:autoSpaceDE w:val="0"/>
        <w:autoSpaceDN w:val="0"/>
        <w:adjustRightInd w:val="0"/>
        <w:spacing w:after="0" w:line="240" w:lineRule="auto"/>
        <w:rPr>
          <w:rFonts w:ascii="Times New Roman" w:hAnsi="Times New Roman"/>
          <w:b/>
          <w:lang w:val="sr-Cyrl-CS"/>
        </w:rPr>
      </w:pPr>
      <w:r w:rsidRPr="00163DAB">
        <w:rPr>
          <w:rFonts w:ascii="Times New Roman" w:hAnsi="Times New Roman"/>
          <w:b/>
          <w:bCs/>
        </w:rPr>
        <w:t xml:space="preserve">19. </w:t>
      </w:r>
      <w:r w:rsidRPr="00163DAB">
        <w:rPr>
          <w:rFonts w:ascii="Times New Roman" w:hAnsi="Times New Roman"/>
          <w:b/>
        </w:rPr>
        <w:t>НАЧИН И РОК ЗА ПОДНОШЕЊЕ ЗАХТЕВА ЗА ЗАШТИТУ ПРАВА ПОНУЂАЧА</w:t>
      </w:r>
    </w:p>
    <w:p w:rsidR="000E6567" w:rsidRPr="00163DAB" w:rsidRDefault="000E6567" w:rsidP="000E6567">
      <w:pPr>
        <w:jc w:val="both"/>
        <w:rPr>
          <w:rFonts w:ascii="Times New Roman" w:hAnsi="Times New Roman"/>
          <w:lang w:val="sr-Cyrl-CS"/>
        </w:rPr>
      </w:pPr>
      <w:r w:rsidRPr="00163DAB">
        <w:rPr>
          <w:rFonts w:ascii="Times New Roman" w:hAnsi="Times New Roman"/>
        </w:rPr>
        <w:t>Захтев за заштиту права може да поднесе понуђач, односно заинтересовано лице, које има интерес за доделу уговора и који је претрпео или би могао да претрпи штету због поступања наручиоца противно одредбама овог Закона. Захтев за заштиту права подноси се наручиоцу, а копија се истовремено доставља Републичкој комисији.</w:t>
      </w:r>
      <w:r w:rsidRPr="00163DAB">
        <w:rPr>
          <w:rFonts w:ascii="Times New Roman" w:eastAsia="TimesNewRomanPSMT" w:hAnsi="Times New Roman"/>
          <w:bCs/>
        </w:rPr>
        <w:t>Захтев за заштиту права се доставља непосредно, или препорученом пошиљком са повратницом.</w:t>
      </w:r>
      <w:r w:rsidRPr="00163DAB">
        <w:rPr>
          <w:rFonts w:ascii="Times New Roman" w:hAnsi="Times New Roman"/>
        </w:rPr>
        <w:t xml:space="preserve">Захтев за заштиту права се може поднети у току целог поступка јавне набавке, против сваке радње наручиоца, осим ако Законом није другачије одређено.О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w:t>
      </w:r>
      <w:proofErr w:type="gramStart"/>
      <w:r w:rsidRPr="00163DAB">
        <w:rPr>
          <w:rFonts w:ascii="Times New Roman" w:hAnsi="Times New Roman"/>
        </w:rPr>
        <w:t>став</w:t>
      </w:r>
      <w:proofErr w:type="gramEnd"/>
      <w:r w:rsidRPr="00163DAB">
        <w:rPr>
          <w:rFonts w:ascii="Times New Roman" w:hAnsi="Times New Roman"/>
        </w:rPr>
        <w:t xml:space="preserve"> 2. Закона указао наручиоцу на евентуалне недостатке и неправилности, а наручилац исте није отклонио.После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149.став 3. </w:t>
      </w:r>
      <w:proofErr w:type="gramStart"/>
      <w:r w:rsidRPr="00163DAB">
        <w:rPr>
          <w:rFonts w:ascii="Times New Roman" w:hAnsi="Times New Roman"/>
        </w:rPr>
        <w:t>и</w:t>
      </w:r>
      <w:proofErr w:type="gramEnd"/>
      <w:r w:rsidRPr="00163DAB">
        <w:rPr>
          <w:rFonts w:ascii="Times New Roman" w:hAnsi="Times New Roman"/>
        </w:rPr>
        <w:t xml:space="preserve"> 4. Закона, а подносилац захтева га није поднео пре истека тог рока.</w:t>
      </w:r>
    </w:p>
    <w:p w:rsidR="00D740F2" w:rsidRPr="00163DAB" w:rsidRDefault="000E6567" w:rsidP="00163DAB">
      <w:pPr>
        <w:jc w:val="both"/>
        <w:rPr>
          <w:rFonts w:ascii="Times New Roman" w:hAnsi="Times New Roman"/>
        </w:rPr>
      </w:pPr>
      <w:r w:rsidRPr="00163DAB">
        <w:rPr>
          <w:rFonts w:ascii="Times New Roman" w:hAnsi="Times New Roman"/>
        </w:rPr>
        <w:t>Ако је у истом поступку јавне набавке поново поднет захтев за заштиту права од стр</w:t>
      </w:r>
      <w:r w:rsidRPr="00163DAB">
        <w:rPr>
          <w:rFonts w:ascii="Times New Roman" w:hAnsi="Times New Roman"/>
          <w:lang w:val="sr-Cyrl-CS"/>
        </w:rPr>
        <w:t>а</w:t>
      </w:r>
      <w:r w:rsidRPr="00163DAB">
        <w:rPr>
          <w:rFonts w:ascii="Times New Roman" w:hAnsi="Times New Roman"/>
        </w:rPr>
        <w:t>не истог подносиоца захтева, у том захтеву се не могу оспоравати радње наручиоца за које је подносилац захтева знао или могао знати прилико</w:t>
      </w:r>
      <w:r w:rsidR="00163DAB">
        <w:rPr>
          <w:rFonts w:ascii="Times New Roman" w:hAnsi="Times New Roman"/>
        </w:rPr>
        <w:t>м подношења претходног захтева.</w:t>
      </w:r>
      <w:r w:rsidRPr="00163DAB">
        <w:rPr>
          <w:rFonts w:ascii="Times New Roman" w:hAnsi="Times New Roman"/>
        </w:rPr>
        <w:t>Наручилац може да одлучи да заустави даље активности у случају подношења захтева за заштиту права, а што ће наручилац навести у обавештењу о подн</w:t>
      </w:r>
      <w:r w:rsidR="00AC0282" w:rsidRPr="00163DAB">
        <w:rPr>
          <w:rFonts w:ascii="Times New Roman" w:hAnsi="Times New Roman"/>
        </w:rPr>
        <w:t>етом захтеву за заштиту права.</w:t>
      </w:r>
      <w:r w:rsidRPr="00163DAB">
        <w:rPr>
          <w:rFonts w:ascii="Times New Roman" w:hAnsi="Times New Roman"/>
        </w:rPr>
        <w:t>Подносилац захтева је дужан да на рачун буџета Републике Србије уплати таксу од 60.000,00 динара,</w:t>
      </w:r>
      <w:r w:rsidRPr="00163DAB">
        <w:rPr>
          <w:rFonts w:ascii="Times New Roman" w:hAnsi="Times New Roman"/>
          <w:lang w:val="sr-Cyrl-CS"/>
        </w:rPr>
        <w:t>на рачун бр. 840-</w:t>
      </w:r>
      <w:r w:rsidR="006007A4" w:rsidRPr="00163DAB">
        <w:rPr>
          <w:rFonts w:ascii="Times New Roman" w:hAnsi="Times New Roman"/>
          <w:lang w:val="sr-Cyrl-CS"/>
        </w:rPr>
        <w:t>742221843-57</w:t>
      </w:r>
      <w:r w:rsidRPr="00163DAB">
        <w:rPr>
          <w:rFonts w:ascii="Times New Roman" w:hAnsi="Times New Roman"/>
          <w:lang w:val="sr-Cyrl-CS"/>
        </w:rPr>
        <w:t>,позив на број:број или ознака јавне набавке,сврха уплате:</w:t>
      </w:r>
      <w:r w:rsidR="006007A4" w:rsidRPr="00163DAB">
        <w:rPr>
          <w:rFonts w:ascii="Times New Roman" w:hAnsi="Times New Roman"/>
          <w:lang w:val="sr-Cyrl-CS"/>
        </w:rPr>
        <w:t>Републич</w:t>
      </w:r>
      <w:r w:rsidR="00AD6D84" w:rsidRPr="00163DAB">
        <w:rPr>
          <w:rFonts w:ascii="Times New Roman" w:hAnsi="Times New Roman"/>
          <w:lang w:val="sr-Cyrl-CS"/>
        </w:rPr>
        <w:t>к</w:t>
      </w:r>
      <w:r w:rsidR="006007A4" w:rsidRPr="00163DAB">
        <w:rPr>
          <w:rFonts w:ascii="Times New Roman" w:hAnsi="Times New Roman"/>
          <w:lang w:val="sr-Cyrl-CS"/>
        </w:rPr>
        <w:t>а админис</w:t>
      </w:r>
      <w:r w:rsidR="00FC40FF" w:rsidRPr="00163DAB">
        <w:rPr>
          <w:rFonts w:ascii="Times New Roman" w:hAnsi="Times New Roman"/>
          <w:lang w:val="sr-Cyrl-CS"/>
        </w:rPr>
        <w:t>т</w:t>
      </w:r>
      <w:r w:rsidR="006007A4" w:rsidRPr="00163DAB">
        <w:rPr>
          <w:rFonts w:ascii="Times New Roman" w:hAnsi="Times New Roman"/>
          <w:lang w:val="sr-Cyrl-CS"/>
        </w:rPr>
        <w:t>р</w:t>
      </w:r>
      <w:r w:rsidR="00FC40FF" w:rsidRPr="00163DAB">
        <w:rPr>
          <w:rFonts w:ascii="Times New Roman" w:hAnsi="Times New Roman"/>
          <w:lang w:val="sr-Cyrl-CS"/>
        </w:rPr>
        <w:t>а</w:t>
      </w:r>
      <w:r w:rsidR="006007A4" w:rsidRPr="00163DAB">
        <w:rPr>
          <w:rFonts w:ascii="Times New Roman" w:hAnsi="Times New Roman"/>
          <w:lang w:val="sr-Cyrl-CS"/>
        </w:rPr>
        <w:t xml:space="preserve">тивна такса </w:t>
      </w:r>
      <w:r w:rsidRPr="00163DAB">
        <w:rPr>
          <w:rFonts w:ascii="Times New Roman" w:hAnsi="Times New Roman"/>
          <w:lang w:val="sr-Cyrl-CS"/>
        </w:rPr>
        <w:t>,</w:t>
      </w:r>
      <w:r w:rsidR="00C0052F" w:rsidRPr="00163DAB">
        <w:rPr>
          <w:rFonts w:ascii="Times New Roman" w:hAnsi="Times New Roman"/>
          <w:lang w:val="sr-Cyrl-CS"/>
        </w:rPr>
        <w:t>Техничка школа Деспотовац</w:t>
      </w:r>
      <w:r w:rsidR="00163DAB" w:rsidRPr="00163DAB">
        <w:rPr>
          <w:rFonts w:ascii="Times New Roman" w:hAnsi="Times New Roman"/>
          <w:lang w:val="sr-Cyrl-CS"/>
        </w:rPr>
        <w:t xml:space="preserve"> ЈНМВ2/19,прималац уплате:буџет Републике Србије</w:t>
      </w:r>
      <w:r w:rsidR="00163DAB">
        <w:rPr>
          <w:rFonts w:ascii="Times New Roman" w:hAnsi="Times New Roman"/>
          <w:lang w:val="sr-Cyrl-RS"/>
        </w:rPr>
        <w:t>.</w:t>
      </w:r>
      <w:r w:rsidR="00163DAB" w:rsidRPr="00163DAB">
        <w:rPr>
          <w:rFonts w:ascii="Times New Roman" w:eastAsia="TimesNewRomanPSMT" w:hAnsi="Times New Roman"/>
          <w:bCs/>
        </w:rPr>
        <w:t>Поступак заштите права понуђача регулисан је одредбама чл. 138. - 167. Закона</w:t>
      </w:r>
    </w:p>
    <w:p w:rsidR="00AC0282" w:rsidRDefault="00AC0282" w:rsidP="00C0052F">
      <w:pPr>
        <w:widowControl w:val="0"/>
        <w:tabs>
          <w:tab w:val="left" w:pos="8340"/>
        </w:tabs>
        <w:autoSpaceDE w:val="0"/>
        <w:autoSpaceDN w:val="0"/>
        <w:adjustRightInd w:val="0"/>
        <w:spacing w:after="0" w:line="240" w:lineRule="auto"/>
        <w:rPr>
          <w:rFonts w:ascii="Times New Roman" w:hAnsi="Times New Roman"/>
          <w:sz w:val="15"/>
          <w:szCs w:val="15"/>
          <w:lang w:val="sr-Cyrl-CS"/>
        </w:rPr>
      </w:pPr>
      <w:r w:rsidRPr="003C5BBD">
        <w:rPr>
          <w:rFonts w:ascii="Times New Roman" w:hAnsi="Times New Roman"/>
          <w:sz w:val="16"/>
          <w:szCs w:val="16"/>
        </w:rPr>
        <w:t>Конкурсна документација за јавну набавку мале вредности ЈН</w:t>
      </w:r>
      <w:r w:rsidR="00BE1BB7">
        <w:rPr>
          <w:rFonts w:ascii="Times New Roman" w:hAnsi="Times New Roman"/>
          <w:sz w:val="16"/>
          <w:szCs w:val="16"/>
          <w:lang w:val="sr-Cyrl-CS"/>
        </w:rPr>
        <w:t>2</w:t>
      </w:r>
      <w:r>
        <w:rPr>
          <w:rFonts w:ascii="Times New Roman" w:hAnsi="Times New Roman"/>
          <w:sz w:val="16"/>
          <w:szCs w:val="16"/>
          <w:lang w:val="sr-Cyrl-CS"/>
        </w:rPr>
        <w:t xml:space="preserve">/2019           </w:t>
      </w:r>
      <w:r w:rsidR="00D740F2">
        <w:rPr>
          <w:rFonts w:ascii="Times New Roman" w:hAnsi="Times New Roman"/>
          <w:sz w:val="16"/>
          <w:szCs w:val="16"/>
          <w:lang w:val="sr-Cyrl-CS"/>
        </w:rPr>
        <w:t xml:space="preserve">                                                                 </w:t>
      </w:r>
      <w:r>
        <w:rPr>
          <w:rFonts w:ascii="Times New Roman" w:hAnsi="Times New Roman"/>
          <w:sz w:val="16"/>
          <w:szCs w:val="16"/>
          <w:lang w:val="sr-Cyrl-CS"/>
        </w:rPr>
        <w:t xml:space="preserve">    </w:t>
      </w:r>
      <w:r w:rsidRPr="003C5BBD">
        <w:rPr>
          <w:rFonts w:ascii="Times New Roman" w:hAnsi="Times New Roman"/>
          <w:sz w:val="15"/>
          <w:szCs w:val="15"/>
        </w:rPr>
        <w:t xml:space="preserve">Страна </w:t>
      </w:r>
      <w:r>
        <w:rPr>
          <w:rFonts w:ascii="Times New Roman" w:hAnsi="Times New Roman"/>
          <w:sz w:val="15"/>
          <w:szCs w:val="15"/>
          <w:lang w:val="sr-Cyrl-CS"/>
        </w:rPr>
        <w:t>15</w:t>
      </w:r>
      <w:r w:rsidRPr="003C5BBD">
        <w:rPr>
          <w:rFonts w:ascii="Times New Roman" w:hAnsi="Times New Roman"/>
          <w:sz w:val="15"/>
          <w:szCs w:val="15"/>
        </w:rPr>
        <w:t xml:space="preserve"> oд </w:t>
      </w:r>
      <w:r w:rsidR="00762721">
        <w:rPr>
          <w:rFonts w:ascii="Times New Roman" w:hAnsi="Times New Roman"/>
          <w:sz w:val="15"/>
          <w:szCs w:val="15"/>
        </w:rPr>
        <w:t>3</w:t>
      </w:r>
      <w:r w:rsidR="001555AC">
        <w:rPr>
          <w:rFonts w:ascii="Times New Roman" w:hAnsi="Times New Roman"/>
          <w:sz w:val="15"/>
          <w:szCs w:val="15"/>
          <w:lang w:val="sr-Cyrl-CS"/>
        </w:rPr>
        <w:t>7</w:t>
      </w:r>
    </w:p>
    <w:p w:rsidR="00A32AE6" w:rsidRPr="00A32AE6" w:rsidRDefault="00A32AE6" w:rsidP="00A32AE6">
      <w:pPr>
        <w:widowControl w:val="0"/>
        <w:tabs>
          <w:tab w:val="left" w:pos="8340"/>
        </w:tabs>
        <w:autoSpaceDE w:val="0"/>
        <w:autoSpaceDN w:val="0"/>
        <w:adjustRightInd w:val="0"/>
        <w:spacing w:after="0" w:line="240" w:lineRule="auto"/>
        <w:rPr>
          <w:rFonts w:ascii="Times New Roman" w:hAnsi="Times New Roman"/>
        </w:rPr>
      </w:pPr>
    </w:p>
    <w:p w:rsidR="00917986" w:rsidRPr="00163DAB" w:rsidRDefault="00917986" w:rsidP="00917986">
      <w:pPr>
        <w:pStyle w:val="NoSpacing"/>
        <w:rPr>
          <w:rFonts w:ascii="Times New Roman" w:hAnsi="Times New Roman"/>
          <w:b/>
          <w:lang w:val="sr-Cyrl-CS"/>
        </w:rPr>
      </w:pPr>
      <w:r w:rsidRPr="00163DAB">
        <w:rPr>
          <w:rFonts w:ascii="Times New Roman" w:hAnsi="Times New Roman"/>
          <w:lang w:val="sr-Cyrl-CS"/>
        </w:rPr>
        <w:t>21</w:t>
      </w:r>
      <w:r w:rsidRPr="00163DAB">
        <w:rPr>
          <w:rFonts w:ascii="Times New Roman" w:hAnsi="Times New Roman"/>
          <w:b/>
        </w:rPr>
        <w:t xml:space="preserve">. </w:t>
      </w:r>
      <w:r w:rsidRPr="00163DAB">
        <w:rPr>
          <w:rFonts w:ascii="Times New Roman" w:hAnsi="Times New Roman"/>
          <w:b/>
          <w:lang w:val="sr-Cyrl-CS"/>
        </w:rPr>
        <w:t>ОБУСТАВЉАЊЕ ПОСТУПКА ЈАВНЕ НАБАВКЕ</w:t>
      </w:r>
    </w:p>
    <w:p w:rsidR="000E6567" w:rsidRPr="00163DAB" w:rsidRDefault="000E6567" w:rsidP="00917986">
      <w:pPr>
        <w:pStyle w:val="NoSpacing"/>
        <w:rPr>
          <w:rFonts w:ascii="Times New Roman" w:hAnsi="Times New Roman"/>
          <w:b/>
          <w:lang w:val="sr-Cyrl-CS"/>
        </w:rPr>
      </w:pPr>
    </w:p>
    <w:p w:rsidR="00917986" w:rsidRPr="00163DAB" w:rsidRDefault="00917986" w:rsidP="00AF123B">
      <w:pPr>
        <w:pStyle w:val="NoSpacing"/>
        <w:rPr>
          <w:rFonts w:ascii="Times New Roman" w:hAnsi="Times New Roman"/>
          <w:lang w:val="sr-Cyrl-CS"/>
        </w:rPr>
      </w:pPr>
      <w:r w:rsidRPr="00163DAB">
        <w:rPr>
          <w:rFonts w:ascii="Times New Roman" w:hAnsi="Times New Roman"/>
          <w:lang w:val="sr-Cyrl-CS"/>
        </w:rPr>
        <w:t xml:space="preserve">Наручилац  је дужан да обустави поступак јавне набавке уколико нису испуњени услови за доделу уговора. </w:t>
      </w:r>
    </w:p>
    <w:p w:rsidR="00D75717" w:rsidRPr="00163DAB" w:rsidRDefault="00917986">
      <w:pPr>
        <w:widowControl w:val="0"/>
        <w:autoSpaceDE w:val="0"/>
        <w:autoSpaceDN w:val="0"/>
        <w:adjustRightInd w:val="0"/>
        <w:spacing w:after="0" w:line="240" w:lineRule="auto"/>
        <w:rPr>
          <w:rFonts w:ascii="Times New Roman" w:hAnsi="Times New Roman"/>
          <w:b/>
          <w:lang w:val="sr-Cyrl-CS"/>
        </w:rPr>
      </w:pPr>
      <w:r w:rsidRPr="00163DAB">
        <w:rPr>
          <w:rFonts w:ascii="Times New Roman" w:hAnsi="Times New Roman"/>
          <w:b/>
          <w:bCs/>
        </w:rPr>
        <w:t>22</w:t>
      </w:r>
      <w:r w:rsidR="00D75717" w:rsidRPr="00163DAB">
        <w:rPr>
          <w:rFonts w:ascii="Times New Roman" w:hAnsi="Times New Roman"/>
          <w:b/>
          <w:bCs/>
          <w:lang w:val="sr-Cyrl-CS"/>
        </w:rPr>
        <w:t xml:space="preserve">. </w:t>
      </w:r>
      <w:r w:rsidR="001C6B4A" w:rsidRPr="00163DAB">
        <w:rPr>
          <w:rFonts w:ascii="Times New Roman" w:hAnsi="Times New Roman"/>
          <w:b/>
        </w:rPr>
        <w:t>РОК У КОМЕ ЋЕ УГОВОР БИТИ ЗАКЉУЧЕН</w:t>
      </w:r>
    </w:p>
    <w:p w:rsidR="00A32AE6" w:rsidRPr="00163DAB" w:rsidRDefault="001C6B4A" w:rsidP="00A32AE6">
      <w:pPr>
        <w:widowControl w:val="0"/>
        <w:overflowPunct w:val="0"/>
        <w:autoSpaceDE w:val="0"/>
        <w:autoSpaceDN w:val="0"/>
        <w:adjustRightInd w:val="0"/>
        <w:spacing w:after="0" w:line="229" w:lineRule="auto"/>
        <w:rPr>
          <w:rFonts w:ascii="Times New Roman" w:hAnsi="Times New Roman"/>
          <w:lang w:val="sr-Cyrl-CS"/>
        </w:rPr>
      </w:pPr>
      <w:r w:rsidRPr="00163DAB">
        <w:rPr>
          <w:rFonts w:ascii="Times New Roman" w:hAnsi="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w:t>
      </w:r>
      <w:proofErr w:type="gramStart"/>
      <w:r w:rsidRPr="00163DAB">
        <w:rPr>
          <w:rFonts w:ascii="Times New Roman" w:hAnsi="Times New Roman"/>
        </w:rPr>
        <w:t>)Закона</w:t>
      </w:r>
      <w:proofErr w:type="gramEnd"/>
      <w:r w:rsidRPr="00163DAB">
        <w:rPr>
          <w:rFonts w:ascii="Times New Roman" w:hAnsi="Times New Roman"/>
        </w:rPr>
        <w:t>.</w:t>
      </w:r>
    </w:p>
    <w:p w:rsidR="00A32AE6" w:rsidRPr="00163DAB" w:rsidRDefault="00A32AE6" w:rsidP="00A32AE6">
      <w:pPr>
        <w:widowControl w:val="0"/>
        <w:overflowPunct w:val="0"/>
        <w:autoSpaceDE w:val="0"/>
        <w:autoSpaceDN w:val="0"/>
        <w:adjustRightInd w:val="0"/>
        <w:spacing w:after="0" w:line="229" w:lineRule="auto"/>
        <w:rPr>
          <w:rFonts w:ascii="Times New Roman" w:hAnsi="Times New Roman"/>
          <w:lang w:val="sr-Cyrl-CS"/>
        </w:rPr>
      </w:pPr>
    </w:p>
    <w:p w:rsidR="00A32AE6" w:rsidRDefault="00A32AE6"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A32AE6" w:rsidRDefault="00A32AE6"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A32AE6" w:rsidRDefault="00A32AE6"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163DAB" w:rsidRDefault="00163DAB"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163DAB" w:rsidRDefault="00163DAB"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163DAB" w:rsidRDefault="00163DAB"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163DAB" w:rsidRDefault="00163DAB"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163DAB" w:rsidRDefault="00163DAB"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163DAB" w:rsidRDefault="00163DAB"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163DAB" w:rsidRDefault="00163DAB"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163DAB" w:rsidRDefault="00163DAB"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163DAB" w:rsidRDefault="00163DAB"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FC40FF" w:rsidRDefault="00FC40FF"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A32AE6" w:rsidRDefault="00A32AE6" w:rsidP="00A32AE6">
      <w:pPr>
        <w:widowControl w:val="0"/>
        <w:overflowPunct w:val="0"/>
        <w:autoSpaceDE w:val="0"/>
        <w:autoSpaceDN w:val="0"/>
        <w:adjustRightInd w:val="0"/>
        <w:spacing w:after="0" w:line="229" w:lineRule="auto"/>
        <w:rPr>
          <w:rFonts w:ascii="Times New Roman" w:hAnsi="Times New Roman"/>
          <w:sz w:val="24"/>
          <w:szCs w:val="24"/>
          <w:lang w:val="sr-Cyrl-CS"/>
        </w:rPr>
      </w:pPr>
    </w:p>
    <w:p w:rsidR="00AC0282" w:rsidRPr="00762721" w:rsidRDefault="00AC0282" w:rsidP="00AC0282">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Конкурсна документација за јавну набавку мале вредности ЈН</w:t>
      </w:r>
      <w:r w:rsidR="00BE1BB7">
        <w:rPr>
          <w:rFonts w:ascii="Times New Roman" w:hAnsi="Times New Roman"/>
          <w:sz w:val="16"/>
          <w:szCs w:val="16"/>
          <w:lang w:val="sr-Cyrl-CS"/>
        </w:rPr>
        <w:t>2</w:t>
      </w:r>
      <w:r>
        <w:rPr>
          <w:rFonts w:ascii="Times New Roman" w:hAnsi="Times New Roman"/>
          <w:sz w:val="16"/>
          <w:szCs w:val="16"/>
          <w:lang w:val="sr-Cyrl-CS"/>
        </w:rPr>
        <w:t xml:space="preserve">/2019         </w:t>
      </w:r>
      <w:r w:rsidR="00D740F2">
        <w:rPr>
          <w:rFonts w:ascii="Times New Roman" w:hAnsi="Times New Roman"/>
          <w:sz w:val="16"/>
          <w:szCs w:val="16"/>
          <w:lang w:val="sr-Cyrl-CS"/>
        </w:rPr>
        <w:t xml:space="preserve">                                                              </w:t>
      </w:r>
      <w:r>
        <w:rPr>
          <w:rFonts w:ascii="Times New Roman" w:hAnsi="Times New Roman"/>
          <w:sz w:val="16"/>
          <w:szCs w:val="16"/>
          <w:lang w:val="sr-Cyrl-CS"/>
        </w:rPr>
        <w:t xml:space="preserve">      </w:t>
      </w:r>
      <w:r w:rsidRPr="003C5BBD">
        <w:rPr>
          <w:rFonts w:ascii="Times New Roman" w:hAnsi="Times New Roman"/>
          <w:sz w:val="15"/>
          <w:szCs w:val="15"/>
        </w:rPr>
        <w:t xml:space="preserve">Страна </w:t>
      </w:r>
      <w:r>
        <w:rPr>
          <w:rFonts w:ascii="Times New Roman" w:hAnsi="Times New Roman"/>
          <w:sz w:val="15"/>
          <w:szCs w:val="15"/>
          <w:lang w:val="sr-Cyrl-CS"/>
        </w:rPr>
        <w:t>16</w:t>
      </w:r>
      <w:r w:rsidRPr="003C5BBD">
        <w:rPr>
          <w:rFonts w:ascii="Times New Roman" w:hAnsi="Times New Roman"/>
          <w:sz w:val="15"/>
          <w:szCs w:val="15"/>
        </w:rPr>
        <w:t xml:space="preserve"> oд </w:t>
      </w:r>
      <w:r w:rsidR="00762721">
        <w:rPr>
          <w:rFonts w:ascii="Times New Roman" w:hAnsi="Times New Roman"/>
          <w:sz w:val="15"/>
          <w:szCs w:val="15"/>
        </w:rPr>
        <w:t>3</w:t>
      </w:r>
      <w:r w:rsidR="001555AC">
        <w:rPr>
          <w:rFonts w:ascii="Times New Roman" w:hAnsi="Times New Roman"/>
          <w:sz w:val="15"/>
          <w:szCs w:val="15"/>
          <w:lang w:val="sr-Cyrl-CS"/>
        </w:rPr>
        <w:t>7</w:t>
      </w:r>
    </w:p>
    <w:p w:rsidR="001C6B4A" w:rsidRDefault="001C6B4A">
      <w:pPr>
        <w:widowControl w:val="0"/>
        <w:autoSpaceDE w:val="0"/>
        <w:autoSpaceDN w:val="0"/>
        <w:adjustRightInd w:val="0"/>
        <w:spacing w:after="0" w:line="240" w:lineRule="auto"/>
        <w:rPr>
          <w:rFonts w:ascii="Times New Roman" w:hAnsi="Times New Roman"/>
          <w:sz w:val="24"/>
          <w:szCs w:val="24"/>
        </w:rPr>
        <w:sectPr w:rsidR="001C6B4A" w:rsidSect="003C5BBD">
          <w:pgSz w:w="12240" w:h="15840"/>
          <w:pgMar w:top="714" w:right="1440" w:bottom="630" w:left="1440" w:header="720" w:footer="720" w:gutter="0"/>
          <w:cols w:space="720" w:equalWidth="0">
            <w:col w:w="9405"/>
          </w:cols>
          <w:noEndnote/>
        </w:sectPr>
      </w:pPr>
    </w:p>
    <w:p w:rsidR="001C6B4A" w:rsidRDefault="0039546B">
      <w:pPr>
        <w:widowControl w:val="0"/>
        <w:autoSpaceDE w:val="0"/>
        <w:autoSpaceDN w:val="0"/>
        <w:adjustRightInd w:val="0"/>
        <w:spacing w:after="0" w:line="200" w:lineRule="exact"/>
        <w:rPr>
          <w:rFonts w:ascii="Times New Roman" w:hAnsi="Times New Roman"/>
          <w:sz w:val="24"/>
          <w:szCs w:val="24"/>
        </w:rPr>
      </w:pPr>
      <w:bookmarkStart w:id="14" w:name="page18"/>
      <w:bookmarkEnd w:id="14"/>
      <w:r>
        <w:rPr>
          <w:noProof/>
        </w:rPr>
        <w:lastRenderedPageBreak/>
        <w:pict>
          <v:rect id="_x0000_s1053" style="position:absolute;margin-left:169.05pt;margin-top:26pt;width:130.1pt;height:13.95pt;z-index:-251680768" o:allowincell="f" fillcolor="silver" stroked="f"/>
        </w:pict>
      </w:r>
      <w:r>
        <w:rPr>
          <w:noProof/>
        </w:rPr>
        <w:pict>
          <v:line id="_x0000_s1054" style="position:absolute;z-index:-251679744" from="169.05pt,38.85pt" to="299.15pt,38.85pt" o:allowincell="f" strokeweight="1.2pt"/>
        </w:pict>
      </w:r>
    </w:p>
    <w:p w:rsidR="001C6B4A" w:rsidRPr="001C44D2" w:rsidRDefault="003F361C" w:rsidP="001C44D2">
      <w:pPr>
        <w:widowControl w:val="0"/>
        <w:tabs>
          <w:tab w:val="left" w:pos="7875"/>
        </w:tabs>
        <w:autoSpaceDE w:val="0"/>
        <w:autoSpaceDN w:val="0"/>
        <w:adjustRightInd w:val="0"/>
        <w:spacing w:after="0" w:line="327" w:lineRule="exact"/>
        <w:rPr>
          <w:rFonts w:ascii="Times New Roman" w:hAnsi="Times New Roman"/>
          <w:sz w:val="24"/>
          <w:szCs w:val="24"/>
        </w:rPr>
      </w:pPr>
      <w:r>
        <w:rPr>
          <w:rFonts w:ascii="Times New Roman" w:hAnsi="Times New Roman"/>
          <w:b/>
          <w:sz w:val="24"/>
          <w:szCs w:val="24"/>
        </w:rPr>
        <w:t xml:space="preserve">                                                                                                                            О</w:t>
      </w:r>
      <w:r w:rsidR="001C44D2" w:rsidRPr="001C44D2">
        <w:rPr>
          <w:rFonts w:ascii="Times New Roman" w:hAnsi="Times New Roman"/>
          <w:b/>
          <w:sz w:val="24"/>
          <w:szCs w:val="24"/>
        </w:rPr>
        <w:t>БРАЗАЦ БР.</w:t>
      </w:r>
      <w:r w:rsidR="001C44D2">
        <w:rPr>
          <w:rFonts w:ascii="Times New Roman" w:hAnsi="Times New Roman"/>
          <w:b/>
          <w:sz w:val="24"/>
          <w:szCs w:val="24"/>
        </w:rPr>
        <w:t>2</w:t>
      </w:r>
    </w:p>
    <w:p w:rsidR="001C6B4A" w:rsidRDefault="001C6B4A">
      <w:pPr>
        <w:widowControl w:val="0"/>
        <w:autoSpaceDE w:val="0"/>
        <w:autoSpaceDN w:val="0"/>
        <w:adjustRightInd w:val="0"/>
        <w:spacing w:after="0" w:line="239" w:lineRule="auto"/>
        <w:ind w:left="3380"/>
        <w:rPr>
          <w:rFonts w:ascii="Times New Roman" w:hAnsi="Times New Roman"/>
          <w:sz w:val="24"/>
          <w:szCs w:val="24"/>
        </w:rPr>
      </w:pPr>
      <w:r>
        <w:rPr>
          <w:rFonts w:ascii="Times New Roman" w:hAnsi="Times New Roman"/>
          <w:b/>
          <w:bCs/>
          <w:sz w:val="23"/>
          <w:szCs w:val="23"/>
        </w:rPr>
        <w:t xml:space="preserve"> ОБРАЗАЦ ПОНУДЕ</w:t>
      </w:r>
    </w:p>
    <w:p w:rsidR="001C6B4A" w:rsidRDefault="001C6B4A">
      <w:pPr>
        <w:widowControl w:val="0"/>
        <w:autoSpaceDE w:val="0"/>
        <w:autoSpaceDN w:val="0"/>
        <w:adjustRightInd w:val="0"/>
        <w:spacing w:after="0" w:line="331" w:lineRule="exact"/>
        <w:rPr>
          <w:rFonts w:ascii="Times New Roman" w:hAnsi="Times New Roman"/>
          <w:sz w:val="24"/>
          <w:szCs w:val="24"/>
        </w:rPr>
      </w:pPr>
    </w:p>
    <w:p w:rsidR="001C6B4A" w:rsidRPr="00C0052F" w:rsidRDefault="001C6B4A" w:rsidP="00C0052F">
      <w:pPr>
        <w:widowControl w:val="0"/>
        <w:overflowPunct w:val="0"/>
        <w:autoSpaceDE w:val="0"/>
        <w:autoSpaceDN w:val="0"/>
        <w:adjustRightInd w:val="0"/>
        <w:spacing w:after="0" w:line="215" w:lineRule="auto"/>
        <w:ind w:right="80"/>
        <w:rPr>
          <w:rFonts w:ascii="Times New Roman" w:hAnsi="Times New Roman"/>
          <w:sz w:val="24"/>
          <w:szCs w:val="24"/>
          <w:lang w:val="sr-Cyrl-CS"/>
        </w:rPr>
      </w:pPr>
      <w:r>
        <w:rPr>
          <w:rFonts w:ascii="Times New Roman" w:hAnsi="Times New Roman"/>
          <w:sz w:val="24"/>
          <w:szCs w:val="24"/>
        </w:rPr>
        <w:t xml:space="preserve">Понуда </w:t>
      </w:r>
      <w:proofErr w:type="gramStart"/>
      <w:r>
        <w:rPr>
          <w:rFonts w:ascii="Times New Roman" w:hAnsi="Times New Roman"/>
          <w:sz w:val="24"/>
          <w:szCs w:val="24"/>
        </w:rPr>
        <w:t>дел.бр.:</w:t>
      </w:r>
      <w:proofErr w:type="gramEnd"/>
      <w:r>
        <w:rPr>
          <w:rFonts w:ascii="Times New Roman" w:hAnsi="Times New Roman"/>
          <w:sz w:val="24"/>
          <w:szCs w:val="24"/>
        </w:rPr>
        <w:t>________ од ___________за јавну набавку</w:t>
      </w:r>
      <w:r w:rsidR="00A13A6E">
        <w:rPr>
          <w:rFonts w:ascii="Times New Roman" w:hAnsi="Times New Roman"/>
          <w:sz w:val="24"/>
          <w:szCs w:val="24"/>
        </w:rPr>
        <w:t xml:space="preserve"> </w:t>
      </w:r>
      <w:r w:rsidR="00AF35CB">
        <w:rPr>
          <w:rFonts w:ascii="Times New Roman" w:hAnsi="Times New Roman"/>
          <w:sz w:val="24"/>
          <w:szCs w:val="24"/>
          <w:lang w:val="sr-Cyrl-CS"/>
        </w:rPr>
        <w:t>услуга</w:t>
      </w:r>
      <w:r w:rsidR="003119E9">
        <w:rPr>
          <w:rFonts w:ascii="Times New Roman" w:hAnsi="Times New Roman"/>
          <w:sz w:val="24"/>
          <w:szCs w:val="24"/>
          <w:lang w:val="sr-Cyrl-CS"/>
        </w:rPr>
        <w:t>–</w:t>
      </w:r>
      <w:r w:rsidR="00AF35CB">
        <w:rPr>
          <w:rFonts w:ascii="Times New Roman" w:hAnsi="Times New Roman"/>
          <w:sz w:val="24"/>
          <w:szCs w:val="24"/>
          <w:lang w:val="sr-Cyrl-CS"/>
        </w:rPr>
        <w:t xml:space="preserve">превоз ученика </w:t>
      </w:r>
      <w:r w:rsidR="00C0052F">
        <w:rPr>
          <w:rFonts w:ascii="Times New Roman" w:hAnsi="Times New Roman"/>
          <w:sz w:val="24"/>
          <w:szCs w:val="24"/>
          <w:lang w:val="sr-Cyrl-CS"/>
        </w:rPr>
        <w:t>Техничке школе Деспотовац</w:t>
      </w:r>
      <w:r w:rsidR="00D740F2">
        <w:rPr>
          <w:rFonts w:ascii="Times New Roman" w:hAnsi="Times New Roman"/>
          <w:sz w:val="24"/>
          <w:szCs w:val="24"/>
          <w:lang w:val="sr-Cyrl-CS"/>
        </w:rPr>
        <w:t xml:space="preserve"> </w:t>
      </w:r>
      <w:r w:rsidR="00A063D2">
        <w:rPr>
          <w:rFonts w:ascii="Times New Roman" w:hAnsi="Times New Roman"/>
          <w:sz w:val="24"/>
          <w:szCs w:val="24"/>
        </w:rPr>
        <w:t xml:space="preserve"> ЈНМВ </w:t>
      </w:r>
      <w:r w:rsidR="00C0052F">
        <w:rPr>
          <w:rFonts w:ascii="Times New Roman" w:hAnsi="Times New Roman"/>
          <w:sz w:val="24"/>
          <w:szCs w:val="24"/>
          <w:lang w:val="sr-Cyrl-CS"/>
        </w:rPr>
        <w:t>2</w:t>
      </w:r>
      <w:r w:rsidR="00FC40FF">
        <w:rPr>
          <w:rFonts w:ascii="Times New Roman" w:hAnsi="Times New Roman"/>
          <w:sz w:val="24"/>
          <w:szCs w:val="24"/>
          <w:lang w:val="sr-Cyrl-CS"/>
        </w:rPr>
        <w:t>/2019</w:t>
      </w:r>
    </w:p>
    <w:p w:rsidR="001C6B4A" w:rsidRDefault="001C6B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)ПОДАЦИ</w:t>
      </w:r>
      <w:proofErr w:type="gramEnd"/>
      <w:r>
        <w:rPr>
          <w:rFonts w:ascii="Times New Roman" w:hAnsi="Times New Roman"/>
          <w:sz w:val="24"/>
          <w:szCs w:val="24"/>
        </w:rPr>
        <w:t xml:space="preserve"> О ПОНУЂАЧУ</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55" style="position:absolute;z-index:-251678720" from="12.5pt,14.55pt" to="473.95pt,14.55pt" o:allowincell="f" strokeweight=".48pt"/>
        </w:pict>
      </w:r>
      <w:r>
        <w:rPr>
          <w:noProof/>
        </w:rPr>
        <w:pict>
          <v:line id="_x0000_s1056" style="position:absolute;z-index:-251677696" from="12.7pt,14.3pt" to="12.7pt,340.55pt" o:allowincell="f" strokeweight=".48pt"/>
        </w:pict>
      </w:r>
      <w:r>
        <w:rPr>
          <w:noProof/>
        </w:rPr>
        <w:pict>
          <v:line id="_x0000_s1057" style="position:absolute;z-index:-251676672" from="12.5pt,46pt" to="473.95pt,46pt" o:allowincell="f" strokeweight=".16931mm"/>
        </w:pict>
      </w:r>
      <w:r>
        <w:rPr>
          <w:noProof/>
        </w:rPr>
        <w:pict>
          <v:line id="_x0000_s1058" style="position:absolute;z-index:-251675648" from="238.65pt,14.3pt" to="238.65pt,340.55pt" o:allowincell="f" strokeweight=".48pt"/>
        </w:pict>
      </w:r>
      <w:r>
        <w:rPr>
          <w:noProof/>
        </w:rPr>
        <w:pict>
          <v:line id="_x0000_s1059" style="position:absolute;z-index:-251674624" from="473.7pt,14.3pt" to="473.7pt,340.55pt" o:allowincell="f" strokeweight=".16931mm"/>
        </w:pict>
      </w:r>
    </w:p>
    <w:p w:rsidR="001C6B4A" w:rsidRDefault="001C6B4A">
      <w:pPr>
        <w:widowControl w:val="0"/>
        <w:autoSpaceDE w:val="0"/>
        <w:autoSpaceDN w:val="0"/>
        <w:adjustRightInd w:val="0"/>
        <w:spacing w:after="0" w:line="297" w:lineRule="exact"/>
        <w:rPr>
          <w:rFonts w:ascii="Times New Roman" w:hAnsi="Times New Roman"/>
          <w:sz w:val="24"/>
          <w:szCs w:val="24"/>
        </w:rPr>
      </w:pPr>
    </w:p>
    <w:p w:rsidR="001C6B4A" w:rsidRDefault="001C6B4A">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18"/>
          <w:szCs w:val="18"/>
        </w:rPr>
        <w:t>НАЗИВ ПОНУЂАЧА</w:t>
      </w: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23" w:lineRule="exact"/>
        <w:rPr>
          <w:rFonts w:ascii="Times New Roman" w:hAnsi="Times New Roman"/>
          <w:sz w:val="24"/>
          <w:szCs w:val="24"/>
        </w:rPr>
      </w:pPr>
    </w:p>
    <w:p w:rsidR="001C6B4A" w:rsidRDefault="001C6B4A">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18"/>
          <w:szCs w:val="18"/>
        </w:rPr>
        <w:t>АДРЕСА ПОНУЂАЧА</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60" style="position:absolute;z-index:-251673600" from="12.5pt,11.1pt" to="473.95pt,11.1pt" o:allowincell="f" strokeweight=".16931mm"/>
        </w:pict>
      </w:r>
    </w:p>
    <w:p w:rsidR="001C6B4A" w:rsidRDefault="001C6B4A">
      <w:pPr>
        <w:widowControl w:val="0"/>
        <w:autoSpaceDE w:val="0"/>
        <w:autoSpaceDN w:val="0"/>
        <w:adjustRightInd w:val="0"/>
        <w:spacing w:after="0" w:line="228" w:lineRule="exact"/>
        <w:rPr>
          <w:rFonts w:ascii="Times New Roman" w:hAnsi="Times New Roman"/>
          <w:sz w:val="24"/>
          <w:szCs w:val="24"/>
        </w:rPr>
      </w:pPr>
    </w:p>
    <w:p w:rsidR="001C6B4A" w:rsidRDefault="001C6B4A">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18"/>
          <w:szCs w:val="18"/>
        </w:rPr>
        <w:t>МАТИЧНИ БРОЈ ПОНУЂАЧА</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61" style="position:absolute;z-index:-251672576" from="12.5pt,10.85pt" to="473.95pt,10.85pt" o:allowincell="f" strokeweight=".16931mm"/>
        </w:pict>
      </w:r>
    </w:p>
    <w:p w:rsidR="001C6B4A" w:rsidRDefault="001C6B4A">
      <w:pPr>
        <w:widowControl w:val="0"/>
        <w:autoSpaceDE w:val="0"/>
        <w:autoSpaceDN w:val="0"/>
        <w:adjustRightInd w:val="0"/>
        <w:spacing w:after="0" w:line="223"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18"/>
          <w:szCs w:val="18"/>
        </w:rPr>
        <w:t>ПОРЕСКИ ИДЕНТИФИКАЦИОНИ БРОЈ (ПИБ)</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62" style="position:absolute;z-index:-251671552" from="12.5pt,10.8pt" to="473.95pt,10.8pt" o:allowincell="f" strokeweight=".48pt"/>
        </w:pict>
      </w:r>
    </w:p>
    <w:p w:rsidR="001C6B4A" w:rsidRDefault="001C6B4A">
      <w:pPr>
        <w:widowControl w:val="0"/>
        <w:autoSpaceDE w:val="0"/>
        <w:autoSpaceDN w:val="0"/>
        <w:adjustRightInd w:val="0"/>
        <w:spacing w:after="0" w:line="227"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18"/>
          <w:szCs w:val="18"/>
        </w:rPr>
        <w:t>ИМЕ ОСОБЕ ЗА КОНТАКТ</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63" style="position:absolute;z-index:-251670528" from="12.5pt,10.8pt" to="473.95pt,10.8pt" o:allowincell="f" strokeweight=".48pt"/>
        </w:pict>
      </w:r>
    </w:p>
    <w:p w:rsidR="001C6B4A" w:rsidRDefault="001C6B4A">
      <w:pPr>
        <w:widowControl w:val="0"/>
        <w:autoSpaceDE w:val="0"/>
        <w:autoSpaceDN w:val="0"/>
        <w:adjustRightInd w:val="0"/>
        <w:spacing w:after="0" w:line="222"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18"/>
          <w:szCs w:val="18"/>
        </w:rPr>
        <w:t>ЕЛЕКТРОНСКА АДРЕСА ПОНУЂАЧА (e-MAIL)</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64" style="position:absolute;z-index:-251669504" from="12.5pt,10.8pt" to="473.95pt,10.8pt" o:allowincell="f" strokeweight=".48pt"/>
        </w:pict>
      </w:r>
    </w:p>
    <w:p w:rsidR="001C6B4A" w:rsidRDefault="001C6B4A">
      <w:pPr>
        <w:widowControl w:val="0"/>
        <w:autoSpaceDE w:val="0"/>
        <w:autoSpaceDN w:val="0"/>
        <w:adjustRightInd w:val="0"/>
        <w:spacing w:after="0" w:line="227"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18"/>
          <w:szCs w:val="18"/>
        </w:rPr>
        <w:t>ТЕЛЕФОН</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65" style="position:absolute;z-index:-251668480" from="12.5pt,10.8pt" to="473.95pt,10.8pt" o:allowincell="f" strokeweight=".16931mm"/>
        </w:pict>
      </w:r>
    </w:p>
    <w:p w:rsidR="001C6B4A" w:rsidRDefault="001C6B4A">
      <w:pPr>
        <w:widowControl w:val="0"/>
        <w:autoSpaceDE w:val="0"/>
        <w:autoSpaceDN w:val="0"/>
        <w:adjustRightInd w:val="0"/>
        <w:spacing w:after="0" w:line="222"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18"/>
          <w:szCs w:val="18"/>
        </w:rPr>
        <w:t>ТЕЛЕФАКС</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66" style="position:absolute;z-index:-251667456" from="12.5pt,10.8pt" to="473.95pt,10.8pt" o:allowincell="f" strokeweight=".16931mm"/>
        </w:pict>
      </w:r>
    </w:p>
    <w:p w:rsidR="001C6B4A" w:rsidRDefault="001C6B4A">
      <w:pPr>
        <w:widowControl w:val="0"/>
        <w:autoSpaceDE w:val="0"/>
        <w:autoSpaceDN w:val="0"/>
        <w:adjustRightInd w:val="0"/>
        <w:spacing w:after="0" w:line="222"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18"/>
          <w:szCs w:val="18"/>
        </w:rPr>
        <w:t>БРОЈ РАЧУНА ПОНУЂАЧА И НАЗИВ БАНКЕ</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67" style="position:absolute;z-index:-251666432" from="12.5pt,11.05pt" to="473.95pt,11.05pt" o:allowincell="f" strokeweight=".48pt"/>
        </w:pict>
      </w:r>
    </w:p>
    <w:p w:rsidR="001C6B4A" w:rsidRDefault="001C6B4A">
      <w:pPr>
        <w:widowControl w:val="0"/>
        <w:autoSpaceDE w:val="0"/>
        <w:autoSpaceDN w:val="0"/>
        <w:adjustRightInd w:val="0"/>
        <w:spacing w:after="0" w:line="269" w:lineRule="exact"/>
        <w:rPr>
          <w:rFonts w:ascii="Times New Roman" w:hAnsi="Times New Roman"/>
          <w:sz w:val="24"/>
          <w:szCs w:val="24"/>
        </w:rPr>
      </w:pPr>
    </w:p>
    <w:p w:rsidR="001C6B4A" w:rsidRDefault="001C6B4A">
      <w:pPr>
        <w:widowControl w:val="0"/>
        <w:overflowPunct w:val="0"/>
        <w:autoSpaceDE w:val="0"/>
        <w:autoSpaceDN w:val="0"/>
        <w:adjustRightInd w:val="0"/>
        <w:spacing w:after="0" w:line="215" w:lineRule="auto"/>
        <w:ind w:left="360" w:right="5580"/>
        <w:rPr>
          <w:rFonts w:ascii="Times New Roman" w:hAnsi="Times New Roman"/>
          <w:sz w:val="24"/>
          <w:szCs w:val="24"/>
        </w:rPr>
      </w:pPr>
      <w:r>
        <w:rPr>
          <w:rFonts w:ascii="Times New Roman" w:hAnsi="Times New Roman"/>
          <w:sz w:val="18"/>
          <w:szCs w:val="18"/>
        </w:rPr>
        <w:t>ЛИЦЕ ОВЛАШЋЕНО ЗА ПОТПИСИВАЊЕ УГОВОРА</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68" style="position:absolute;z-index:-251665408" from="12.5pt,10.8pt" to="473.95pt,10.8pt" o:allowincell="f" strokeweight=".16931mm"/>
        </w:pict>
      </w:r>
    </w:p>
    <w:p w:rsidR="001C6B4A" w:rsidRDefault="001C6B4A">
      <w:pPr>
        <w:widowControl w:val="0"/>
        <w:autoSpaceDE w:val="0"/>
        <w:autoSpaceDN w:val="0"/>
        <w:adjustRightInd w:val="0"/>
        <w:spacing w:after="0" w:line="290"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100"/>
        <w:rPr>
          <w:rFonts w:ascii="Times New Roman" w:hAnsi="Times New Roman"/>
          <w:sz w:val="24"/>
          <w:szCs w:val="24"/>
        </w:rPr>
      </w:pPr>
      <w:proofErr w:type="gramStart"/>
      <w:r>
        <w:rPr>
          <w:rFonts w:ascii="Times New Roman" w:hAnsi="Times New Roman"/>
          <w:sz w:val="24"/>
          <w:szCs w:val="24"/>
        </w:rPr>
        <w:t>2)ПОНУДУ</w:t>
      </w:r>
      <w:proofErr w:type="gramEnd"/>
      <w:r>
        <w:rPr>
          <w:rFonts w:ascii="Times New Roman" w:hAnsi="Times New Roman"/>
          <w:sz w:val="24"/>
          <w:szCs w:val="24"/>
        </w:rPr>
        <w:t xml:space="preserve"> ПОДНОСИ:</w:t>
      </w:r>
    </w:p>
    <w:p w:rsidR="001C6B4A" w:rsidRDefault="0039546B">
      <w:pPr>
        <w:widowControl w:val="0"/>
        <w:autoSpaceDE w:val="0"/>
        <w:autoSpaceDN w:val="0"/>
        <w:adjustRightInd w:val="0"/>
        <w:spacing w:after="0" w:line="12" w:lineRule="exact"/>
        <w:rPr>
          <w:rFonts w:ascii="Times New Roman" w:hAnsi="Times New Roman"/>
          <w:sz w:val="24"/>
          <w:szCs w:val="24"/>
        </w:rPr>
      </w:pPr>
      <w:r>
        <w:rPr>
          <w:noProof/>
        </w:rPr>
        <w:pict>
          <v:line id="_x0000_s1069" style="position:absolute;z-index:-251664384" from="-1.15pt,.6pt" to="473.95pt,.6pt" o:allowincell="f" strokeweight=".16931mm"/>
        </w:pict>
      </w:r>
      <w:r>
        <w:rPr>
          <w:noProof/>
        </w:rPr>
        <w:pict>
          <v:line id="_x0000_s1070" style="position:absolute;z-index:-251663360" from="-.9pt,.35pt" to="-.9pt,36.85pt" o:allowincell="f" strokeweight=".48pt"/>
        </w:pict>
      </w:r>
      <w:r>
        <w:rPr>
          <w:noProof/>
        </w:rPr>
        <w:pict>
          <v:line id="_x0000_s1071" style="position:absolute;z-index:-251662336" from="473.7pt,.35pt" to="473.7pt,36.85pt" o:allowincell="f" strokeweight=".16931mm"/>
        </w:pict>
      </w:r>
    </w:p>
    <w:p w:rsidR="001C6B4A" w:rsidRDefault="001C6B4A">
      <w:pPr>
        <w:widowControl w:val="0"/>
        <w:autoSpaceDE w:val="0"/>
        <w:autoSpaceDN w:val="0"/>
        <w:adjustRightInd w:val="0"/>
        <w:spacing w:after="0" w:line="239" w:lineRule="auto"/>
        <w:ind w:left="3840"/>
        <w:rPr>
          <w:rFonts w:ascii="Times New Roman" w:hAnsi="Times New Roman"/>
          <w:sz w:val="24"/>
          <w:szCs w:val="24"/>
        </w:rPr>
      </w:pPr>
      <w:r>
        <w:rPr>
          <w:rFonts w:ascii="Times New Roman" w:hAnsi="Times New Roman"/>
          <w:b/>
          <w:bCs/>
          <w:sz w:val="20"/>
          <w:szCs w:val="20"/>
        </w:rPr>
        <w:t>А) САМОСТАЛНО</w:t>
      </w:r>
    </w:p>
    <w:p w:rsidR="001C6B4A" w:rsidRDefault="0039546B">
      <w:pPr>
        <w:widowControl w:val="0"/>
        <w:autoSpaceDE w:val="0"/>
        <w:autoSpaceDN w:val="0"/>
        <w:adjustRightInd w:val="0"/>
        <w:spacing w:after="0" w:line="11" w:lineRule="exact"/>
        <w:rPr>
          <w:rFonts w:ascii="Times New Roman" w:hAnsi="Times New Roman"/>
          <w:sz w:val="24"/>
          <w:szCs w:val="24"/>
        </w:rPr>
      </w:pPr>
      <w:r>
        <w:rPr>
          <w:noProof/>
        </w:rPr>
        <w:pict>
          <v:line id="_x0000_s1072" style="position:absolute;z-index:-251661312" from="-1.15pt,.55pt" to="473.95pt,.55pt" o:allowincell="f" strokeweight=".16931mm"/>
        </w:pict>
      </w:r>
    </w:p>
    <w:p w:rsidR="001C6B4A" w:rsidRDefault="001C6B4A">
      <w:pPr>
        <w:widowControl w:val="0"/>
        <w:autoSpaceDE w:val="0"/>
        <w:autoSpaceDN w:val="0"/>
        <w:adjustRightInd w:val="0"/>
        <w:spacing w:after="0" w:line="239" w:lineRule="auto"/>
        <w:ind w:left="3540"/>
        <w:rPr>
          <w:rFonts w:ascii="Times New Roman" w:hAnsi="Times New Roman"/>
          <w:sz w:val="24"/>
          <w:szCs w:val="24"/>
        </w:rPr>
      </w:pPr>
      <w:r>
        <w:rPr>
          <w:rFonts w:ascii="Times New Roman" w:hAnsi="Times New Roman"/>
          <w:b/>
          <w:bCs/>
          <w:sz w:val="20"/>
          <w:szCs w:val="20"/>
        </w:rPr>
        <w:t>Б) СА ПОДИЗВОЂАЧЕМ</w:t>
      </w:r>
    </w:p>
    <w:p w:rsidR="001C6B4A" w:rsidRDefault="0039546B">
      <w:pPr>
        <w:widowControl w:val="0"/>
        <w:autoSpaceDE w:val="0"/>
        <w:autoSpaceDN w:val="0"/>
        <w:adjustRightInd w:val="0"/>
        <w:spacing w:after="0" w:line="11" w:lineRule="exact"/>
        <w:rPr>
          <w:rFonts w:ascii="Times New Roman" w:hAnsi="Times New Roman"/>
          <w:sz w:val="24"/>
          <w:szCs w:val="24"/>
        </w:rPr>
      </w:pPr>
      <w:r>
        <w:rPr>
          <w:noProof/>
        </w:rPr>
        <w:pict>
          <v:line id="_x0000_s1073" style="position:absolute;z-index:-251660288" from="-1.15pt,.55pt" to="473.95pt,.55pt" o:allowincell="f" strokeweight=".16931mm"/>
        </w:pict>
      </w:r>
    </w:p>
    <w:p w:rsidR="001C6B4A" w:rsidRDefault="001C6B4A">
      <w:pPr>
        <w:widowControl w:val="0"/>
        <w:autoSpaceDE w:val="0"/>
        <w:autoSpaceDN w:val="0"/>
        <w:adjustRightInd w:val="0"/>
        <w:spacing w:after="0" w:line="239" w:lineRule="auto"/>
        <w:ind w:left="3200"/>
        <w:rPr>
          <w:rFonts w:ascii="Times New Roman" w:hAnsi="Times New Roman"/>
          <w:sz w:val="24"/>
          <w:szCs w:val="24"/>
        </w:rPr>
      </w:pPr>
      <w:r>
        <w:rPr>
          <w:rFonts w:ascii="Times New Roman" w:hAnsi="Times New Roman"/>
          <w:b/>
          <w:bCs/>
          <w:sz w:val="20"/>
          <w:szCs w:val="20"/>
        </w:rPr>
        <w:t>В) КАО ЗАЈЕДНИЧКУ ПОНУДУ</w:t>
      </w:r>
    </w:p>
    <w:p w:rsidR="001C6B4A" w:rsidRDefault="0039546B" w:rsidP="00B07566">
      <w:pPr>
        <w:widowControl w:val="0"/>
        <w:tabs>
          <w:tab w:val="right" w:pos="9405"/>
        </w:tabs>
        <w:autoSpaceDE w:val="0"/>
        <w:autoSpaceDN w:val="0"/>
        <w:adjustRightInd w:val="0"/>
        <w:spacing w:after="0" w:line="343" w:lineRule="exact"/>
        <w:rPr>
          <w:rFonts w:ascii="Times New Roman" w:hAnsi="Times New Roman"/>
          <w:sz w:val="24"/>
          <w:szCs w:val="24"/>
        </w:rPr>
      </w:pPr>
      <w:r>
        <w:rPr>
          <w:noProof/>
        </w:rPr>
        <w:pict>
          <v:line id="_x0000_s1074" style="position:absolute;z-index:-251659264" from="-1.15pt,.55pt" to="473.95pt,.55pt" o:allowincell="f" strokeweight=".16931mm"/>
        </w:pict>
      </w:r>
      <w:r w:rsidR="00B07566">
        <w:rPr>
          <w:rFonts w:ascii="Times New Roman" w:hAnsi="Times New Roman"/>
          <w:sz w:val="24"/>
          <w:szCs w:val="24"/>
        </w:rPr>
        <w:tab/>
      </w:r>
    </w:p>
    <w:p w:rsidR="00B07566" w:rsidRDefault="00B07566" w:rsidP="00B07566">
      <w:pPr>
        <w:widowControl w:val="0"/>
        <w:tabs>
          <w:tab w:val="right" w:pos="9405"/>
        </w:tabs>
        <w:autoSpaceDE w:val="0"/>
        <w:autoSpaceDN w:val="0"/>
        <w:adjustRightInd w:val="0"/>
        <w:spacing w:after="0" w:line="343" w:lineRule="exact"/>
        <w:rPr>
          <w:rFonts w:ascii="Times New Roman" w:hAnsi="Times New Roman"/>
          <w:sz w:val="24"/>
          <w:szCs w:val="24"/>
        </w:rPr>
      </w:pPr>
      <w:r>
        <w:rPr>
          <w:rFonts w:ascii="Times New Roman" w:hAnsi="Times New Roman"/>
          <w:sz w:val="24"/>
          <w:szCs w:val="24"/>
        </w:rPr>
        <w:t xml:space="preserve">ПОНУДА СЕ ПОДНОСИ </w:t>
      </w:r>
      <w:proofErr w:type="gramStart"/>
      <w:r>
        <w:rPr>
          <w:rFonts w:ascii="Times New Roman" w:hAnsi="Times New Roman"/>
          <w:sz w:val="24"/>
          <w:szCs w:val="24"/>
        </w:rPr>
        <w:t>ЗА :</w:t>
      </w:r>
      <w:proofErr w:type="gramEnd"/>
    </w:p>
    <w:tbl>
      <w:tblPr>
        <w:tblStyle w:val="TableGrid"/>
        <w:tblW w:w="0" w:type="auto"/>
        <w:tblLook w:val="04A0" w:firstRow="1" w:lastRow="0" w:firstColumn="1" w:lastColumn="0" w:noHBand="0" w:noVBand="1"/>
      </w:tblPr>
      <w:tblGrid>
        <w:gridCol w:w="9576"/>
      </w:tblGrid>
      <w:tr w:rsidR="00B07566" w:rsidTr="00B07566">
        <w:tc>
          <w:tcPr>
            <w:tcW w:w="9576" w:type="dxa"/>
          </w:tcPr>
          <w:p w:rsidR="00B07566" w:rsidRPr="00B07566" w:rsidRDefault="00B07566" w:rsidP="00B07566">
            <w:pPr>
              <w:widowControl w:val="0"/>
              <w:tabs>
                <w:tab w:val="left" w:pos="1260"/>
                <w:tab w:val="left" w:pos="1365"/>
              </w:tabs>
              <w:autoSpaceDE w:val="0"/>
              <w:autoSpaceDN w:val="0"/>
              <w:adjustRightInd w:val="0"/>
              <w:spacing w:after="0" w:line="343" w:lineRule="exact"/>
              <w:rPr>
                <w:rFonts w:ascii="Times New Roman" w:hAnsi="Times New Roman"/>
                <w:b/>
                <w:sz w:val="20"/>
                <w:szCs w:val="20"/>
              </w:rPr>
            </w:pPr>
            <w:r w:rsidRPr="00B07566">
              <w:rPr>
                <w:rFonts w:ascii="Times New Roman" w:hAnsi="Times New Roman"/>
                <w:b/>
                <w:sz w:val="20"/>
                <w:szCs w:val="20"/>
              </w:rPr>
              <w:t>А)</w:t>
            </w:r>
            <w:r w:rsidRPr="00B07566">
              <w:rPr>
                <w:rFonts w:ascii="Times New Roman" w:hAnsi="Times New Roman"/>
                <w:b/>
                <w:sz w:val="20"/>
                <w:szCs w:val="20"/>
              </w:rPr>
              <w:tab/>
            </w:r>
            <w:r w:rsidRPr="00B07566">
              <w:rPr>
                <w:rFonts w:ascii="Times New Roman" w:hAnsi="Times New Roman"/>
                <w:b/>
                <w:sz w:val="20"/>
                <w:szCs w:val="20"/>
              </w:rPr>
              <w:tab/>
              <w:t>ПАРТИЈУ 1.</w:t>
            </w:r>
          </w:p>
        </w:tc>
      </w:tr>
      <w:tr w:rsidR="00B07566" w:rsidTr="00B07566">
        <w:tc>
          <w:tcPr>
            <w:tcW w:w="9576" w:type="dxa"/>
          </w:tcPr>
          <w:p w:rsidR="00B07566" w:rsidRPr="00B07566" w:rsidRDefault="00D740F2" w:rsidP="00B07566">
            <w:pPr>
              <w:widowControl w:val="0"/>
              <w:tabs>
                <w:tab w:val="left" w:pos="1395"/>
                <w:tab w:val="left" w:pos="1470"/>
              </w:tabs>
              <w:autoSpaceDE w:val="0"/>
              <w:autoSpaceDN w:val="0"/>
              <w:adjustRightInd w:val="0"/>
              <w:spacing w:after="0" w:line="343" w:lineRule="exact"/>
              <w:rPr>
                <w:rFonts w:ascii="Times New Roman" w:hAnsi="Times New Roman"/>
                <w:b/>
                <w:sz w:val="20"/>
                <w:szCs w:val="20"/>
              </w:rPr>
            </w:pPr>
            <w:r>
              <w:rPr>
                <w:rFonts w:ascii="Times New Roman" w:hAnsi="Times New Roman"/>
                <w:b/>
                <w:sz w:val="20"/>
                <w:szCs w:val="20"/>
              </w:rPr>
              <w:t xml:space="preserve">Б)                      </w:t>
            </w:r>
            <w:r w:rsidR="00B07566" w:rsidRPr="00B07566">
              <w:rPr>
                <w:rFonts w:ascii="Times New Roman" w:hAnsi="Times New Roman"/>
                <w:b/>
                <w:sz w:val="20"/>
                <w:szCs w:val="20"/>
              </w:rPr>
              <w:t>ПАРТИЈУ 2.</w:t>
            </w:r>
          </w:p>
        </w:tc>
      </w:tr>
      <w:tr w:rsidR="00B07566" w:rsidTr="00B07566">
        <w:tc>
          <w:tcPr>
            <w:tcW w:w="9576" w:type="dxa"/>
          </w:tcPr>
          <w:p w:rsidR="00B07566" w:rsidRPr="00B07566" w:rsidRDefault="00B07566" w:rsidP="00B07566">
            <w:pPr>
              <w:widowControl w:val="0"/>
              <w:tabs>
                <w:tab w:val="right" w:pos="9405"/>
              </w:tabs>
              <w:autoSpaceDE w:val="0"/>
              <w:autoSpaceDN w:val="0"/>
              <w:adjustRightInd w:val="0"/>
              <w:spacing w:after="0" w:line="343" w:lineRule="exact"/>
              <w:rPr>
                <w:rFonts w:ascii="Times New Roman" w:hAnsi="Times New Roman"/>
                <w:b/>
                <w:sz w:val="20"/>
                <w:szCs w:val="20"/>
              </w:rPr>
            </w:pPr>
            <w:proofErr w:type="gramStart"/>
            <w:r w:rsidRPr="00B07566">
              <w:rPr>
                <w:rFonts w:ascii="Times New Roman" w:hAnsi="Times New Roman"/>
                <w:b/>
                <w:sz w:val="20"/>
                <w:szCs w:val="20"/>
              </w:rPr>
              <w:t>В</w:t>
            </w:r>
            <w:r>
              <w:rPr>
                <w:rFonts w:ascii="Times New Roman" w:hAnsi="Times New Roman"/>
                <w:b/>
                <w:sz w:val="20"/>
                <w:szCs w:val="20"/>
              </w:rPr>
              <w:t xml:space="preserve"> )</w:t>
            </w:r>
            <w:proofErr w:type="gramEnd"/>
            <w:r w:rsidRPr="00B07566">
              <w:rPr>
                <w:rFonts w:ascii="Times New Roman" w:hAnsi="Times New Roman"/>
                <w:b/>
                <w:sz w:val="20"/>
                <w:szCs w:val="20"/>
              </w:rPr>
              <w:t xml:space="preserve">                 </w:t>
            </w:r>
            <w:r w:rsidR="00D740F2">
              <w:rPr>
                <w:rFonts w:ascii="Times New Roman" w:hAnsi="Times New Roman"/>
                <w:b/>
                <w:sz w:val="20"/>
                <w:szCs w:val="20"/>
              </w:rPr>
              <w:t xml:space="preserve">   </w:t>
            </w:r>
            <w:r w:rsidRPr="00B07566">
              <w:rPr>
                <w:rFonts w:ascii="Times New Roman" w:hAnsi="Times New Roman"/>
                <w:b/>
                <w:sz w:val="20"/>
                <w:szCs w:val="20"/>
              </w:rPr>
              <w:t xml:space="preserve"> ПАРТИЈУ 3.</w:t>
            </w:r>
          </w:p>
        </w:tc>
      </w:tr>
      <w:tr w:rsidR="00C0052F" w:rsidTr="00B07566">
        <w:tc>
          <w:tcPr>
            <w:tcW w:w="9576" w:type="dxa"/>
          </w:tcPr>
          <w:p w:rsidR="00C0052F" w:rsidRPr="00C0052F" w:rsidRDefault="00C0052F" w:rsidP="00B07566">
            <w:pPr>
              <w:widowControl w:val="0"/>
              <w:tabs>
                <w:tab w:val="right" w:pos="9405"/>
              </w:tabs>
              <w:autoSpaceDE w:val="0"/>
              <w:autoSpaceDN w:val="0"/>
              <w:adjustRightInd w:val="0"/>
              <w:spacing w:after="0" w:line="343" w:lineRule="exact"/>
              <w:rPr>
                <w:rFonts w:ascii="Times New Roman" w:hAnsi="Times New Roman"/>
                <w:b/>
                <w:sz w:val="20"/>
                <w:szCs w:val="20"/>
                <w:lang w:val="sr-Cyrl-CS"/>
              </w:rPr>
            </w:pPr>
            <w:r>
              <w:rPr>
                <w:rFonts w:ascii="Times New Roman" w:hAnsi="Times New Roman"/>
                <w:b/>
                <w:sz w:val="20"/>
                <w:szCs w:val="20"/>
                <w:lang w:val="sr-Cyrl-CS"/>
              </w:rPr>
              <w:t>Г)</w:t>
            </w:r>
            <w:r w:rsidRPr="00B07566">
              <w:rPr>
                <w:rFonts w:ascii="Times New Roman" w:hAnsi="Times New Roman"/>
                <w:b/>
                <w:sz w:val="20"/>
                <w:szCs w:val="20"/>
              </w:rPr>
              <w:t xml:space="preserve"> </w:t>
            </w:r>
            <w:r>
              <w:rPr>
                <w:rFonts w:ascii="Times New Roman" w:hAnsi="Times New Roman"/>
                <w:b/>
                <w:sz w:val="20"/>
                <w:szCs w:val="20"/>
                <w:lang w:val="sr-Cyrl-CS"/>
              </w:rPr>
              <w:t xml:space="preserve">                     </w:t>
            </w:r>
            <w:r>
              <w:rPr>
                <w:rFonts w:ascii="Times New Roman" w:hAnsi="Times New Roman"/>
                <w:b/>
                <w:sz w:val="20"/>
                <w:szCs w:val="20"/>
              </w:rPr>
              <w:t xml:space="preserve">ПАРТИЈУ </w:t>
            </w:r>
            <w:r>
              <w:rPr>
                <w:rFonts w:ascii="Times New Roman" w:hAnsi="Times New Roman"/>
                <w:b/>
                <w:sz w:val="20"/>
                <w:szCs w:val="20"/>
                <w:lang w:val="sr-Cyrl-CS"/>
              </w:rPr>
              <w:t>4</w:t>
            </w:r>
            <w:r w:rsidRPr="00B07566">
              <w:rPr>
                <w:rFonts w:ascii="Times New Roman" w:hAnsi="Times New Roman"/>
                <w:b/>
                <w:sz w:val="20"/>
                <w:szCs w:val="20"/>
              </w:rPr>
              <w:t>.</w:t>
            </w:r>
          </w:p>
        </w:tc>
      </w:tr>
      <w:tr w:rsidR="00C0052F" w:rsidTr="00B07566">
        <w:tc>
          <w:tcPr>
            <w:tcW w:w="9576" w:type="dxa"/>
          </w:tcPr>
          <w:p w:rsidR="00C0052F" w:rsidRPr="00B07566" w:rsidRDefault="00C0052F" w:rsidP="00C0052F">
            <w:pPr>
              <w:widowControl w:val="0"/>
              <w:tabs>
                <w:tab w:val="right" w:pos="9405"/>
              </w:tabs>
              <w:autoSpaceDE w:val="0"/>
              <w:autoSpaceDN w:val="0"/>
              <w:adjustRightInd w:val="0"/>
              <w:spacing w:after="0" w:line="343" w:lineRule="exact"/>
              <w:rPr>
                <w:rFonts w:ascii="Times New Roman" w:hAnsi="Times New Roman"/>
                <w:b/>
                <w:sz w:val="20"/>
                <w:szCs w:val="20"/>
              </w:rPr>
            </w:pPr>
            <w:r>
              <w:rPr>
                <w:rFonts w:ascii="Times New Roman" w:hAnsi="Times New Roman"/>
                <w:b/>
                <w:sz w:val="20"/>
                <w:szCs w:val="20"/>
                <w:lang w:val="sr-Cyrl-CS"/>
              </w:rPr>
              <w:t xml:space="preserve">Д)                      </w:t>
            </w:r>
            <w:r w:rsidRPr="00B07566">
              <w:rPr>
                <w:rFonts w:ascii="Times New Roman" w:hAnsi="Times New Roman"/>
                <w:b/>
                <w:sz w:val="20"/>
                <w:szCs w:val="20"/>
              </w:rPr>
              <w:t xml:space="preserve">ПАРТИЈУ </w:t>
            </w:r>
            <w:r>
              <w:rPr>
                <w:rFonts w:ascii="Times New Roman" w:hAnsi="Times New Roman"/>
                <w:b/>
                <w:sz w:val="20"/>
                <w:szCs w:val="20"/>
                <w:lang w:val="sr-Cyrl-CS"/>
              </w:rPr>
              <w:t>5</w:t>
            </w:r>
            <w:r w:rsidRPr="00B07566">
              <w:rPr>
                <w:rFonts w:ascii="Times New Roman" w:hAnsi="Times New Roman"/>
                <w:b/>
                <w:sz w:val="20"/>
                <w:szCs w:val="20"/>
              </w:rPr>
              <w:t>.</w:t>
            </w:r>
          </w:p>
        </w:tc>
      </w:tr>
    </w:tbl>
    <w:p w:rsidR="001C6B4A" w:rsidRPr="00172B4D" w:rsidRDefault="001C6B4A" w:rsidP="00B07566">
      <w:pPr>
        <w:widowControl w:val="0"/>
        <w:tabs>
          <w:tab w:val="right" w:pos="9405"/>
        </w:tabs>
        <w:autoSpaceDE w:val="0"/>
        <w:autoSpaceDN w:val="0"/>
        <w:adjustRightInd w:val="0"/>
        <w:spacing w:after="0" w:line="343" w:lineRule="exact"/>
        <w:rPr>
          <w:rFonts w:ascii="Times New Roman" w:hAnsi="Times New Roman"/>
          <w:sz w:val="24"/>
          <w:szCs w:val="24"/>
        </w:rPr>
      </w:pPr>
      <w:r>
        <w:rPr>
          <w:rFonts w:ascii="Times New Roman" w:hAnsi="Times New Roman"/>
          <w:sz w:val="24"/>
          <w:szCs w:val="24"/>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72B4D">
        <w:rPr>
          <w:rFonts w:ascii="Times New Roman" w:hAnsi="Times New Roman"/>
          <w:sz w:val="24"/>
          <w:szCs w:val="24"/>
        </w:rPr>
        <w:t xml:space="preserve">.Заокружити број </w:t>
      </w:r>
      <w:proofErr w:type="gramStart"/>
      <w:r w:rsidR="00172B4D">
        <w:rPr>
          <w:rFonts w:ascii="Times New Roman" w:hAnsi="Times New Roman"/>
          <w:sz w:val="24"/>
          <w:szCs w:val="24"/>
        </w:rPr>
        <w:t>партије ,</w:t>
      </w:r>
      <w:r w:rsidR="00021221">
        <w:rPr>
          <w:rFonts w:ascii="Times New Roman" w:hAnsi="Times New Roman"/>
          <w:sz w:val="24"/>
          <w:szCs w:val="24"/>
        </w:rPr>
        <w:t>и</w:t>
      </w:r>
      <w:proofErr w:type="gramEnd"/>
      <w:r w:rsidR="00021221">
        <w:rPr>
          <w:rFonts w:ascii="Times New Roman" w:hAnsi="Times New Roman"/>
          <w:sz w:val="24"/>
          <w:szCs w:val="24"/>
        </w:rPr>
        <w:t xml:space="preserve"> уписати податке  за ту партију у табели понуде.</w:t>
      </w:r>
    </w:p>
    <w:p w:rsidR="001C6B4A" w:rsidRPr="00C0052F" w:rsidRDefault="001C6B4A">
      <w:pPr>
        <w:widowControl w:val="0"/>
        <w:autoSpaceDE w:val="0"/>
        <w:autoSpaceDN w:val="0"/>
        <w:adjustRightInd w:val="0"/>
        <w:spacing w:after="0" w:line="355" w:lineRule="exact"/>
        <w:rPr>
          <w:rFonts w:ascii="Times New Roman" w:hAnsi="Times New Roman"/>
          <w:sz w:val="24"/>
          <w:szCs w:val="24"/>
          <w:lang w:val="sr-Cyrl-CS"/>
        </w:rPr>
      </w:pPr>
    </w:p>
    <w:p w:rsidR="001C6B4A" w:rsidRPr="00762721" w:rsidRDefault="001C6B4A">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Конкурсна документација зај</w:t>
      </w:r>
      <w:r w:rsidR="003F3FE5">
        <w:rPr>
          <w:rFonts w:ascii="Times New Roman" w:hAnsi="Times New Roman"/>
          <w:sz w:val="16"/>
          <w:szCs w:val="16"/>
        </w:rPr>
        <w:t xml:space="preserve">авну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 xml:space="preserve">/2019                          </w:t>
      </w:r>
      <w:r>
        <w:rPr>
          <w:rFonts w:ascii="Times New Roman" w:hAnsi="Times New Roman"/>
          <w:sz w:val="15"/>
          <w:szCs w:val="15"/>
        </w:rPr>
        <w:t>Страна 1</w:t>
      </w:r>
      <w:r w:rsidR="00AC0282">
        <w:rPr>
          <w:rFonts w:ascii="Times New Roman" w:hAnsi="Times New Roman"/>
          <w:sz w:val="15"/>
          <w:szCs w:val="15"/>
          <w:lang w:val="sr-Cyrl-CS"/>
        </w:rPr>
        <w:t>7</w:t>
      </w:r>
      <w:r>
        <w:rPr>
          <w:rFonts w:ascii="Times New Roman" w:hAnsi="Times New Roman"/>
          <w:sz w:val="15"/>
          <w:szCs w:val="15"/>
        </w:rPr>
        <w:t xml:space="preserve"> oд </w:t>
      </w:r>
      <w:r w:rsidR="00A32AE6">
        <w:rPr>
          <w:rFonts w:ascii="Times New Roman" w:hAnsi="Times New Roman"/>
          <w:sz w:val="15"/>
          <w:szCs w:val="15"/>
        </w:rPr>
        <w:t>3</w:t>
      </w:r>
      <w:r w:rsidR="001555AC">
        <w:rPr>
          <w:rFonts w:ascii="Times New Roman" w:hAnsi="Times New Roman"/>
          <w:sz w:val="15"/>
          <w:szCs w:val="15"/>
          <w:lang w:val="sr-Cyrl-CS"/>
        </w:rPr>
        <w:t>7</w:t>
      </w:r>
    </w:p>
    <w:p w:rsidR="001C6B4A" w:rsidRPr="00B07566" w:rsidRDefault="001C6B4A">
      <w:pPr>
        <w:widowControl w:val="0"/>
        <w:autoSpaceDE w:val="0"/>
        <w:autoSpaceDN w:val="0"/>
        <w:adjustRightInd w:val="0"/>
        <w:spacing w:after="0" w:line="240" w:lineRule="auto"/>
        <w:rPr>
          <w:rFonts w:ascii="Times New Roman" w:hAnsi="Times New Roman"/>
          <w:sz w:val="24"/>
          <w:szCs w:val="24"/>
        </w:rPr>
        <w:sectPr w:rsidR="001C6B4A" w:rsidRPr="00B07566">
          <w:pgSz w:w="12240" w:h="15840"/>
          <w:pgMar w:top="714" w:right="1440" w:bottom="630" w:left="1440" w:header="720" w:footer="720" w:gutter="0"/>
          <w:cols w:space="720" w:equalWidth="0">
            <w:col w:w="9405"/>
          </w:cols>
          <w:noEndnote/>
        </w:sectPr>
      </w:pPr>
    </w:p>
    <w:p w:rsidR="001C6B4A" w:rsidRDefault="001C6B4A">
      <w:pPr>
        <w:widowControl w:val="0"/>
        <w:autoSpaceDE w:val="0"/>
        <w:autoSpaceDN w:val="0"/>
        <w:adjustRightInd w:val="0"/>
        <w:spacing w:after="0" w:line="237" w:lineRule="exact"/>
        <w:rPr>
          <w:rFonts w:ascii="Times New Roman" w:hAnsi="Times New Roman"/>
          <w:sz w:val="24"/>
          <w:szCs w:val="24"/>
        </w:rPr>
      </w:pPr>
      <w:bookmarkStart w:id="15" w:name="page19"/>
      <w:bookmarkEnd w:id="15"/>
    </w:p>
    <w:p w:rsidR="001C6B4A" w:rsidRDefault="001C6B4A">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3)ПОДАЦИ</w:t>
      </w:r>
      <w:proofErr w:type="gramEnd"/>
      <w:r>
        <w:rPr>
          <w:rFonts w:ascii="Times New Roman" w:hAnsi="Times New Roman"/>
          <w:sz w:val="24"/>
          <w:szCs w:val="24"/>
        </w:rPr>
        <w:t xml:space="preserve"> О ПОДИЗВОЂАЧУ</w:t>
      </w:r>
    </w:p>
    <w:p w:rsidR="001C6B4A" w:rsidRDefault="0039546B">
      <w:pPr>
        <w:widowControl w:val="0"/>
        <w:autoSpaceDE w:val="0"/>
        <w:autoSpaceDN w:val="0"/>
        <w:adjustRightInd w:val="0"/>
        <w:spacing w:after="0" w:line="218" w:lineRule="exact"/>
        <w:rPr>
          <w:rFonts w:ascii="Times New Roman" w:hAnsi="Times New Roman"/>
          <w:sz w:val="24"/>
          <w:szCs w:val="24"/>
        </w:rPr>
      </w:pPr>
      <w:r>
        <w:rPr>
          <w:noProof/>
        </w:rPr>
        <w:pict>
          <v:line id="_x0000_s1075" style="position:absolute;z-index:-251658240" from="-1.15pt,.6pt" to="473.95pt,.6pt" o:allowincell="f" strokeweight=".16931mm"/>
        </w:pict>
      </w:r>
      <w:r>
        <w:rPr>
          <w:noProof/>
        </w:rPr>
        <w:pict>
          <v:line id="_x0000_s1076" style="position:absolute;z-index:-251657216" from="-1.15pt,32.3pt" to="473.95pt,32.3pt" o:allowincell="f" strokeweight=".16931mm"/>
        </w:pict>
      </w:r>
      <w:r>
        <w:rPr>
          <w:noProof/>
        </w:rPr>
        <w:pict>
          <v:line id="_x0000_s1077" style="position:absolute;z-index:-251656192" from="-1.15pt,63.75pt" to="473.95pt,63.75pt" o:allowincell="f" strokeweight=".16931mm"/>
        </w:pict>
      </w:r>
      <w:r>
        <w:rPr>
          <w:noProof/>
        </w:rPr>
        <w:pict>
          <v:line id="_x0000_s1078" style="position:absolute;z-index:-251655168" from="-1.15pt,95.2pt" to="473.95pt,95.2pt" o:allowincell="f" strokeweight=".16931mm"/>
        </w:pict>
      </w:r>
      <w:r>
        <w:rPr>
          <w:noProof/>
        </w:rPr>
        <w:pict>
          <v:line id="_x0000_s1079" style="position:absolute;z-index:-251654144" from="-1.15pt,126.9pt" to="473.95pt,126.9pt" o:allowincell="f" strokeweight=".16931mm"/>
        </w:pict>
      </w:r>
      <w:r>
        <w:rPr>
          <w:noProof/>
        </w:rPr>
        <w:pict>
          <v:line id="_x0000_s1080" style="position:absolute;z-index:-251653120" from="-.9pt,.35pt" to="-.9pt,442.6pt" o:allowincell="f" strokeweight=".48pt"/>
        </w:pict>
      </w:r>
      <w:r>
        <w:rPr>
          <w:noProof/>
        </w:rPr>
        <w:pict>
          <v:line id="_x0000_s1081" style="position:absolute;z-index:-251652096" from="-1.15pt,158.3pt" to="473.95pt,158.3pt" o:allowincell="f" strokeweight=".16931mm"/>
        </w:pict>
      </w:r>
      <w:r>
        <w:rPr>
          <w:noProof/>
        </w:rPr>
        <w:pict>
          <v:line id="_x0000_s1082" style="position:absolute;z-index:-251651072" from="27.15pt,.35pt" to="27.15pt,442.6pt" o:allowincell="f" strokeweight=".16931mm"/>
        </w:pict>
      </w:r>
      <w:r>
        <w:rPr>
          <w:noProof/>
        </w:rPr>
        <w:pict>
          <v:line id="_x0000_s1083" style="position:absolute;z-index:-251650048" from="238.65pt,.35pt" to="238.65pt,442.6pt" o:allowincell="f" strokeweight=".48pt"/>
        </w:pict>
      </w:r>
      <w:r>
        <w:rPr>
          <w:noProof/>
        </w:rPr>
        <w:pict>
          <v:line id="_x0000_s1084" style="position:absolute;z-index:-251649024" from="473.7pt,.35pt" to="473.7pt,442.6pt" o:allowincell="f" strokeweight=".16931mm"/>
        </w:pict>
      </w:r>
    </w:p>
    <w:p w:rsidR="001C6B4A" w:rsidRDefault="001C6B4A">
      <w:pPr>
        <w:widowControl w:val="0"/>
        <w:numPr>
          <w:ilvl w:val="0"/>
          <w:numId w:val="10"/>
        </w:numPr>
        <w:tabs>
          <w:tab w:val="clear" w:pos="720"/>
          <w:tab w:val="num" w:pos="640"/>
        </w:tabs>
        <w:overflowPunct w:val="0"/>
        <w:autoSpaceDE w:val="0"/>
        <w:autoSpaceDN w:val="0"/>
        <w:adjustRightInd w:val="0"/>
        <w:spacing w:after="0" w:line="239" w:lineRule="auto"/>
        <w:ind w:left="640" w:hanging="548"/>
        <w:jc w:val="both"/>
        <w:rPr>
          <w:rFonts w:ascii="Times New Roman" w:hAnsi="Times New Roman"/>
          <w:sz w:val="18"/>
          <w:szCs w:val="18"/>
        </w:rPr>
      </w:pPr>
      <w:r>
        <w:rPr>
          <w:rFonts w:ascii="Times New Roman" w:hAnsi="Times New Roman"/>
          <w:sz w:val="18"/>
          <w:szCs w:val="18"/>
        </w:rPr>
        <w:t xml:space="preserve">НАЗИВ ПОДИЗВОЂАЧА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7" w:lineRule="exact"/>
        <w:rPr>
          <w:rFonts w:ascii="Times New Roman" w:hAnsi="Times New Roman"/>
          <w:sz w:val="18"/>
          <w:szCs w:val="18"/>
        </w:rPr>
      </w:pPr>
    </w:p>
    <w:p w:rsidR="001C6B4A" w:rsidRDefault="001C6B4A">
      <w:pPr>
        <w:widowControl w:val="0"/>
        <w:overflowPunct w:val="0"/>
        <w:autoSpaceDE w:val="0"/>
        <w:autoSpaceDN w:val="0"/>
        <w:adjustRightInd w:val="0"/>
        <w:spacing w:after="0" w:line="239" w:lineRule="auto"/>
        <w:ind w:left="640"/>
        <w:jc w:val="both"/>
        <w:rPr>
          <w:rFonts w:ascii="Times New Roman" w:hAnsi="Times New Roman"/>
          <w:sz w:val="18"/>
          <w:szCs w:val="18"/>
        </w:rPr>
      </w:pPr>
      <w:r>
        <w:rPr>
          <w:rFonts w:ascii="Times New Roman" w:hAnsi="Times New Roman"/>
          <w:sz w:val="18"/>
          <w:szCs w:val="18"/>
        </w:rPr>
        <w:t xml:space="preserve">АДРЕСА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2" w:lineRule="exact"/>
        <w:rPr>
          <w:rFonts w:ascii="Times New Roman" w:hAnsi="Times New Roman"/>
          <w:sz w:val="18"/>
          <w:szCs w:val="18"/>
        </w:rPr>
      </w:pPr>
    </w:p>
    <w:p w:rsidR="001C6B4A" w:rsidRDefault="001C6B4A">
      <w:pPr>
        <w:widowControl w:val="0"/>
        <w:overflowPunct w:val="0"/>
        <w:autoSpaceDE w:val="0"/>
        <w:autoSpaceDN w:val="0"/>
        <w:adjustRightInd w:val="0"/>
        <w:spacing w:after="0" w:line="239" w:lineRule="auto"/>
        <w:ind w:left="640"/>
        <w:jc w:val="both"/>
        <w:rPr>
          <w:rFonts w:ascii="Times New Roman" w:hAnsi="Times New Roman"/>
          <w:sz w:val="18"/>
          <w:szCs w:val="18"/>
        </w:rPr>
      </w:pPr>
      <w:r>
        <w:rPr>
          <w:rFonts w:ascii="Times New Roman" w:hAnsi="Times New Roman"/>
          <w:sz w:val="18"/>
          <w:szCs w:val="18"/>
        </w:rPr>
        <w:t xml:space="preserve">МАТИЧНИ БРОЈ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7" w:lineRule="exact"/>
        <w:rPr>
          <w:rFonts w:ascii="Times New Roman" w:hAnsi="Times New Roman"/>
          <w:sz w:val="18"/>
          <w:szCs w:val="18"/>
        </w:rPr>
      </w:pPr>
    </w:p>
    <w:p w:rsidR="001C6B4A" w:rsidRDefault="001C6B4A">
      <w:pPr>
        <w:widowControl w:val="0"/>
        <w:overflowPunct w:val="0"/>
        <w:autoSpaceDE w:val="0"/>
        <w:autoSpaceDN w:val="0"/>
        <w:adjustRightInd w:val="0"/>
        <w:spacing w:after="0" w:line="239" w:lineRule="auto"/>
        <w:ind w:left="640"/>
        <w:jc w:val="both"/>
        <w:rPr>
          <w:rFonts w:ascii="Times New Roman" w:hAnsi="Times New Roman"/>
          <w:sz w:val="18"/>
          <w:szCs w:val="18"/>
        </w:rPr>
      </w:pPr>
      <w:r>
        <w:rPr>
          <w:rFonts w:ascii="Times New Roman" w:hAnsi="Times New Roman"/>
          <w:sz w:val="18"/>
          <w:szCs w:val="18"/>
        </w:rPr>
        <w:t xml:space="preserve">ПОРЕСКИ ИДЕНТИФИКАЦИОНИ БРОЈ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2" w:lineRule="exact"/>
        <w:rPr>
          <w:rFonts w:ascii="Times New Roman" w:hAnsi="Times New Roman"/>
          <w:sz w:val="18"/>
          <w:szCs w:val="18"/>
        </w:rPr>
      </w:pPr>
    </w:p>
    <w:p w:rsidR="001C6B4A" w:rsidRDefault="001C6B4A">
      <w:pPr>
        <w:widowControl w:val="0"/>
        <w:overflowPunct w:val="0"/>
        <w:autoSpaceDE w:val="0"/>
        <w:autoSpaceDN w:val="0"/>
        <w:adjustRightInd w:val="0"/>
        <w:spacing w:after="0" w:line="239" w:lineRule="auto"/>
        <w:ind w:left="640"/>
        <w:jc w:val="both"/>
        <w:rPr>
          <w:rFonts w:ascii="Times New Roman" w:hAnsi="Times New Roman"/>
          <w:sz w:val="18"/>
          <w:szCs w:val="18"/>
        </w:rPr>
      </w:pPr>
      <w:r>
        <w:rPr>
          <w:rFonts w:ascii="Times New Roman" w:hAnsi="Times New Roman"/>
          <w:sz w:val="18"/>
          <w:szCs w:val="18"/>
        </w:rPr>
        <w:t xml:space="preserve">ИМЕ ОСОБЕ ЗА КОНТАКТ </w:t>
      </w:r>
    </w:p>
    <w:p w:rsidR="001C6B4A" w:rsidRDefault="001C6B4A">
      <w:pPr>
        <w:widowControl w:val="0"/>
        <w:autoSpaceDE w:val="0"/>
        <w:autoSpaceDN w:val="0"/>
        <w:adjustRightInd w:val="0"/>
        <w:spacing w:after="0" w:line="259" w:lineRule="exact"/>
        <w:rPr>
          <w:rFonts w:ascii="Times New Roman" w:hAnsi="Times New Roman"/>
          <w:sz w:val="18"/>
          <w:szCs w:val="18"/>
        </w:rPr>
      </w:pPr>
    </w:p>
    <w:p w:rsidR="001C6B4A" w:rsidRDefault="001C6B4A">
      <w:pPr>
        <w:widowControl w:val="0"/>
        <w:overflowPunct w:val="0"/>
        <w:autoSpaceDE w:val="0"/>
        <w:autoSpaceDN w:val="0"/>
        <w:adjustRightInd w:val="0"/>
        <w:spacing w:after="0" w:line="218" w:lineRule="auto"/>
        <w:ind w:left="640" w:right="4940"/>
        <w:jc w:val="both"/>
        <w:rPr>
          <w:rFonts w:ascii="Times New Roman" w:hAnsi="Times New Roman"/>
          <w:sz w:val="18"/>
          <w:szCs w:val="18"/>
        </w:rPr>
      </w:pPr>
      <w:r>
        <w:rPr>
          <w:rFonts w:ascii="Times New Roman" w:hAnsi="Times New Roman"/>
          <w:sz w:val="18"/>
          <w:szCs w:val="18"/>
        </w:rPr>
        <w:t xml:space="preserve">ПРОЦЕНАТ УКУПНЕ ВРЕДНОСТИ НАБАВКЕ КОЈИ ЋЕ ИЗВРШИТИ ПОДИЗВОЂАЧ </w:t>
      </w:r>
    </w:p>
    <w:p w:rsidR="001C6B4A" w:rsidRDefault="001C6B4A">
      <w:pPr>
        <w:widowControl w:val="0"/>
        <w:autoSpaceDE w:val="0"/>
        <w:autoSpaceDN w:val="0"/>
        <w:adjustRightInd w:val="0"/>
        <w:spacing w:after="0" w:line="257" w:lineRule="exact"/>
        <w:rPr>
          <w:rFonts w:ascii="Times New Roman" w:hAnsi="Times New Roman"/>
          <w:sz w:val="18"/>
          <w:szCs w:val="18"/>
        </w:rPr>
      </w:pPr>
    </w:p>
    <w:p w:rsidR="001C6B4A" w:rsidRDefault="001C6B4A">
      <w:pPr>
        <w:widowControl w:val="0"/>
        <w:overflowPunct w:val="0"/>
        <w:autoSpaceDE w:val="0"/>
        <w:autoSpaceDN w:val="0"/>
        <w:adjustRightInd w:val="0"/>
        <w:spacing w:after="0" w:line="215" w:lineRule="auto"/>
        <w:ind w:left="640" w:right="5540"/>
        <w:jc w:val="both"/>
        <w:rPr>
          <w:rFonts w:ascii="Times New Roman" w:hAnsi="Times New Roman"/>
          <w:sz w:val="18"/>
          <w:szCs w:val="18"/>
        </w:rPr>
      </w:pPr>
      <w:r>
        <w:rPr>
          <w:rFonts w:ascii="Times New Roman" w:hAnsi="Times New Roman"/>
          <w:sz w:val="18"/>
          <w:szCs w:val="18"/>
        </w:rPr>
        <w:t xml:space="preserve">ДЕО ПРЕДМЕТНЕ НАБАВКЕ КОЈИ ЋЕ ИЗВРШИТИ ПОДИЗВОЂАЧ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2" w:lineRule="exact"/>
        <w:rPr>
          <w:rFonts w:ascii="Times New Roman" w:hAnsi="Times New Roman"/>
          <w:sz w:val="18"/>
          <w:szCs w:val="18"/>
        </w:rPr>
      </w:pPr>
    </w:p>
    <w:p w:rsidR="001C6B4A" w:rsidRDefault="001C6B4A">
      <w:pPr>
        <w:widowControl w:val="0"/>
        <w:numPr>
          <w:ilvl w:val="0"/>
          <w:numId w:val="10"/>
        </w:numPr>
        <w:tabs>
          <w:tab w:val="clear" w:pos="720"/>
          <w:tab w:val="num" w:pos="640"/>
        </w:tabs>
        <w:overflowPunct w:val="0"/>
        <w:autoSpaceDE w:val="0"/>
        <w:autoSpaceDN w:val="0"/>
        <w:adjustRightInd w:val="0"/>
        <w:spacing w:after="0" w:line="240" w:lineRule="auto"/>
        <w:ind w:left="640" w:hanging="548"/>
        <w:jc w:val="both"/>
        <w:rPr>
          <w:rFonts w:ascii="Times New Roman" w:hAnsi="Times New Roman"/>
          <w:sz w:val="18"/>
          <w:szCs w:val="18"/>
        </w:rPr>
      </w:pPr>
      <w:r>
        <w:rPr>
          <w:rFonts w:ascii="Times New Roman" w:hAnsi="Times New Roman"/>
          <w:sz w:val="18"/>
          <w:szCs w:val="18"/>
        </w:rPr>
        <w:t xml:space="preserve">НАЗИВ ПОДИЗВОЂАЧА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6" w:lineRule="exact"/>
        <w:rPr>
          <w:rFonts w:ascii="Times New Roman" w:hAnsi="Times New Roman"/>
          <w:sz w:val="18"/>
          <w:szCs w:val="18"/>
        </w:rPr>
      </w:pPr>
    </w:p>
    <w:p w:rsidR="001C6B4A" w:rsidRDefault="001C6B4A">
      <w:pPr>
        <w:widowControl w:val="0"/>
        <w:overflowPunct w:val="0"/>
        <w:autoSpaceDE w:val="0"/>
        <w:autoSpaceDN w:val="0"/>
        <w:adjustRightInd w:val="0"/>
        <w:spacing w:after="0" w:line="240" w:lineRule="auto"/>
        <w:ind w:left="640"/>
        <w:jc w:val="both"/>
        <w:rPr>
          <w:rFonts w:ascii="Times New Roman" w:hAnsi="Times New Roman"/>
          <w:sz w:val="18"/>
          <w:szCs w:val="18"/>
        </w:rPr>
      </w:pPr>
      <w:r>
        <w:rPr>
          <w:rFonts w:ascii="Times New Roman" w:hAnsi="Times New Roman"/>
          <w:sz w:val="18"/>
          <w:szCs w:val="18"/>
        </w:rPr>
        <w:t xml:space="preserve">АДРЕСА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1" w:lineRule="exact"/>
        <w:rPr>
          <w:rFonts w:ascii="Times New Roman" w:hAnsi="Times New Roman"/>
          <w:sz w:val="18"/>
          <w:szCs w:val="18"/>
        </w:rPr>
      </w:pPr>
    </w:p>
    <w:p w:rsidR="001C6B4A" w:rsidRDefault="001C6B4A">
      <w:pPr>
        <w:widowControl w:val="0"/>
        <w:overflowPunct w:val="0"/>
        <w:autoSpaceDE w:val="0"/>
        <w:autoSpaceDN w:val="0"/>
        <w:adjustRightInd w:val="0"/>
        <w:spacing w:after="0" w:line="240" w:lineRule="auto"/>
        <w:ind w:left="640"/>
        <w:jc w:val="both"/>
        <w:rPr>
          <w:rFonts w:ascii="Times New Roman" w:hAnsi="Times New Roman"/>
          <w:sz w:val="18"/>
          <w:szCs w:val="18"/>
        </w:rPr>
      </w:pPr>
      <w:r>
        <w:rPr>
          <w:rFonts w:ascii="Times New Roman" w:hAnsi="Times New Roman"/>
          <w:sz w:val="18"/>
          <w:szCs w:val="18"/>
        </w:rPr>
        <w:t xml:space="preserve">МАТИЧНИ БРОЈ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7" w:lineRule="exact"/>
        <w:rPr>
          <w:rFonts w:ascii="Times New Roman" w:hAnsi="Times New Roman"/>
          <w:sz w:val="18"/>
          <w:szCs w:val="18"/>
        </w:rPr>
      </w:pPr>
    </w:p>
    <w:p w:rsidR="001C6B4A" w:rsidRDefault="001C6B4A">
      <w:pPr>
        <w:widowControl w:val="0"/>
        <w:overflowPunct w:val="0"/>
        <w:autoSpaceDE w:val="0"/>
        <w:autoSpaceDN w:val="0"/>
        <w:adjustRightInd w:val="0"/>
        <w:spacing w:after="0" w:line="240" w:lineRule="auto"/>
        <w:ind w:left="640"/>
        <w:jc w:val="both"/>
        <w:rPr>
          <w:rFonts w:ascii="Times New Roman" w:hAnsi="Times New Roman"/>
          <w:sz w:val="18"/>
          <w:szCs w:val="18"/>
        </w:rPr>
      </w:pPr>
      <w:r>
        <w:rPr>
          <w:rFonts w:ascii="Times New Roman" w:hAnsi="Times New Roman"/>
          <w:sz w:val="18"/>
          <w:szCs w:val="18"/>
        </w:rPr>
        <w:t xml:space="preserve">ПОРЕСКИ ИДЕНТИФИКАЦИОНИ БРОЈ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1" w:lineRule="exact"/>
        <w:rPr>
          <w:rFonts w:ascii="Times New Roman" w:hAnsi="Times New Roman"/>
          <w:sz w:val="18"/>
          <w:szCs w:val="18"/>
        </w:rPr>
      </w:pPr>
    </w:p>
    <w:p w:rsidR="001C6B4A" w:rsidRDefault="001C6B4A">
      <w:pPr>
        <w:widowControl w:val="0"/>
        <w:overflowPunct w:val="0"/>
        <w:autoSpaceDE w:val="0"/>
        <w:autoSpaceDN w:val="0"/>
        <w:adjustRightInd w:val="0"/>
        <w:spacing w:after="0" w:line="240" w:lineRule="auto"/>
        <w:ind w:left="640"/>
        <w:jc w:val="both"/>
        <w:rPr>
          <w:rFonts w:ascii="Times New Roman" w:hAnsi="Times New Roman"/>
          <w:sz w:val="18"/>
          <w:szCs w:val="18"/>
        </w:rPr>
      </w:pPr>
      <w:r>
        <w:rPr>
          <w:rFonts w:ascii="Times New Roman" w:hAnsi="Times New Roman"/>
          <w:sz w:val="18"/>
          <w:szCs w:val="18"/>
        </w:rPr>
        <w:t xml:space="preserve">ИМЕ ОСОБЕ ЗА КОНТАКТ </w:t>
      </w:r>
    </w:p>
    <w:p w:rsidR="001C6B4A" w:rsidRDefault="001C6B4A">
      <w:pPr>
        <w:widowControl w:val="0"/>
        <w:autoSpaceDE w:val="0"/>
        <w:autoSpaceDN w:val="0"/>
        <w:adjustRightInd w:val="0"/>
        <w:spacing w:after="0" w:line="262" w:lineRule="exact"/>
        <w:rPr>
          <w:rFonts w:ascii="Times New Roman" w:hAnsi="Times New Roman"/>
          <w:sz w:val="18"/>
          <w:szCs w:val="18"/>
        </w:rPr>
      </w:pPr>
    </w:p>
    <w:p w:rsidR="001C6B4A" w:rsidRDefault="001C6B4A">
      <w:pPr>
        <w:widowControl w:val="0"/>
        <w:overflowPunct w:val="0"/>
        <w:autoSpaceDE w:val="0"/>
        <w:autoSpaceDN w:val="0"/>
        <w:adjustRightInd w:val="0"/>
        <w:spacing w:after="0" w:line="215" w:lineRule="auto"/>
        <w:ind w:left="640" w:right="4940"/>
        <w:jc w:val="both"/>
        <w:rPr>
          <w:rFonts w:ascii="Times New Roman" w:hAnsi="Times New Roman"/>
          <w:sz w:val="18"/>
          <w:szCs w:val="18"/>
        </w:rPr>
      </w:pPr>
      <w:r>
        <w:rPr>
          <w:rFonts w:ascii="Times New Roman" w:hAnsi="Times New Roman"/>
          <w:sz w:val="18"/>
          <w:szCs w:val="18"/>
        </w:rPr>
        <w:t xml:space="preserve">ПРОЦЕНАТ УКУПНЕ ВРЕДНОСТИ НАБАВКЕ КОЈИ ЋЕ ИЗВРШИТИ ПОДИЗВОЂАЧ </w:t>
      </w:r>
    </w:p>
    <w:p w:rsidR="001C6B4A" w:rsidRDefault="001C6B4A">
      <w:pPr>
        <w:widowControl w:val="0"/>
        <w:autoSpaceDE w:val="0"/>
        <w:autoSpaceDN w:val="0"/>
        <w:adjustRightInd w:val="0"/>
        <w:spacing w:after="0" w:line="258" w:lineRule="exact"/>
        <w:rPr>
          <w:rFonts w:ascii="Times New Roman" w:hAnsi="Times New Roman"/>
          <w:sz w:val="18"/>
          <w:szCs w:val="18"/>
        </w:rPr>
      </w:pPr>
    </w:p>
    <w:p w:rsidR="001C6B4A" w:rsidRDefault="001C6B4A">
      <w:pPr>
        <w:widowControl w:val="0"/>
        <w:overflowPunct w:val="0"/>
        <w:autoSpaceDE w:val="0"/>
        <w:autoSpaceDN w:val="0"/>
        <w:adjustRightInd w:val="0"/>
        <w:spacing w:after="0" w:line="215" w:lineRule="auto"/>
        <w:ind w:left="640" w:right="5540"/>
        <w:jc w:val="both"/>
        <w:rPr>
          <w:rFonts w:ascii="Times New Roman" w:hAnsi="Times New Roman"/>
          <w:sz w:val="18"/>
          <w:szCs w:val="18"/>
        </w:rPr>
      </w:pPr>
      <w:r>
        <w:rPr>
          <w:rFonts w:ascii="Times New Roman" w:hAnsi="Times New Roman"/>
          <w:sz w:val="18"/>
          <w:szCs w:val="18"/>
        </w:rPr>
        <w:t xml:space="preserve">ДЕО ПРЕДМЕТНЕ НАБАВКЕ КОЈИ ЋЕ ИЗВРШИТИ ПОДИЗВОЂАЧ </w:t>
      </w:r>
    </w:p>
    <w:p w:rsidR="001C6B4A" w:rsidRDefault="0039546B">
      <w:pPr>
        <w:widowControl w:val="0"/>
        <w:autoSpaceDE w:val="0"/>
        <w:autoSpaceDN w:val="0"/>
        <w:adjustRightInd w:val="0"/>
        <w:spacing w:after="0" w:line="200" w:lineRule="exact"/>
        <w:rPr>
          <w:rFonts w:ascii="Times New Roman" w:hAnsi="Times New Roman"/>
          <w:sz w:val="24"/>
          <w:szCs w:val="24"/>
        </w:rPr>
      </w:pPr>
      <w:r>
        <w:rPr>
          <w:noProof/>
        </w:rPr>
        <w:pict>
          <v:line id="_x0000_s1085" style="position:absolute;z-index:-251648000" from="-1.15pt,-251.75pt" to="473.95pt,-251.75pt" o:allowincell="f" strokeweight=".48pt"/>
        </w:pict>
      </w:r>
      <w:r>
        <w:rPr>
          <w:noProof/>
        </w:rPr>
        <w:pict>
          <v:line id="_x0000_s1086" style="position:absolute;z-index:-251646976" from="-1.15pt,-210pt" to="473.95pt,-210pt" o:allowincell="f" strokeweight=".48pt"/>
        </w:pict>
      </w:r>
      <w:r>
        <w:rPr>
          <w:noProof/>
        </w:rPr>
        <w:pict>
          <v:line id="_x0000_s1087" style="position:absolute;z-index:-251645952" from="-1.15pt,-178.3pt" to="473.95pt,-178.3pt" o:allowincell="f" strokeweight=".16931mm"/>
        </w:pict>
      </w:r>
      <w:r>
        <w:rPr>
          <w:noProof/>
        </w:rPr>
        <w:pict>
          <v:line id="_x0000_s1088" style="position:absolute;z-index:-251644928" from="-1.15pt,-146.85pt" to="473.95pt,-146.85pt" o:allowincell="f" strokeweight=".16931mm"/>
        </w:pict>
      </w:r>
      <w:r>
        <w:rPr>
          <w:noProof/>
        </w:rPr>
        <w:pict>
          <v:line id="_x0000_s1089" style="position:absolute;z-index:-251643904" from="-1.15pt,-115.15pt" to="473.95pt,-115.15pt" o:allowincell="f" strokeweight=".48pt"/>
        </w:pict>
      </w:r>
      <w:r>
        <w:rPr>
          <w:noProof/>
        </w:rPr>
        <w:pict>
          <v:line id="_x0000_s1090" style="position:absolute;z-index:-251642880" from="-1.15pt,-83.7pt" to="473.95pt,-83.7pt" o:allowincell="f" strokeweight=".48pt"/>
        </w:pict>
      </w:r>
      <w:r>
        <w:rPr>
          <w:noProof/>
        </w:rPr>
        <w:pict>
          <v:line id="_x0000_s1091" style="position:absolute;z-index:-251641856" from="-1.15pt,-52.05pt" to="473.95pt,-52.05pt" o:allowincell="f" strokeweight=".48pt"/>
        </w:pict>
      </w:r>
      <w:r>
        <w:rPr>
          <w:noProof/>
        </w:rPr>
        <w:pict>
          <v:line id="_x0000_s1092" style="position:absolute;z-index:-251640832" from="-1.15pt,-30.9pt" to="473.95pt,-30.9pt" o:allowincell="f" strokeweight=".48pt"/>
        </w:pict>
      </w:r>
      <w:r>
        <w:rPr>
          <w:noProof/>
        </w:rPr>
        <w:pict>
          <v:line id="_x0000_s1093" style="position:absolute;z-index:-251639808" from="-1.15pt,10.8pt" to="473.95pt,10.8pt" o:allowincell="f" strokeweight=".16931mm"/>
        </w:pict>
      </w:r>
    </w:p>
    <w:p w:rsidR="001C6B4A" w:rsidRDefault="001C6B4A">
      <w:pPr>
        <w:widowControl w:val="0"/>
        <w:autoSpaceDE w:val="0"/>
        <w:autoSpaceDN w:val="0"/>
        <w:adjustRightInd w:val="0"/>
        <w:spacing w:after="0" w:line="349" w:lineRule="exact"/>
        <w:rPr>
          <w:rFonts w:ascii="Times New Roman" w:hAnsi="Times New Roman"/>
          <w:sz w:val="24"/>
          <w:szCs w:val="24"/>
        </w:rPr>
      </w:pPr>
    </w:p>
    <w:p w:rsidR="001C6B4A" w:rsidRDefault="001C6B4A">
      <w:pPr>
        <w:widowControl w:val="0"/>
        <w:overflowPunct w:val="0"/>
        <w:autoSpaceDE w:val="0"/>
        <w:autoSpaceDN w:val="0"/>
        <w:adjustRightInd w:val="0"/>
        <w:spacing w:after="0" w:line="226" w:lineRule="auto"/>
        <w:ind w:left="100"/>
        <w:jc w:val="both"/>
        <w:rPr>
          <w:rFonts w:ascii="Times New Roman" w:hAnsi="Times New Roman"/>
          <w:sz w:val="24"/>
          <w:szCs w:val="24"/>
        </w:rPr>
      </w:pPr>
      <w:r>
        <w:rPr>
          <w:rFonts w:ascii="Times New Roman" w:hAnsi="Times New Roman"/>
          <w:sz w:val="24"/>
          <w:szCs w:val="24"/>
        </w:rPr>
        <w:t xml:space="preserve">Напомена: Табелу </w:t>
      </w:r>
      <w:proofErr w:type="gramStart"/>
      <w:r>
        <w:rPr>
          <w:rFonts w:ascii="Times New Roman" w:hAnsi="Times New Roman"/>
          <w:sz w:val="24"/>
          <w:szCs w:val="24"/>
        </w:rPr>
        <w:t>,,Подаци</w:t>
      </w:r>
      <w:proofErr w:type="gramEnd"/>
      <w:r>
        <w:rPr>
          <w:rFonts w:ascii="Times New Roman" w:hAnsi="Times New Roman"/>
          <w:sz w:val="24"/>
          <w:szCs w:val="24"/>
        </w:rPr>
        <w:t xml:space="preserve"> о подизвођачу“ попуњавају само они понуђачи који подносе понуду са подизвођачем, а уколико има већи број подизвођача од места понуђених у табели, потребно је да се наведени образац копира у довољан број примерака, да се попуни и достави за сваког подизвођача.</w:t>
      </w: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382" w:lineRule="exact"/>
        <w:rPr>
          <w:rFonts w:ascii="Times New Roman" w:hAnsi="Times New Roman"/>
          <w:sz w:val="24"/>
          <w:szCs w:val="24"/>
        </w:rPr>
      </w:pPr>
    </w:p>
    <w:p w:rsidR="003C5BBD" w:rsidRPr="00762721" w:rsidRDefault="003C5BBD" w:rsidP="003C5BBD">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w:t>
      </w:r>
      <w:proofErr w:type="gramStart"/>
      <w:r>
        <w:rPr>
          <w:rFonts w:ascii="Times New Roman" w:hAnsi="Times New Roman"/>
          <w:sz w:val="16"/>
          <w:szCs w:val="16"/>
        </w:rPr>
        <w:t>за</w:t>
      </w:r>
      <w:r w:rsidR="00D740F2">
        <w:rPr>
          <w:rFonts w:ascii="Times New Roman" w:hAnsi="Times New Roman"/>
          <w:sz w:val="16"/>
          <w:szCs w:val="16"/>
        </w:rPr>
        <w:t xml:space="preserve">  </w:t>
      </w:r>
      <w:r>
        <w:rPr>
          <w:rFonts w:ascii="Times New Roman" w:hAnsi="Times New Roman"/>
          <w:sz w:val="16"/>
          <w:szCs w:val="16"/>
        </w:rPr>
        <w:t>јавну</w:t>
      </w:r>
      <w:proofErr w:type="gramEnd"/>
      <w:r>
        <w:rPr>
          <w:rFonts w:ascii="Times New Roman" w:hAnsi="Times New Roman"/>
          <w:sz w:val="16"/>
          <w:szCs w:val="16"/>
        </w:rPr>
        <w:t xml:space="preserve">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 xml:space="preserve">/2019                                </w:t>
      </w:r>
      <w:r w:rsidR="00D740F2">
        <w:rPr>
          <w:rFonts w:ascii="Times New Roman" w:hAnsi="Times New Roman"/>
          <w:sz w:val="16"/>
          <w:szCs w:val="16"/>
          <w:lang w:val="sr-Cyrl-CS"/>
        </w:rPr>
        <w:t xml:space="preserve">                                    </w:t>
      </w:r>
      <w:r w:rsidR="00AC0282">
        <w:rPr>
          <w:rFonts w:ascii="Times New Roman" w:hAnsi="Times New Roman"/>
          <w:sz w:val="16"/>
          <w:szCs w:val="16"/>
          <w:lang w:val="sr-Cyrl-CS"/>
        </w:rPr>
        <w:t xml:space="preserve">       </w:t>
      </w:r>
      <w:r>
        <w:rPr>
          <w:rFonts w:ascii="Times New Roman" w:hAnsi="Times New Roman"/>
          <w:sz w:val="15"/>
          <w:szCs w:val="15"/>
        </w:rPr>
        <w:t>Страна 1</w:t>
      </w:r>
      <w:r w:rsidR="00AC0282">
        <w:rPr>
          <w:rFonts w:ascii="Times New Roman" w:hAnsi="Times New Roman"/>
          <w:sz w:val="15"/>
          <w:szCs w:val="15"/>
          <w:lang w:val="sr-Cyrl-CS"/>
        </w:rPr>
        <w:t>8</w:t>
      </w:r>
      <w:r>
        <w:rPr>
          <w:rFonts w:ascii="Times New Roman" w:hAnsi="Times New Roman"/>
          <w:sz w:val="15"/>
          <w:szCs w:val="15"/>
        </w:rPr>
        <w:t xml:space="preserve"> oд </w:t>
      </w:r>
      <w:r w:rsidR="00762721">
        <w:rPr>
          <w:rFonts w:ascii="Times New Roman" w:hAnsi="Times New Roman"/>
          <w:sz w:val="15"/>
          <w:szCs w:val="15"/>
        </w:rPr>
        <w:t>3</w:t>
      </w:r>
      <w:r w:rsidR="001555AC">
        <w:rPr>
          <w:rFonts w:ascii="Times New Roman" w:hAnsi="Times New Roman"/>
          <w:sz w:val="15"/>
          <w:szCs w:val="15"/>
          <w:lang w:val="sr-Cyrl-CS"/>
        </w:rPr>
        <w:t>7</w:t>
      </w:r>
    </w:p>
    <w:p w:rsidR="001C6B4A" w:rsidRDefault="001C6B4A">
      <w:pPr>
        <w:widowControl w:val="0"/>
        <w:autoSpaceDE w:val="0"/>
        <w:autoSpaceDN w:val="0"/>
        <w:adjustRightInd w:val="0"/>
        <w:spacing w:after="0" w:line="240" w:lineRule="auto"/>
        <w:rPr>
          <w:rFonts w:ascii="Times New Roman" w:hAnsi="Times New Roman"/>
          <w:sz w:val="24"/>
          <w:szCs w:val="24"/>
        </w:rPr>
        <w:sectPr w:rsidR="001C6B4A">
          <w:pgSz w:w="12240" w:h="15840"/>
          <w:pgMar w:top="714" w:right="1440" w:bottom="630" w:left="1440" w:header="720" w:footer="720" w:gutter="0"/>
          <w:cols w:space="720" w:equalWidth="0">
            <w:col w:w="9405"/>
          </w:cols>
          <w:noEndnote/>
        </w:sectPr>
      </w:pPr>
    </w:p>
    <w:p w:rsidR="001C6B4A" w:rsidRDefault="001C6B4A">
      <w:pPr>
        <w:widowControl w:val="0"/>
        <w:autoSpaceDE w:val="0"/>
        <w:autoSpaceDN w:val="0"/>
        <w:adjustRightInd w:val="0"/>
        <w:spacing w:after="0" w:line="200" w:lineRule="exact"/>
        <w:rPr>
          <w:rFonts w:ascii="Times New Roman" w:hAnsi="Times New Roman"/>
          <w:sz w:val="24"/>
          <w:szCs w:val="24"/>
        </w:rPr>
      </w:pPr>
      <w:bookmarkStart w:id="16" w:name="page20"/>
      <w:bookmarkEnd w:id="16"/>
    </w:p>
    <w:p w:rsidR="001C6B4A" w:rsidRDefault="001C6B4A">
      <w:pPr>
        <w:widowControl w:val="0"/>
        <w:autoSpaceDE w:val="0"/>
        <w:autoSpaceDN w:val="0"/>
        <w:adjustRightInd w:val="0"/>
        <w:spacing w:after="0" w:line="311" w:lineRule="exact"/>
        <w:rPr>
          <w:rFonts w:ascii="Times New Roman" w:hAnsi="Times New Roman"/>
          <w:sz w:val="24"/>
          <w:szCs w:val="24"/>
        </w:rPr>
      </w:pPr>
    </w:p>
    <w:p w:rsidR="001C6B4A" w:rsidRDefault="001C6B4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4) ПОДАЦИ О УЧЕСНИКУ У ЗАЈЕДНИЧКОЈ ПОНУДИ</w:t>
      </w:r>
    </w:p>
    <w:p w:rsidR="001C6B4A" w:rsidRDefault="0039546B">
      <w:pPr>
        <w:widowControl w:val="0"/>
        <w:autoSpaceDE w:val="0"/>
        <w:autoSpaceDN w:val="0"/>
        <w:adjustRightInd w:val="0"/>
        <w:spacing w:after="0" w:line="223" w:lineRule="exact"/>
        <w:rPr>
          <w:rFonts w:ascii="Times New Roman" w:hAnsi="Times New Roman"/>
          <w:sz w:val="24"/>
          <w:szCs w:val="24"/>
        </w:rPr>
      </w:pPr>
      <w:r>
        <w:rPr>
          <w:noProof/>
        </w:rPr>
        <w:pict>
          <v:line id="_x0000_s1094" style="position:absolute;z-index:-251638784" from="-1.15pt,.85pt" to="473.95pt,.85pt" o:allowincell="f" strokeweight=".48pt"/>
        </w:pict>
      </w:r>
      <w:r>
        <w:rPr>
          <w:noProof/>
        </w:rPr>
        <w:pict>
          <v:line id="_x0000_s1095" style="position:absolute;z-index:-251637760" from="-1.15pt,32.3pt" to="473.95pt,32.3pt" o:allowincell="f" strokeweight=".48pt"/>
        </w:pict>
      </w:r>
      <w:r>
        <w:rPr>
          <w:noProof/>
        </w:rPr>
        <w:pict>
          <v:line id="_x0000_s1096" style="position:absolute;z-index:-251636736" from="-1.15pt,63.95pt" to="473.95pt,63.95pt" o:allowincell="f" strokeweight=".48pt"/>
        </w:pict>
      </w:r>
      <w:r>
        <w:rPr>
          <w:noProof/>
        </w:rPr>
        <w:pict>
          <v:line id="_x0000_s1097" style="position:absolute;z-index:-251635712" from="-1.15pt,95.4pt" to="473.95pt,95.4pt" o:allowincell="f" strokeweight=".16931mm"/>
        </w:pict>
      </w:r>
      <w:r>
        <w:rPr>
          <w:noProof/>
        </w:rPr>
        <w:pict>
          <v:line id="_x0000_s1098" style="position:absolute;z-index:-251634688" from="-.9pt,.6pt" to="-.9pt,443.3pt" o:allowincell="f" strokeweight=".48pt"/>
        </w:pict>
      </w:r>
      <w:r>
        <w:rPr>
          <w:noProof/>
        </w:rPr>
        <w:pict>
          <v:line id="_x0000_s1099" style="position:absolute;z-index:-251633664" from="-1.15pt,126.85pt" to="473.95pt,126.85pt" o:allowincell="f" strokeweight=".16931mm"/>
        </w:pict>
      </w:r>
      <w:r>
        <w:rPr>
          <w:noProof/>
        </w:rPr>
        <w:pict>
          <v:line id="_x0000_s1100" style="position:absolute;z-index:-251632640" from="27.15pt,.6pt" to="27.15pt,443.3pt" o:allowincell="f" strokeweight=".16931mm"/>
        </w:pict>
      </w:r>
      <w:r>
        <w:rPr>
          <w:noProof/>
        </w:rPr>
        <w:pict>
          <v:line id="_x0000_s1101" style="position:absolute;z-index:-251631616" from="238.65pt,.6pt" to="238.65pt,443.3pt" o:allowincell="f" strokeweight=".48pt"/>
        </w:pict>
      </w:r>
      <w:r>
        <w:rPr>
          <w:noProof/>
        </w:rPr>
        <w:pict>
          <v:line id="_x0000_s1102" style="position:absolute;z-index:-251630592" from="473.7pt,.6pt" to="473.7pt,443.3pt" o:allowincell="f" strokeweight=".16931mm"/>
        </w:pict>
      </w:r>
    </w:p>
    <w:p w:rsidR="001C6B4A" w:rsidRDefault="001C6B4A">
      <w:pPr>
        <w:widowControl w:val="0"/>
        <w:numPr>
          <w:ilvl w:val="0"/>
          <w:numId w:val="11"/>
        </w:numPr>
        <w:tabs>
          <w:tab w:val="clear" w:pos="720"/>
          <w:tab w:val="num" w:pos="640"/>
        </w:tabs>
        <w:overflowPunct w:val="0"/>
        <w:autoSpaceDE w:val="0"/>
        <w:autoSpaceDN w:val="0"/>
        <w:adjustRightInd w:val="0"/>
        <w:spacing w:after="0" w:line="239" w:lineRule="auto"/>
        <w:ind w:left="640" w:hanging="548"/>
        <w:jc w:val="both"/>
        <w:rPr>
          <w:rFonts w:ascii="Times New Roman" w:hAnsi="Times New Roman"/>
          <w:sz w:val="18"/>
          <w:szCs w:val="18"/>
        </w:rPr>
      </w:pPr>
      <w:r>
        <w:rPr>
          <w:rFonts w:ascii="Times New Roman" w:hAnsi="Times New Roman"/>
          <w:sz w:val="18"/>
          <w:szCs w:val="18"/>
        </w:rPr>
        <w:t xml:space="preserve">НАЗИВ УЧЕНИКА У ЗАЈЕДНИЧКОЈ ПОНУДИ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2" w:lineRule="exact"/>
        <w:rPr>
          <w:rFonts w:ascii="Times New Roman" w:hAnsi="Times New Roman"/>
          <w:sz w:val="18"/>
          <w:szCs w:val="18"/>
        </w:rPr>
      </w:pPr>
    </w:p>
    <w:p w:rsidR="001C6B4A" w:rsidRDefault="001C6B4A">
      <w:pPr>
        <w:widowControl w:val="0"/>
        <w:overflowPunct w:val="0"/>
        <w:autoSpaceDE w:val="0"/>
        <w:autoSpaceDN w:val="0"/>
        <w:adjustRightInd w:val="0"/>
        <w:spacing w:after="0" w:line="239" w:lineRule="auto"/>
        <w:ind w:left="640"/>
        <w:jc w:val="both"/>
        <w:rPr>
          <w:rFonts w:ascii="Times New Roman" w:hAnsi="Times New Roman"/>
          <w:sz w:val="18"/>
          <w:szCs w:val="18"/>
        </w:rPr>
      </w:pPr>
      <w:r>
        <w:rPr>
          <w:rFonts w:ascii="Times New Roman" w:hAnsi="Times New Roman"/>
          <w:sz w:val="18"/>
          <w:szCs w:val="18"/>
        </w:rPr>
        <w:t xml:space="preserve">АДРЕСА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7" w:lineRule="exact"/>
        <w:rPr>
          <w:rFonts w:ascii="Times New Roman" w:hAnsi="Times New Roman"/>
          <w:sz w:val="18"/>
          <w:szCs w:val="18"/>
        </w:rPr>
      </w:pPr>
    </w:p>
    <w:p w:rsidR="001C6B4A" w:rsidRDefault="001C6B4A">
      <w:pPr>
        <w:widowControl w:val="0"/>
        <w:overflowPunct w:val="0"/>
        <w:autoSpaceDE w:val="0"/>
        <w:autoSpaceDN w:val="0"/>
        <w:adjustRightInd w:val="0"/>
        <w:spacing w:after="0" w:line="239" w:lineRule="auto"/>
        <w:ind w:left="640"/>
        <w:jc w:val="both"/>
        <w:rPr>
          <w:rFonts w:ascii="Times New Roman" w:hAnsi="Times New Roman"/>
          <w:sz w:val="18"/>
          <w:szCs w:val="18"/>
        </w:rPr>
      </w:pPr>
      <w:r>
        <w:rPr>
          <w:rFonts w:ascii="Times New Roman" w:hAnsi="Times New Roman"/>
          <w:sz w:val="18"/>
          <w:szCs w:val="18"/>
        </w:rPr>
        <w:t xml:space="preserve">МАТИЧНИ БРОЈ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2" w:lineRule="exact"/>
        <w:rPr>
          <w:rFonts w:ascii="Times New Roman" w:hAnsi="Times New Roman"/>
          <w:sz w:val="18"/>
          <w:szCs w:val="18"/>
        </w:rPr>
      </w:pPr>
    </w:p>
    <w:p w:rsidR="001C6B4A" w:rsidRDefault="001C6B4A">
      <w:pPr>
        <w:widowControl w:val="0"/>
        <w:overflowPunct w:val="0"/>
        <w:autoSpaceDE w:val="0"/>
        <w:autoSpaceDN w:val="0"/>
        <w:adjustRightInd w:val="0"/>
        <w:spacing w:after="0" w:line="239" w:lineRule="auto"/>
        <w:ind w:left="640"/>
        <w:jc w:val="both"/>
        <w:rPr>
          <w:rFonts w:ascii="Times New Roman" w:hAnsi="Times New Roman"/>
          <w:sz w:val="18"/>
          <w:szCs w:val="18"/>
        </w:rPr>
      </w:pPr>
      <w:r>
        <w:rPr>
          <w:rFonts w:ascii="Times New Roman" w:hAnsi="Times New Roman"/>
          <w:sz w:val="18"/>
          <w:szCs w:val="18"/>
        </w:rPr>
        <w:t xml:space="preserve">ПОРЕСКИ ИДЕНТИФИКАЦИОНИ БРОЈ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8" w:lineRule="exact"/>
        <w:rPr>
          <w:rFonts w:ascii="Times New Roman" w:hAnsi="Times New Roman"/>
          <w:sz w:val="18"/>
          <w:szCs w:val="18"/>
        </w:rPr>
      </w:pPr>
    </w:p>
    <w:p w:rsidR="001C6B4A" w:rsidRDefault="001C6B4A">
      <w:pPr>
        <w:widowControl w:val="0"/>
        <w:overflowPunct w:val="0"/>
        <w:autoSpaceDE w:val="0"/>
        <w:autoSpaceDN w:val="0"/>
        <w:adjustRightInd w:val="0"/>
        <w:spacing w:after="0" w:line="239" w:lineRule="auto"/>
        <w:ind w:left="640"/>
        <w:jc w:val="both"/>
        <w:rPr>
          <w:rFonts w:ascii="Times New Roman" w:hAnsi="Times New Roman"/>
          <w:sz w:val="18"/>
          <w:szCs w:val="18"/>
        </w:rPr>
      </w:pPr>
      <w:r>
        <w:rPr>
          <w:rFonts w:ascii="Times New Roman" w:hAnsi="Times New Roman"/>
          <w:sz w:val="18"/>
          <w:szCs w:val="18"/>
        </w:rPr>
        <w:t xml:space="preserve">ИМЕ ОСОБЕ ЗА КОНТАКТ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2" w:lineRule="exact"/>
        <w:rPr>
          <w:rFonts w:ascii="Times New Roman" w:hAnsi="Times New Roman"/>
          <w:sz w:val="18"/>
          <w:szCs w:val="18"/>
        </w:rPr>
      </w:pPr>
    </w:p>
    <w:p w:rsidR="001C6B4A" w:rsidRDefault="001C6B4A">
      <w:pPr>
        <w:widowControl w:val="0"/>
        <w:numPr>
          <w:ilvl w:val="0"/>
          <w:numId w:val="11"/>
        </w:numPr>
        <w:tabs>
          <w:tab w:val="clear" w:pos="720"/>
          <w:tab w:val="num" w:pos="640"/>
        </w:tabs>
        <w:overflowPunct w:val="0"/>
        <w:autoSpaceDE w:val="0"/>
        <w:autoSpaceDN w:val="0"/>
        <w:adjustRightInd w:val="0"/>
        <w:spacing w:after="0" w:line="240" w:lineRule="auto"/>
        <w:ind w:left="640" w:hanging="548"/>
        <w:jc w:val="both"/>
        <w:rPr>
          <w:rFonts w:ascii="Times New Roman" w:hAnsi="Times New Roman"/>
          <w:sz w:val="18"/>
          <w:szCs w:val="18"/>
        </w:rPr>
      </w:pPr>
      <w:r>
        <w:rPr>
          <w:rFonts w:ascii="Times New Roman" w:hAnsi="Times New Roman"/>
          <w:sz w:val="18"/>
          <w:szCs w:val="18"/>
        </w:rPr>
        <w:t xml:space="preserve">НАЗИВ УЧЕНИКА У ЗАЈЕДНИЧКОЈ ПОНУДИ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6" w:lineRule="exact"/>
        <w:rPr>
          <w:rFonts w:ascii="Times New Roman" w:hAnsi="Times New Roman"/>
          <w:sz w:val="18"/>
          <w:szCs w:val="18"/>
        </w:rPr>
      </w:pPr>
    </w:p>
    <w:p w:rsidR="001C6B4A" w:rsidRDefault="001C6B4A">
      <w:pPr>
        <w:widowControl w:val="0"/>
        <w:overflowPunct w:val="0"/>
        <w:autoSpaceDE w:val="0"/>
        <w:autoSpaceDN w:val="0"/>
        <w:adjustRightInd w:val="0"/>
        <w:spacing w:after="0" w:line="240" w:lineRule="auto"/>
        <w:ind w:left="640"/>
        <w:jc w:val="both"/>
        <w:rPr>
          <w:rFonts w:ascii="Times New Roman" w:hAnsi="Times New Roman"/>
          <w:sz w:val="18"/>
          <w:szCs w:val="18"/>
        </w:rPr>
      </w:pPr>
      <w:r>
        <w:rPr>
          <w:rFonts w:ascii="Times New Roman" w:hAnsi="Times New Roman"/>
          <w:sz w:val="18"/>
          <w:szCs w:val="18"/>
        </w:rPr>
        <w:t xml:space="preserve">АДРЕСА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2" w:lineRule="exact"/>
        <w:rPr>
          <w:rFonts w:ascii="Times New Roman" w:hAnsi="Times New Roman"/>
          <w:sz w:val="18"/>
          <w:szCs w:val="18"/>
        </w:rPr>
      </w:pPr>
    </w:p>
    <w:p w:rsidR="001C6B4A" w:rsidRDefault="001C6B4A">
      <w:pPr>
        <w:widowControl w:val="0"/>
        <w:overflowPunct w:val="0"/>
        <w:autoSpaceDE w:val="0"/>
        <w:autoSpaceDN w:val="0"/>
        <w:adjustRightInd w:val="0"/>
        <w:spacing w:after="0" w:line="240" w:lineRule="auto"/>
        <w:ind w:left="640"/>
        <w:jc w:val="both"/>
        <w:rPr>
          <w:rFonts w:ascii="Times New Roman" w:hAnsi="Times New Roman"/>
          <w:sz w:val="18"/>
          <w:szCs w:val="18"/>
        </w:rPr>
      </w:pPr>
      <w:r>
        <w:rPr>
          <w:rFonts w:ascii="Times New Roman" w:hAnsi="Times New Roman"/>
          <w:sz w:val="18"/>
          <w:szCs w:val="18"/>
        </w:rPr>
        <w:t xml:space="preserve">МАТИЧНИ БРОЈ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1" w:lineRule="exact"/>
        <w:rPr>
          <w:rFonts w:ascii="Times New Roman" w:hAnsi="Times New Roman"/>
          <w:sz w:val="18"/>
          <w:szCs w:val="18"/>
        </w:rPr>
      </w:pPr>
    </w:p>
    <w:p w:rsidR="001C6B4A" w:rsidRDefault="001C6B4A">
      <w:pPr>
        <w:widowControl w:val="0"/>
        <w:overflowPunct w:val="0"/>
        <w:autoSpaceDE w:val="0"/>
        <w:autoSpaceDN w:val="0"/>
        <w:adjustRightInd w:val="0"/>
        <w:spacing w:after="0" w:line="240" w:lineRule="auto"/>
        <w:ind w:left="640"/>
        <w:jc w:val="both"/>
        <w:rPr>
          <w:rFonts w:ascii="Times New Roman" w:hAnsi="Times New Roman"/>
          <w:sz w:val="18"/>
          <w:szCs w:val="18"/>
        </w:rPr>
      </w:pPr>
      <w:r>
        <w:rPr>
          <w:rFonts w:ascii="Times New Roman" w:hAnsi="Times New Roman"/>
          <w:sz w:val="18"/>
          <w:szCs w:val="18"/>
        </w:rPr>
        <w:t xml:space="preserve">ПОРЕСКИ ИДЕНТИФИКАЦИОНИ БРОЈ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7" w:lineRule="exact"/>
        <w:rPr>
          <w:rFonts w:ascii="Times New Roman" w:hAnsi="Times New Roman"/>
          <w:sz w:val="18"/>
          <w:szCs w:val="18"/>
        </w:rPr>
      </w:pPr>
    </w:p>
    <w:p w:rsidR="001C6B4A" w:rsidRDefault="001C6B4A">
      <w:pPr>
        <w:widowControl w:val="0"/>
        <w:overflowPunct w:val="0"/>
        <w:autoSpaceDE w:val="0"/>
        <w:autoSpaceDN w:val="0"/>
        <w:adjustRightInd w:val="0"/>
        <w:spacing w:after="0" w:line="240" w:lineRule="auto"/>
        <w:ind w:left="640"/>
        <w:jc w:val="both"/>
        <w:rPr>
          <w:rFonts w:ascii="Times New Roman" w:hAnsi="Times New Roman"/>
          <w:sz w:val="18"/>
          <w:szCs w:val="18"/>
        </w:rPr>
      </w:pPr>
      <w:r>
        <w:rPr>
          <w:rFonts w:ascii="Times New Roman" w:hAnsi="Times New Roman"/>
          <w:sz w:val="18"/>
          <w:szCs w:val="18"/>
        </w:rPr>
        <w:t xml:space="preserve">ИМЕ ОСОБЕ ЗА КОНТАКТ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21" w:lineRule="exact"/>
        <w:rPr>
          <w:rFonts w:ascii="Times New Roman" w:hAnsi="Times New Roman"/>
          <w:sz w:val="18"/>
          <w:szCs w:val="18"/>
        </w:rPr>
      </w:pPr>
    </w:p>
    <w:p w:rsidR="001C6B4A" w:rsidRDefault="001C6B4A">
      <w:pPr>
        <w:widowControl w:val="0"/>
        <w:numPr>
          <w:ilvl w:val="0"/>
          <w:numId w:val="11"/>
        </w:numPr>
        <w:tabs>
          <w:tab w:val="clear" w:pos="720"/>
          <w:tab w:val="num" w:pos="640"/>
        </w:tabs>
        <w:overflowPunct w:val="0"/>
        <w:autoSpaceDE w:val="0"/>
        <w:autoSpaceDN w:val="0"/>
        <w:adjustRightInd w:val="0"/>
        <w:spacing w:after="0" w:line="240" w:lineRule="auto"/>
        <w:ind w:left="640" w:hanging="548"/>
        <w:jc w:val="both"/>
        <w:rPr>
          <w:rFonts w:ascii="Times New Roman" w:hAnsi="Times New Roman"/>
          <w:sz w:val="18"/>
          <w:szCs w:val="18"/>
        </w:rPr>
      </w:pPr>
      <w:r>
        <w:rPr>
          <w:rFonts w:ascii="Times New Roman" w:hAnsi="Times New Roman"/>
          <w:sz w:val="18"/>
          <w:szCs w:val="18"/>
        </w:rPr>
        <w:t xml:space="preserve">НАЗИВ УЧЕНИКА У ЗАЈЕДНИЧКОЈ ПОНУДИ </w:t>
      </w:r>
    </w:p>
    <w:p w:rsidR="001C6B4A" w:rsidRDefault="001C6B4A">
      <w:pPr>
        <w:widowControl w:val="0"/>
        <w:autoSpaceDE w:val="0"/>
        <w:autoSpaceDN w:val="0"/>
        <w:adjustRightInd w:val="0"/>
        <w:spacing w:after="0" w:line="200" w:lineRule="exact"/>
        <w:rPr>
          <w:rFonts w:ascii="Times New Roman" w:hAnsi="Times New Roman"/>
          <w:sz w:val="18"/>
          <w:szCs w:val="18"/>
        </w:rPr>
      </w:pPr>
    </w:p>
    <w:p w:rsidR="001C6B4A" w:rsidRDefault="001C6B4A">
      <w:pPr>
        <w:widowControl w:val="0"/>
        <w:autoSpaceDE w:val="0"/>
        <w:autoSpaceDN w:val="0"/>
        <w:adjustRightInd w:val="0"/>
        <w:spacing w:after="0" w:line="268" w:lineRule="exact"/>
        <w:rPr>
          <w:rFonts w:ascii="Times New Roman" w:hAnsi="Times New Roman"/>
          <w:sz w:val="18"/>
          <w:szCs w:val="18"/>
        </w:rPr>
      </w:pPr>
    </w:p>
    <w:p w:rsidR="001C6B4A" w:rsidRDefault="001C6B4A">
      <w:pPr>
        <w:widowControl w:val="0"/>
        <w:overflowPunct w:val="0"/>
        <w:autoSpaceDE w:val="0"/>
        <w:autoSpaceDN w:val="0"/>
        <w:adjustRightInd w:val="0"/>
        <w:spacing w:after="0" w:line="441" w:lineRule="auto"/>
        <w:ind w:left="640" w:right="7360"/>
        <w:rPr>
          <w:rFonts w:ascii="Times New Roman" w:hAnsi="Times New Roman"/>
          <w:sz w:val="18"/>
          <w:szCs w:val="18"/>
        </w:rPr>
      </w:pPr>
      <w:r>
        <w:rPr>
          <w:rFonts w:ascii="Times New Roman" w:hAnsi="Times New Roman"/>
          <w:sz w:val="18"/>
          <w:szCs w:val="18"/>
        </w:rPr>
        <w:t xml:space="preserve">АДРЕСА МАТИЧНИ БРОЈ </w:t>
      </w:r>
    </w:p>
    <w:p w:rsidR="001C6B4A" w:rsidRDefault="001C6B4A">
      <w:pPr>
        <w:widowControl w:val="0"/>
        <w:autoSpaceDE w:val="0"/>
        <w:autoSpaceDN w:val="0"/>
        <w:adjustRightInd w:val="0"/>
        <w:spacing w:after="0" w:line="84" w:lineRule="exact"/>
        <w:rPr>
          <w:rFonts w:ascii="Times New Roman" w:hAnsi="Times New Roman"/>
          <w:sz w:val="18"/>
          <w:szCs w:val="18"/>
        </w:rPr>
      </w:pPr>
    </w:p>
    <w:p w:rsidR="001C6B4A" w:rsidRDefault="001C6B4A">
      <w:pPr>
        <w:widowControl w:val="0"/>
        <w:overflowPunct w:val="0"/>
        <w:autoSpaceDE w:val="0"/>
        <w:autoSpaceDN w:val="0"/>
        <w:adjustRightInd w:val="0"/>
        <w:spacing w:after="0" w:line="446" w:lineRule="auto"/>
        <w:ind w:left="640" w:right="5460"/>
        <w:jc w:val="both"/>
        <w:rPr>
          <w:rFonts w:ascii="Times New Roman" w:hAnsi="Times New Roman"/>
          <w:sz w:val="18"/>
          <w:szCs w:val="18"/>
        </w:rPr>
      </w:pPr>
      <w:r>
        <w:rPr>
          <w:rFonts w:ascii="Times New Roman" w:hAnsi="Times New Roman"/>
          <w:sz w:val="18"/>
          <w:szCs w:val="18"/>
        </w:rPr>
        <w:t xml:space="preserve">ПОРЕСКИ ИДЕНТИФИКАЦИОНИ БРОЈ ИМЕ ОСОБЕ ЗА КОНТАКТ </w:t>
      </w:r>
    </w:p>
    <w:p w:rsidR="001C6B4A" w:rsidRDefault="0039546B">
      <w:pPr>
        <w:widowControl w:val="0"/>
        <w:autoSpaceDE w:val="0"/>
        <w:autoSpaceDN w:val="0"/>
        <w:adjustRightInd w:val="0"/>
        <w:spacing w:after="0" w:line="342" w:lineRule="exact"/>
        <w:rPr>
          <w:rFonts w:ascii="Times New Roman" w:hAnsi="Times New Roman"/>
          <w:sz w:val="24"/>
          <w:szCs w:val="24"/>
        </w:rPr>
      </w:pPr>
      <w:r>
        <w:rPr>
          <w:noProof/>
        </w:rPr>
        <w:pict>
          <v:line id="_x0000_s1103" style="position:absolute;z-index:-251629568" from="-1.15pt,-282.5pt" to="473.95pt,-282.5pt" o:allowincell="f" strokeweight=".48pt"/>
        </w:pict>
      </w:r>
      <w:r>
        <w:rPr>
          <w:noProof/>
        </w:rPr>
        <w:pict>
          <v:line id="_x0000_s1104" style="position:absolute;z-index:-251628544" from="-1.15pt,-251.05pt" to="473.95pt,-251.05pt" o:allowincell="f" strokeweight=".48pt"/>
        </w:pict>
      </w:r>
      <w:r>
        <w:rPr>
          <w:noProof/>
        </w:rPr>
        <w:pict>
          <v:line id="_x0000_s1105" style="position:absolute;z-index:-251627520" from="-1.15pt,-219.35pt" to="473.95pt,-219.35pt" o:allowincell="f" strokeweight=".17781mm"/>
        </w:pict>
      </w:r>
      <w:r>
        <w:rPr>
          <w:noProof/>
        </w:rPr>
        <w:pict>
          <v:line id="_x0000_s1106" style="position:absolute;z-index:-251626496" from="-1.15pt,-187.9pt" to="473.95pt,-187.9pt" o:allowincell="f" strokeweight=".16931mm"/>
        </w:pict>
      </w:r>
      <w:r>
        <w:rPr>
          <w:noProof/>
        </w:rPr>
        <w:pict>
          <v:line id="_x0000_s1107" style="position:absolute;z-index:-251625472" from="-1.15pt,-156.25pt" to="473.95pt,-156.25pt" o:allowincell="f" strokeweight=".48pt"/>
        </w:pict>
      </w:r>
      <w:r>
        <w:rPr>
          <w:noProof/>
        </w:rPr>
        <w:pict>
          <v:line id="_x0000_s1108" style="position:absolute;z-index:-251624448" from="-1.15pt,-124.75pt" to="473.95pt,-124.75pt" o:allowincell="f" strokeweight=".48pt"/>
        </w:pict>
      </w:r>
      <w:r>
        <w:rPr>
          <w:noProof/>
        </w:rPr>
        <w:pict>
          <v:line id="_x0000_s1109" style="position:absolute;z-index:-251623424" from="-1.15pt,-93.1pt" to="473.95pt,-93.1pt" o:allowincell="f" strokeweight=".16931mm"/>
        </w:pict>
      </w:r>
      <w:r>
        <w:rPr>
          <w:noProof/>
        </w:rPr>
        <w:pict>
          <v:line id="_x0000_s1110" style="position:absolute;z-index:-251622400" from="-1.15pt,-71.95pt" to="473.95pt,-71.95pt" o:allowincell="f" strokeweight=".16931mm"/>
        </w:pict>
      </w:r>
      <w:r>
        <w:rPr>
          <w:noProof/>
        </w:rPr>
        <w:pict>
          <v:line id="_x0000_s1111" style="position:absolute;z-index:-251621376" from="-1.15pt,-50.8pt" to="473.95pt,-50.8pt" o:allowincell="f" strokeweight=".16931mm"/>
        </w:pict>
      </w:r>
      <w:r>
        <w:rPr>
          <w:noProof/>
        </w:rPr>
        <w:pict>
          <v:line id="_x0000_s1112" style="position:absolute;z-index:-251620352" from="-1.15pt,-29.45pt" to="473.95pt,-29.45pt" o:allowincell="f" strokeweight=".48pt"/>
        </w:pict>
      </w:r>
      <w:r>
        <w:rPr>
          <w:noProof/>
        </w:rPr>
        <w:pict>
          <v:line id="_x0000_s1113" style="position:absolute;z-index:-251619328" from="-1.15pt,1.95pt" to="473.95pt,1.95pt" o:allowincell="f" strokeweight=".48pt"/>
        </w:pict>
      </w:r>
    </w:p>
    <w:p w:rsidR="001C6B4A" w:rsidRDefault="001C6B4A">
      <w:pPr>
        <w:widowControl w:val="0"/>
        <w:overflowPunct w:val="0"/>
        <w:autoSpaceDE w:val="0"/>
        <w:autoSpaceDN w:val="0"/>
        <w:adjustRightInd w:val="0"/>
        <w:spacing w:after="0" w:line="227" w:lineRule="auto"/>
        <w:ind w:left="100" w:right="80"/>
        <w:rPr>
          <w:rFonts w:ascii="Times New Roman" w:hAnsi="Times New Roman"/>
          <w:sz w:val="24"/>
          <w:szCs w:val="24"/>
        </w:rPr>
      </w:pPr>
      <w:r>
        <w:rPr>
          <w:rFonts w:ascii="Times New Roman" w:hAnsi="Times New Roman"/>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Pr="00CD1902" w:rsidRDefault="001C6B4A">
      <w:pPr>
        <w:widowControl w:val="0"/>
        <w:autoSpaceDE w:val="0"/>
        <w:autoSpaceDN w:val="0"/>
        <w:adjustRightInd w:val="0"/>
        <w:spacing w:after="0" w:line="200" w:lineRule="exact"/>
        <w:rPr>
          <w:rFonts w:ascii="Times New Roman" w:hAnsi="Times New Roman"/>
          <w:sz w:val="24"/>
          <w:szCs w:val="24"/>
          <w:lang w:val="sr-Cyrl-CS"/>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6" w:lineRule="exact"/>
        <w:rPr>
          <w:rFonts w:ascii="Times New Roman" w:hAnsi="Times New Roman"/>
          <w:sz w:val="24"/>
          <w:szCs w:val="24"/>
        </w:rPr>
      </w:pPr>
    </w:p>
    <w:p w:rsidR="001C6B4A" w:rsidRPr="00762721" w:rsidRDefault="003C5BBD" w:rsidP="00762721">
      <w:pPr>
        <w:widowControl w:val="0"/>
        <w:tabs>
          <w:tab w:val="left" w:pos="8260"/>
        </w:tabs>
        <w:autoSpaceDE w:val="0"/>
        <w:autoSpaceDN w:val="0"/>
        <w:adjustRightInd w:val="0"/>
        <w:spacing w:after="0" w:line="240" w:lineRule="auto"/>
        <w:rPr>
          <w:rFonts w:ascii="Times New Roman" w:hAnsi="Times New Roman"/>
          <w:sz w:val="24"/>
          <w:szCs w:val="24"/>
          <w:lang w:val="sr-Cyrl-CS"/>
        </w:rPr>
        <w:sectPr w:rsidR="001C6B4A" w:rsidRPr="00762721">
          <w:pgSz w:w="12240" w:h="15840"/>
          <w:pgMar w:top="714" w:right="1440" w:bottom="630" w:left="1440" w:header="720" w:footer="720" w:gutter="0"/>
          <w:cols w:space="720" w:equalWidth="0">
            <w:col w:w="9405"/>
          </w:cols>
          <w:noEndnote/>
        </w:sectPr>
      </w:pPr>
      <w:r>
        <w:rPr>
          <w:rFonts w:ascii="Times New Roman" w:hAnsi="Times New Roman"/>
          <w:sz w:val="16"/>
          <w:szCs w:val="16"/>
        </w:rPr>
        <w:t xml:space="preserve">Конкурсна документација </w:t>
      </w:r>
      <w:proofErr w:type="gramStart"/>
      <w:r>
        <w:rPr>
          <w:rFonts w:ascii="Times New Roman" w:hAnsi="Times New Roman"/>
          <w:sz w:val="16"/>
          <w:szCs w:val="16"/>
        </w:rPr>
        <w:t>за</w:t>
      </w:r>
      <w:r w:rsidR="00D740F2">
        <w:rPr>
          <w:rFonts w:ascii="Times New Roman" w:hAnsi="Times New Roman"/>
          <w:sz w:val="16"/>
          <w:szCs w:val="16"/>
        </w:rPr>
        <w:t xml:space="preserve">  </w:t>
      </w:r>
      <w:r>
        <w:rPr>
          <w:rFonts w:ascii="Times New Roman" w:hAnsi="Times New Roman"/>
          <w:sz w:val="16"/>
          <w:szCs w:val="16"/>
        </w:rPr>
        <w:t>јавну</w:t>
      </w:r>
      <w:proofErr w:type="gramEnd"/>
      <w:r>
        <w:rPr>
          <w:rFonts w:ascii="Times New Roman" w:hAnsi="Times New Roman"/>
          <w:sz w:val="16"/>
          <w:szCs w:val="16"/>
        </w:rPr>
        <w:t xml:space="preserve">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 xml:space="preserve">/2019                       </w:t>
      </w:r>
      <w:r w:rsidR="00D740F2">
        <w:rPr>
          <w:rFonts w:ascii="Times New Roman" w:hAnsi="Times New Roman"/>
          <w:sz w:val="16"/>
          <w:szCs w:val="16"/>
          <w:lang w:val="sr-Cyrl-CS"/>
        </w:rPr>
        <w:t xml:space="preserve">                        </w:t>
      </w:r>
      <w:r w:rsidR="00AC0282">
        <w:rPr>
          <w:rFonts w:ascii="Times New Roman" w:hAnsi="Times New Roman"/>
          <w:sz w:val="16"/>
          <w:szCs w:val="16"/>
          <w:lang w:val="sr-Cyrl-CS"/>
        </w:rPr>
        <w:t xml:space="preserve">                    </w:t>
      </w:r>
      <w:r>
        <w:rPr>
          <w:rFonts w:ascii="Times New Roman" w:hAnsi="Times New Roman"/>
          <w:sz w:val="15"/>
          <w:szCs w:val="15"/>
        </w:rPr>
        <w:t>Страна 1</w:t>
      </w:r>
      <w:r w:rsidR="00AC0282">
        <w:rPr>
          <w:rFonts w:ascii="Times New Roman" w:hAnsi="Times New Roman"/>
          <w:sz w:val="15"/>
          <w:szCs w:val="15"/>
          <w:lang w:val="sr-Cyrl-CS"/>
        </w:rPr>
        <w:t>9</w:t>
      </w:r>
      <w:r>
        <w:rPr>
          <w:rFonts w:ascii="Times New Roman" w:hAnsi="Times New Roman"/>
          <w:sz w:val="15"/>
          <w:szCs w:val="15"/>
        </w:rPr>
        <w:t xml:space="preserve"> oд </w:t>
      </w:r>
      <w:r w:rsidR="00762721">
        <w:rPr>
          <w:rFonts w:ascii="Times New Roman" w:hAnsi="Times New Roman"/>
          <w:sz w:val="15"/>
          <w:szCs w:val="15"/>
        </w:rPr>
        <w:t>3</w:t>
      </w:r>
      <w:r w:rsidR="001555AC">
        <w:rPr>
          <w:rFonts w:ascii="Times New Roman" w:hAnsi="Times New Roman"/>
          <w:sz w:val="15"/>
          <w:szCs w:val="15"/>
          <w:lang w:val="sr-Cyrl-CS"/>
        </w:rPr>
        <w:t>7</w:t>
      </w:r>
    </w:p>
    <w:p w:rsidR="007226EE" w:rsidRDefault="001C6B4A" w:rsidP="007226EE">
      <w:pPr>
        <w:widowControl w:val="0"/>
        <w:overflowPunct w:val="0"/>
        <w:autoSpaceDE w:val="0"/>
        <w:autoSpaceDN w:val="0"/>
        <w:adjustRightInd w:val="0"/>
        <w:spacing w:after="0" w:line="213" w:lineRule="auto"/>
        <w:ind w:right="200"/>
        <w:rPr>
          <w:rFonts w:ascii="Times New Roman" w:hAnsi="Times New Roman"/>
          <w:b/>
        </w:rPr>
      </w:pPr>
      <w:bookmarkStart w:id="17" w:name="page21"/>
      <w:bookmarkEnd w:id="17"/>
      <w:r>
        <w:rPr>
          <w:rFonts w:ascii="Times New Roman" w:hAnsi="Times New Roman"/>
          <w:sz w:val="24"/>
          <w:szCs w:val="24"/>
        </w:rPr>
        <w:lastRenderedPageBreak/>
        <w:t>5</w:t>
      </w:r>
      <w:r w:rsidRPr="000E6567">
        <w:rPr>
          <w:rFonts w:ascii="Times New Roman" w:hAnsi="Times New Roman"/>
          <w:sz w:val="24"/>
          <w:szCs w:val="24"/>
        </w:rPr>
        <w:t xml:space="preserve">) </w:t>
      </w:r>
      <w:r w:rsidR="007226EE" w:rsidRPr="000E6567">
        <w:rPr>
          <w:rFonts w:ascii="Times New Roman" w:hAnsi="Times New Roman"/>
        </w:rPr>
        <w:t>ТАБЕЛА ПОНУДЕ</w:t>
      </w:r>
      <w:r w:rsidR="00D740F2">
        <w:rPr>
          <w:rFonts w:ascii="Times New Roman" w:hAnsi="Times New Roman"/>
        </w:rPr>
        <w:t xml:space="preserve">      </w:t>
      </w:r>
      <w:r w:rsidR="00B07566" w:rsidRPr="000E6567">
        <w:rPr>
          <w:rFonts w:ascii="Times New Roman" w:hAnsi="Times New Roman"/>
          <w:b/>
        </w:rPr>
        <w:t>ПАРТИЈА 1.</w:t>
      </w:r>
    </w:p>
    <w:p w:rsidR="0026543E" w:rsidRDefault="0026543E" w:rsidP="007226EE">
      <w:pPr>
        <w:widowControl w:val="0"/>
        <w:overflowPunct w:val="0"/>
        <w:autoSpaceDE w:val="0"/>
        <w:autoSpaceDN w:val="0"/>
        <w:adjustRightInd w:val="0"/>
        <w:spacing w:after="0" w:line="213" w:lineRule="auto"/>
        <w:ind w:right="200"/>
        <w:rPr>
          <w:rFonts w:ascii="Times New Roman" w:hAnsi="Times New Roman"/>
          <w:b/>
        </w:rPr>
      </w:pPr>
    </w:p>
    <w:p w:rsidR="00813460" w:rsidRDefault="00813460" w:rsidP="007226EE">
      <w:pPr>
        <w:widowControl w:val="0"/>
        <w:overflowPunct w:val="0"/>
        <w:autoSpaceDE w:val="0"/>
        <w:autoSpaceDN w:val="0"/>
        <w:adjustRightInd w:val="0"/>
        <w:spacing w:after="0" w:line="213" w:lineRule="auto"/>
        <w:ind w:right="200"/>
        <w:rPr>
          <w:rFonts w:ascii="Times New Roman" w:hAnsi="Times New Roman"/>
          <w:b/>
        </w:rPr>
      </w:pPr>
    </w:p>
    <w:p w:rsidR="00813460" w:rsidRPr="00813460" w:rsidRDefault="00813460" w:rsidP="007226EE">
      <w:pPr>
        <w:widowControl w:val="0"/>
        <w:overflowPunct w:val="0"/>
        <w:autoSpaceDE w:val="0"/>
        <w:autoSpaceDN w:val="0"/>
        <w:adjustRightInd w:val="0"/>
        <w:spacing w:after="0" w:line="213" w:lineRule="auto"/>
        <w:ind w:right="200"/>
        <w:rPr>
          <w:rFonts w:ascii="Times New Roman" w:hAnsi="Times New Roman"/>
          <w:u w:val="single"/>
          <w:lang w:val="sr-Cyrl-RS"/>
        </w:rPr>
      </w:pPr>
      <w:r w:rsidRPr="00813460">
        <w:rPr>
          <w:rFonts w:ascii="Times New Roman" w:hAnsi="Times New Roman"/>
          <w:b/>
          <w:u w:val="single"/>
          <w:lang w:val="sr-Cyrl-RS"/>
        </w:rPr>
        <w:t>ЦЕНА МЕСЕЧНЕ КАРТЕ</w:t>
      </w:r>
    </w:p>
    <w:p w:rsidR="00A126FE" w:rsidRDefault="00295125" w:rsidP="00A126FE">
      <w:pPr>
        <w:widowControl w:val="0"/>
        <w:autoSpaceDE w:val="0"/>
        <w:autoSpaceDN w:val="0"/>
        <w:adjustRightInd w:val="0"/>
        <w:spacing w:after="0" w:line="240" w:lineRule="auto"/>
        <w:ind w:left="720"/>
        <w:jc w:val="both"/>
        <w:rPr>
          <w:rFonts w:ascii="Times New Roman" w:hAnsi="Times New Roman"/>
          <w:b/>
          <w:sz w:val="24"/>
          <w:szCs w:val="24"/>
          <w:lang w:val="sr-Cyrl-CS"/>
        </w:rPr>
      </w:pPr>
      <w:r w:rsidRPr="000E6567">
        <w:rPr>
          <w:rFonts w:ascii="Times New Roman" w:hAnsi="Times New Roman"/>
          <w:lang w:val="sr-Cyrl-CS"/>
        </w:rPr>
        <w:tab/>
      </w:r>
      <w:r w:rsidR="00A126FE">
        <w:rPr>
          <w:rFonts w:ascii="Times New Roman" w:hAnsi="Times New Roman"/>
          <w:b/>
          <w:sz w:val="24"/>
          <w:szCs w:val="24"/>
          <w:lang w:val="sr-Cyrl-CS"/>
        </w:rPr>
        <w:t xml:space="preserve"> </w:t>
      </w:r>
    </w:p>
    <w:tbl>
      <w:tblPr>
        <w:tblStyle w:val="TableGrid"/>
        <w:tblW w:w="9606" w:type="dxa"/>
        <w:tblLook w:val="04A0" w:firstRow="1" w:lastRow="0" w:firstColumn="1" w:lastColumn="0" w:noHBand="0" w:noVBand="1"/>
      </w:tblPr>
      <w:tblGrid>
        <w:gridCol w:w="3216"/>
        <w:gridCol w:w="3129"/>
        <w:gridCol w:w="3261"/>
      </w:tblGrid>
      <w:tr w:rsidR="00813460" w:rsidTr="008D2E2C">
        <w:tc>
          <w:tcPr>
            <w:tcW w:w="3216" w:type="dxa"/>
          </w:tcPr>
          <w:p w:rsidR="00813460" w:rsidRDefault="00813460" w:rsidP="00813460">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3129" w:type="dxa"/>
          </w:tcPr>
          <w:p w:rsidR="00813460" w:rsidRPr="00813460" w:rsidRDefault="00813460" w:rsidP="00813460">
            <w:pPr>
              <w:rPr>
                <w:rFonts w:ascii="Times New Roman" w:hAnsi="Times New Roman"/>
                <w:lang w:val="sr-Cyrl-RS"/>
              </w:rPr>
            </w:pPr>
            <w:r w:rsidRPr="000E6567">
              <w:rPr>
                <w:rFonts w:ascii="Times New Roman" w:hAnsi="Times New Roman"/>
              </w:rPr>
              <w:t xml:space="preserve">Цена </w:t>
            </w:r>
            <w:r>
              <w:rPr>
                <w:rFonts w:ascii="Times New Roman" w:hAnsi="Times New Roman"/>
                <w:lang w:val="sr-Cyrl-CS"/>
              </w:rPr>
              <w:t>месечн</w:t>
            </w:r>
            <w:r>
              <w:rPr>
                <w:rFonts w:ascii="Times New Roman" w:hAnsi="Times New Roman"/>
              </w:rPr>
              <w:t>е карте по ученику без ПДВ-</w:t>
            </w:r>
            <w:r>
              <w:rPr>
                <w:rFonts w:ascii="Times New Roman" w:hAnsi="Times New Roman"/>
                <w:lang w:val="sr-Cyrl-RS"/>
              </w:rPr>
              <w:t>а</w:t>
            </w:r>
          </w:p>
        </w:tc>
        <w:tc>
          <w:tcPr>
            <w:tcW w:w="3261" w:type="dxa"/>
          </w:tcPr>
          <w:p w:rsidR="00813460" w:rsidRPr="000E6567" w:rsidRDefault="00813460" w:rsidP="00813460">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по ученику са ПДВ-ом</w:t>
            </w:r>
          </w:p>
        </w:tc>
      </w:tr>
      <w:tr w:rsidR="00A126FE" w:rsidTr="00813460">
        <w:tc>
          <w:tcPr>
            <w:tcW w:w="3216" w:type="dxa"/>
          </w:tcPr>
          <w:p w:rsidR="00A126FE" w:rsidRPr="009E0662" w:rsidRDefault="00A126FE" w:rsidP="008D2E2C">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Трућевац - Деспотовац </w:t>
            </w:r>
          </w:p>
        </w:tc>
        <w:tc>
          <w:tcPr>
            <w:tcW w:w="3129" w:type="dxa"/>
            <w:tcBorders>
              <w:right w:val="single" w:sz="4" w:space="0" w:color="auto"/>
            </w:tcBorders>
          </w:tcPr>
          <w:p w:rsidR="00A126FE" w:rsidRDefault="00A126FE" w:rsidP="008D2E2C">
            <w:pPr>
              <w:widowControl w:val="0"/>
              <w:autoSpaceDE w:val="0"/>
              <w:autoSpaceDN w:val="0"/>
              <w:adjustRightInd w:val="0"/>
              <w:spacing w:after="0" w:line="240" w:lineRule="auto"/>
              <w:jc w:val="both"/>
              <w:rPr>
                <w:rFonts w:ascii="Times New Roman" w:hAnsi="Times New Roman"/>
                <w:b/>
                <w:sz w:val="24"/>
                <w:szCs w:val="24"/>
                <w:lang w:val="sr-Latn-RS"/>
              </w:rPr>
            </w:pPr>
          </w:p>
          <w:p w:rsidR="00813460" w:rsidRPr="00A126FE" w:rsidRDefault="00813460" w:rsidP="008D2E2C">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A126FE" w:rsidRPr="00A126FE" w:rsidRDefault="00A126FE" w:rsidP="00A126FE">
            <w:pPr>
              <w:widowControl w:val="0"/>
              <w:autoSpaceDE w:val="0"/>
              <w:autoSpaceDN w:val="0"/>
              <w:adjustRightInd w:val="0"/>
              <w:spacing w:after="0" w:line="240" w:lineRule="auto"/>
              <w:jc w:val="both"/>
              <w:rPr>
                <w:rFonts w:ascii="Times New Roman" w:hAnsi="Times New Roman"/>
                <w:b/>
                <w:sz w:val="24"/>
                <w:szCs w:val="24"/>
                <w:lang w:val="sr-Latn-RS"/>
              </w:rPr>
            </w:pPr>
          </w:p>
        </w:tc>
      </w:tr>
      <w:tr w:rsidR="00A126FE" w:rsidTr="00813460">
        <w:tc>
          <w:tcPr>
            <w:tcW w:w="3216" w:type="dxa"/>
          </w:tcPr>
          <w:p w:rsidR="00A126FE" w:rsidRPr="009E0662" w:rsidRDefault="00A126FE" w:rsidP="008D2E2C">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Витанце – Деспотовац </w:t>
            </w:r>
          </w:p>
        </w:tc>
        <w:tc>
          <w:tcPr>
            <w:tcW w:w="3129" w:type="dxa"/>
            <w:tcBorders>
              <w:right w:val="single" w:sz="4" w:space="0" w:color="auto"/>
            </w:tcBorders>
          </w:tcPr>
          <w:p w:rsidR="00A126FE" w:rsidRDefault="00A126FE" w:rsidP="008D2E2C">
            <w:pPr>
              <w:widowControl w:val="0"/>
              <w:autoSpaceDE w:val="0"/>
              <w:autoSpaceDN w:val="0"/>
              <w:adjustRightInd w:val="0"/>
              <w:spacing w:after="0" w:line="240" w:lineRule="auto"/>
              <w:jc w:val="both"/>
              <w:rPr>
                <w:rFonts w:ascii="Times New Roman" w:hAnsi="Times New Roman"/>
                <w:b/>
                <w:sz w:val="24"/>
                <w:szCs w:val="24"/>
                <w:lang w:val="sr-Latn-RS"/>
              </w:rPr>
            </w:pPr>
          </w:p>
          <w:p w:rsidR="00813460" w:rsidRPr="00A126FE" w:rsidRDefault="00813460" w:rsidP="008D2E2C">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A126FE" w:rsidRPr="00A126FE" w:rsidRDefault="00A126FE" w:rsidP="00A126FE">
            <w:pPr>
              <w:widowControl w:val="0"/>
              <w:autoSpaceDE w:val="0"/>
              <w:autoSpaceDN w:val="0"/>
              <w:adjustRightInd w:val="0"/>
              <w:spacing w:after="0" w:line="240" w:lineRule="auto"/>
              <w:jc w:val="both"/>
              <w:rPr>
                <w:rFonts w:ascii="Times New Roman" w:hAnsi="Times New Roman"/>
                <w:b/>
                <w:sz w:val="24"/>
                <w:szCs w:val="24"/>
                <w:lang w:val="sr-Latn-RS"/>
              </w:rPr>
            </w:pPr>
          </w:p>
        </w:tc>
      </w:tr>
      <w:tr w:rsidR="00A126FE" w:rsidTr="00813460">
        <w:tc>
          <w:tcPr>
            <w:tcW w:w="3216" w:type="dxa"/>
          </w:tcPr>
          <w:p w:rsidR="00A126FE" w:rsidRPr="009E0662" w:rsidRDefault="00A126FE" w:rsidP="008D2E2C">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Грабовица – Деспотовац  </w:t>
            </w:r>
          </w:p>
        </w:tc>
        <w:tc>
          <w:tcPr>
            <w:tcW w:w="3129" w:type="dxa"/>
            <w:tcBorders>
              <w:right w:val="single" w:sz="4" w:space="0" w:color="auto"/>
            </w:tcBorders>
          </w:tcPr>
          <w:p w:rsidR="00A126FE" w:rsidRDefault="00A126FE" w:rsidP="008D2E2C">
            <w:pPr>
              <w:widowControl w:val="0"/>
              <w:autoSpaceDE w:val="0"/>
              <w:autoSpaceDN w:val="0"/>
              <w:adjustRightInd w:val="0"/>
              <w:spacing w:after="0" w:line="240" w:lineRule="auto"/>
              <w:jc w:val="both"/>
              <w:rPr>
                <w:rFonts w:ascii="Times New Roman" w:hAnsi="Times New Roman"/>
                <w:b/>
                <w:sz w:val="24"/>
                <w:szCs w:val="24"/>
                <w:lang w:val="sr-Latn-RS"/>
              </w:rPr>
            </w:pPr>
          </w:p>
          <w:p w:rsidR="00813460" w:rsidRPr="00A126FE" w:rsidRDefault="00813460" w:rsidP="008D2E2C">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A126FE" w:rsidRPr="00A126FE" w:rsidRDefault="00A126FE" w:rsidP="00A126FE">
            <w:pPr>
              <w:widowControl w:val="0"/>
              <w:autoSpaceDE w:val="0"/>
              <w:autoSpaceDN w:val="0"/>
              <w:adjustRightInd w:val="0"/>
              <w:spacing w:after="0" w:line="240" w:lineRule="auto"/>
              <w:jc w:val="both"/>
              <w:rPr>
                <w:rFonts w:ascii="Times New Roman" w:hAnsi="Times New Roman"/>
                <w:b/>
                <w:sz w:val="24"/>
                <w:szCs w:val="24"/>
                <w:lang w:val="sr-Latn-RS"/>
              </w:rPr>
            </w:pPr>
          </w:p>
        </w:tc>
      </w:tr>
      <w:tr w:rsidR="00A126FE" w:rsidTr="00813460">
        <w:tc>
          <w:tcPr>
            <w:tcW w:w="3216" w:type="dxa"/>
          </w:tcPr>
          <w:p w:rsidR="00A126FE" w:rsidRPr="009E0662" w:rsidRDefault="00A126FE" w:rsidP="008D2E2C">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Плажане – Деспотовац </w:t>
            </w:r>
          </w:p>
        </w:tc>
        <w:tc>
          <w:tcPr>
            <w:tcW w:w="3129" w:type="dxa"/>
            <w:tcBorders>
              <w:right w:val="single" w:sz="4" w:space="0" w:color="auto"/>
            </w:tcBorders>
          </w:tcPr>
          <w:p w:rsidR="00A126FE" w:rsidRDefault="00A126FE" w:rsidP="008D2E2C">
            <w:pPr>
              <w:widowControl w:val="0"/>
              <w:autoSpaceDE w:val="0"/>
              <w:autoSpaceDN w:val="0"/>
              <w:adjustRightInd w:val="0"/>
              <w:spacing w:after="0" w:line="240" w:lineRule="auto"/>
              <w:jc w:val="both"/>
              <w:rPr>
                <w:rFonts w:ascii="Times New Roman" w:hAnsi="Times New Roman"/>
                <w:b/>
                <w:sz w:val="24"/>
                <w:szCs w:val="24"/>
                <w:lang w:val="sr-Latn-RS"/>
              </w:rPr>
            </w:pPr>
          </w:p>
          <w:p w:rsidR="00813460" w:rsidRPr="00A126FE" w:rsidRDefault="00813460" w:rsidP="008D2E2C">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A126FE" w:rsidRPr="00A126FE" w:rsidRDefault="00A126FE" w:rsidP="00A126FE">
            <w:pPr>
              <w:widowControl w:val="0"/>
              <w:autoSpaceDE w:val="0"/>
              <w:autoSpaceDN w:val="0"/>
              <w:adjustRightInd w:val="0"/>
              <w:spacing w:after="0" w:line="240" w:lineRule="auto"/>
              <w:jc w:val="both"/>
              <w:rPr>
                <w:rFonts w:ascii="Times New Roman" w:hAnsi="Times New Roman"/>
                <w:b/>
                <w:sz w:val="24"/>
                <w:szCs w:val="24"/>
                <w:lang w:val="sr-Latn-RS"/>
              </w:rPr>
            </w:pPr>
          </w:p>
        </w:tc>
      </w:tr>
      <w:tr w:rsidR="00A126FE" w:rsidTr="00813460">
        <w:tc>
          <w:tcPr>
            <w:tcW w:w="3216" w:type="dxa"/>
          </w:tcPr>
          <w:p w:rsidR="00A126FE" w:rsidRPr="009E0662" w:rsidRDefault="00A126FE" w:rsidP="008D2E2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Милива -Деспотовац</w:t>
            </w:r>
          </w:p>
        </w:tc>
        <w:tc>
          <w:tcPr>
            <w:tcW w:w="3129" w:type="dxa"/>
            <w:tcBorders>
              <w:right w:val="single" w:sz="4" w:space="0" w:color="auto"/>
            </w:tcBorders>
          </w:tcPr>
          <w:p w:rsidR="00A126FE" w:rsidRDefault="00A126FE" w:rsidP="008D2E2C">
            <w:pPr>
              <w:widowControl w:val="0"/>
              <w:autoSpaceDE w:val="0"/>
              <w:autoSpaceDN w:val="0"/>
              <w:adjustRightInd w:val="0"/>
              <w:spacing w:after="0" w:line="240" w:lineRule="auto"/>
              <w:jc w:val="both"/>
              <w:rPr>
                <w:rFonts w:ascii="Times New Roman" w:hAnsi="Times New Roman"/>
                <w:b/>
                <w:sz w:val="24"/>
                <w:szCs w:val="24"/>
                <w:lang w:val="sr-Latn-RS"/>
              </w:rPr>
            </w:pPr>
          </w:p>
          <w:p w:rsidR="00813460" w:rsidRPr="00A126FE" w:rsidRDefault="00813460" w:rsidP="008D2E2C">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A126FE" w:rsidRPr="00A126FE" w:rsidRDefault="00A126FE" w:rsidP="00A126FE">
            <w:pPr>
              <w:widowControl w:val="0"/>
              <w:autoSpaceDE w:val="0"/>
              <w:autoSpaceDN w:val="0"/>
              <w:adjustRightInd w:val="0"/>
              <w:spacing w:after="0" w:line="240" w:lineRule="auto"/>
              <w:jc w:val="both"/>
              <w:rPr>
                <w:rFonts w:ascii="Times New Roman" w:hAnsi="Times New Roman"/>
                <w:b/>
                <w:sz w:val="24"/>
                <w:szCs w:val="24"/>
                <w:lang w:val="sr-Latn-RS"/>
              </w:rPr>
            </w:pPr>
          </w:p>
        </w:tc>
      </w:tr>
    </w:tbl>
    <w:p w:rsidR="00E16524" w:rsidRDefault="00E16524" w:rsidP="00B07566">
      <w:pPr>
        <w:tabs>
          <w:tab w:val="left" w:pos="3630"/>
        </w:tabs>
        <w:rPr>
          <w:rFonts w:ascii="Times New Roman" w:hAnsi="Times New Roman"/>
        </w:rPr>
      </w:pPr>
    </w:p>
    <w:p w:rsidR="00E16524" w:rsidRPr="00813460" w:rsidRDefault="00813460" w:rsidP="00B07566">
      <w:pPr>
        <w:tabs>
          <w:tab w:val="left" w:pos="3630"/>
        </w:tabs>
        <w:rPr>
          <w:rFonts w:ascii="Times New Roman" w:hAnsi="Times New Roman"/>
          <w:b/>
          <w:u w:val="single"/>
          <w:lang w:val="sr-Cyrl-RS"/>
        </w:rPr>
      </w:pPr>
      <w:r w:rsidRPr="00813460">
        <w:rPr>
          <w:rFonts w:ascii="Times New Roman" w:hAnsi="Times New Roman"/>
          <w:b/>
          <w:u w:val="single"/>
          <w:lang w:val="sr-Cyrl-RS"/>
        </w:rPr>
        <w:t>УКУПНА ПОНУЂЕНА ЦЕНА</w:t>
      </w:r>
    </w:p>
    <w:tbl>
      <w:tblPr>
        <w:tblStyle w:val="TableGrid"/>
        <w:tblW w:w="9621" w:type="dxa"/>
        <w:tblLook w:val="04A0" w:firstRow="1" w:lastRow="0" w:firstColumn="1" w:lastColumn="0" w:noHBand="0" w:noVBand="1"/>
      </w:tblPr>
      <w:tblGrid>
        <w:gridCol w:w="1366"/>
        <w:gridCol w:w="975"/>
        <w:gridCol w:w="884"/>
        <w:gridCol w:w="1419"/>
        <w:gridCol w:w="1701"/>
        <w:gridCol w:w="1418"/>
        <w:gridCol w:w="1858"/>
      </w:tblGrid>
      <w:tr w:rsidR="00E16524" w:rsidTr="00813460">
        <w:tc>
          <w:tcPr>
            <w:tcW w:w="1366" w:type="dxa"/>
          </w:tcPr>
          <w:p w:rsidR="00E16524" w:rsidRDefault="00E16524" w:rsidP="00E16524">
            <w:pPr>
              <w:tabs>
                <w:tab w:val="left" w:pos="3630"/>
              </w:tabs>
              <w:rPr>
                <w:rFonts w:ascii="Times New Roman" w:hAnsi="Times New Roman"/>
              </w:rPr>
            </w:pPr>
          </w:p>
        </w:tc>
        <w:tc>
          <w:tcPr>
            <w:tcW w:w="975" w:type="dxa"/>
            <w:tcBorders>
              <w:bottom w:val="single" w:sz="4" w:space="0" w:color="auto"/>
            </w:tcBorders>
          </w:tcPr>
          <w:p w:rsidR="00E16524" w:rsidRPr="00E16524" w:rsidRDefault="00E16524" w:rsidP="00E16524">
            <w:pPr>
              <w:rPr>
                <w:rFonts w:ascii="Times New Roman" w:hAnsi="Times New Roman"/>
                <w:lang w:val="sr-Cyrl-RS"/>
              </w:rPr>
            </w:pPr>
            <w:r>
              <w:rPr>
                <w:rFonts w:ascii="Times New Roman" w:hAnsi="Times New Roman"/>
                <w:lang w:val="sr-Cyrl-RS"/>
              </w:rPr>
              <w:t>А</w:t>
            </w:r>
          </w:p>
        </w:tc>
        <w:tc>
          <w:tcPr>
            <w:tcW w:w="884" w:type="dxa"/>
            <w:tcBorders>
              <w:bottom w:val="single" w:sz="4" w:space="0" w:color="auto"/>
            </w:tcBorders>
          </w:tcPr>
          <w:p w:rsidR="00E16524" w:rsidRPr="00A126FE" w:rsidRDefault="00E16524" w:rsidP="00E16524">
            <w:pPr>
              <w:rPr>
                <w:rFonts w:ascii="Times New Roman" w:hAnsi="Times New Roman"/>
                <w:lang w:val="sr-Cyrl-RS"/>
              </w:rPr>
            </w:pPr>
            <w:r>
              <w:rPr>
                <w:rFonts w:ascii="Times New Roman" w:hAnsi="Times New Roman"/>
                <w:lang w:val="sr-Cyrl-RS"/>
              </w:rPr>
              <w:t>Б</w:t>
            </w:r>
          </w:p>
        </w:tc>
        <w:tc>
          <w:tcPr>
            <w:tcW w:w="1419" w:type="dxa"/>
            <w:tcBorders>
              <w:bottom w:val="single" w:sz="4" w:space="0" w:color="auto"/>
            </w:tcBorders>
          </w:tcPr>
          <w:p w:rsidR="00E16524" w:rsidRPr="00E16524" w:rsidRDefault="00E16524" w:rsidP="00E16524">
            <w:pPr>
              <w:rPr>
                <w:rFonts w:ascii="Times New Roman" w:hAnsi="Times New Roman"/>
                <w:lang w:val="sr-Cyrl-RS"/>
              </w:rPr>
            </w:pPr>
            <w:r>
              <w:rPr>
                <w:rFonts w:ascii="Times New Roman" w:hAnsi="Times New Roman"/>
                <w:lang w:val="sr-Cyrl-RS"/>
              </w:rPr>
              <w:t>В</w:t>
            </w:r>
          </w:p>
        </w:tc>
        <w:tc>
          <w:tcPr>
            <w:tcW w:w="1701" w:type="dxa"/>
            <w:tcBorders>
              <w:bottom w:val="single" w:sz="4" w:space="0" w:color="auto"/>
              <w:right w:val="single" w:sz="4" w:space="0" w:color="auto"/>
            </w:tcBorders>
          </w:tcPr>
          <w:p w:rsidR="00E16524" w:rsidRPr="00E16524" w:rsidRDefault="00E16524" w:rsidP="00E16524">
            <w:pPr>
              <w:rPr>
                <w:rFonts w:ascii="Times New Roman" w:hAnsi="Times New Roman"/>
                <w:lang w:val="sr-Cyrl-RS"/>
              </w:rPr>
            </w:pPr>
            <w:r>
              <w:rPr>
                <w:rFonts w:ascii="Times New Roman" w:hAnsi="Times New Roman"/>
                <w:lang w:val="sr-Cyrl-RS"/>
              </w:rPr>
              <w:t>Г</w:t>
            </w:r>
          </w:p>
        </w:tc>
        <w:tc>
          <w:tcPr>
            <w:tcW w:w="1418" w:type="dxa"/>
            <w:tcBorders>
              <w:left w:val="single" w:sz="4" w:space="0" w:color="auto"/>
              <w:bottom w:val="single" w:sz="4" w:space="0" w:color="auto"/>
              <w:right w:val="single" w:sz="4" w:space="0" w:color="auto"/>
            </w:tcBorders>
          </w:tcPr>
          <w:p w:rsidR="00E16524" w:rsidRPr="00E16524" w:rsidRDefault="00E16524" w:rsidP="00E16524">
            <w:pPr>
              <w:rPr>
                <w:rFonts w:ascii="Times New Roman" w:hAnsi="Times New Roman"/>
                <w:lang w:val="sr-Cyrl-RS"/>
              </w:rPr>
            </w:pPr>
            <w:r>
              <w:rPr>
                <w:rFonts w:ascii="Times New Roman" w:hAnsi="Times New Roman"/>
                <w:lang w:val="sr-Cyrl-RS"/>
              </w:rPr>
              <w:t>Д</w:t>
            </w:r>
          </w:p>
        </w:tc>
        <w:tc>
          <w:tcPr>
            <w:tcW w:w="1858" w:type="dxa"/>
            <w:tcBorders>
              <w:left w:val="single" w:sz="4" w:space="0" w:color="auto"/>
              <w:bottom w:val="single" w:sz="4" w:space="0" w:color="auto"/>
            </w:tcBorders>
          </w:tcPr>
          <w:p w:rsidR="00E16524" w:rsidRPr="00E16524" w:rsidRDefault="00E16524" w:rsidP="00E16524">
            <w:pPr>
              <w:rPr>
                <w:rFonts w:ascii="Times New Roman" w:hAnsi="Times New Roman"/>
                <w:lang w:val="sr-Cyrl-RS"/>
              </w:rPr>
            </w:pPr>
            <w:r>
              <w:rPr>
                <w:rFonts w:ascii="Times New Roman" w:hAnsi="Times New Roman"/>
                <w:lang w:val="sr-Cyrl-RS"/>
              </w:rPr>
              <w:t>Ђ</w:t>
            </w:r>
          </w:p>
        </w:tc>
      </w:tr>
      <w:tr w:rsidR="00E16524" w:rsidTr="00813460">
        <w:tc>
          <w:tcPr>
            <w:tcW w:w="1366" w:type="dxa"/>
            <w:tcBorders>
              <w:top w:val="single" w:sz="4" w:space="0" w:color="auto"/>
            </w:tcBorders>
          </w:tcPr>
          <w:p w:rsidR="00E16524" w:rsidRPr="00E16524" w:rsidRDefault="00E16524" w:rsidP="00E16524">
            <w:pPr>
              <w:rPr>
                <w:rFonts w:ascii="Times New Roman" w:hAnsi="Times New Roman"/>
                <w:lang w:val="sr-Cyrl-RS"/>
              </w:rPr>
            </w:pPr>
            <w:r>
              <w:rPr>
                <w:rFonts w:ascii="Times New Roman" w:hAnsi="Times New Roman"/>
                <w:lang w:val="sr-Cyrl-RS"/>
              </w:rPr>
              <w:t>Релација</w:t>
            </w:r>
          </w:p>
        </w:tc>
        <w:tc>
          <w:tcPr>
            <w:tcW w:w="975" w:type="dxa"/>
            <w:tcBorders>
              <w:top w:val="single" w:sz="4" w:space="0" w:color="auto"/>
            </w:tcBorders>
          </w:tcPr>
          <w:p w:rsidR="00E16524" w:rsidRDefault="00E16524" w:rsidP="00E16524">
            <w:pPr>
              <w:rPr>
                <w:rFonts w:ascii="Times New Roman" w:hAnsi="Times New Roman"/>
              </w:rPr>
            </w:pPr>
            <w:r w:rsidRPr="000E6567">
              <w:rPr>
                <w:rFonts w:ascii="Times New Roman" w:hAnsi="Times New Roman"/>
              </w:rPr>
              <w:t>Број ученика</w:t>
            </w:r>
          </w:p>
        </w:tc>
        <w:tc>
          <w:tcPr>
            <w:tcW w:w="884" w:type="dxa"/>
            <w:tcBorders>
              <w:top w:val="single" w:sz="4" w:space="0" w:color="auto"/>
            </w:tcBorders>
          </w:tcPr>
          <w:p w:rsidR="00E16524" w:rsidRDefault="00E16524" w:rsidP="00E16524">
            <w:pPr>
              <w:rPr>
                <w:rFonts w:ascii="Times New Roman" w:hAnsi="Times New Roman"/>
                <w:lang w:val="sr-Cyrl-RS"/>
              </w:rPr>
            </w:pPr>
            <w:r>
              <w:rPr>
                <w:rFonts w:ascii="Times New Roman" w:hAnsi="Times New Roman"/>
                <w:lang w:val="sr-Cyrl-RS"/>
              </w:rPr>
              <w:t>Број месеци</w:t>
            </w:r>
          </w:p>
        </w:tc>
        <w:tc>
          <w:tcPr>
            <w:tcW w:w="1419" w:type="dxa"/>
            <w:tcBorders>
              <w:top w:val="single" w:sz="4" w:space="0" w:color="auto"/>
            </w:tcBorders>
          </w:tcPr>
          <w:p w:rsidR="00E16524" w:rsidRDefault="00E16524" w:rsidP="00E16524">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без ПДВ-а</w:t>
            </w:r>
          </w:p>
        </w:tc>
        <w:tc>
          <w:tcPr>
            <w:tcW w:w="1701" w:type="dxa"/>
            <w:tcBorders>
              <w:top w:val="single" w:sz="4" w:space="0" w:color="auto"/>
              <w:right w:val="single" w:sz="4" w:space="0" w:color="auto"/>
            </w:tcBorders>
          </w:tcPr>
          <w:p w:rsidR="00E16524" w:rsidRDefault="00E16524" w:rsidP="00E16524">
            <w:pPr>
              <w:rPr>
                <w:rFonts w:ascii="Times New Roman" w:hAnsi="Times New Roman"/>
              </w:rPr>
            </w:pPr>
            <w:r w:rsidRPr="000E6567">
              <w:rPr>
                <w:rFonts w:ascii="Times New Roman" w:hAnsi="Times New Roman"/>
              </w:rPr>
              <w:t>Укупно без ПДВ</w:t>
            </w:r>
          </w:p>
          <w:p w:rsidR="00813460" w:rsidRPr="00813460" w:rsidRDefault="00813460" w:rsidP="00E16524">
            <w:pPr>
              <w:rPr>
                <w:rFonts w:ascii="Times New Roman" w:hAnsi="Times New Roman"/>
                <w:lang w:val="sr-Cyrl-RS"/>
              </w:rPr>
            </w:pPr>
            <w:r>
              <w:rPr>
                <w:rFonts w:ascii="Times New Roman" w:hAnsi="Times New Roman"/>
                <w:lang w:val="sr-Cyrl-RS"/>
              </w:rPr>
              <w:t>(А х Б х В)</w:t>
            </w:r>
          </w:p>
        </w:tc>
        <w:tc>
          <w:tcPr>
            <w:tcW w:w="1418" w:type="dxa"/>
            <w:tcBorders>
              <w:top w:val="single" w:sz="4" w:space="0" w:color="auto"/>
              <w:left w:val="single" w:sz="4" w:space="0" w:color="auto"/>
              <w:right w:val="single" w:sz="4" w:space="0" w:color="auto"/>
            </w:tcBorders>
          </w:tcPr>
          <w:p w:rsidR="00E16524" w:rsidRDefault="00E16524" w:rsidP="00E16524">
            <w:pPr>
              <w:rPr>
                <w:rFonts w:ascii="Times New Roman" w:hAnsi="Times New Roman"/>
              </w:rPr>
            </w:pPr>
            <w:r w:rsidRPr="000E6567">
              <w:rPr>
                <w:rFonts w:ascii="Times New Roman" w:hAnsi="Times New Roman"/>
              </w:rPr>
              <w:t>ПДВ   __ %</w:t>
            </w:r>
          </w:p>
        </w:tc>
        <w:tc>
          <w:tcPr>
            <w:tcW w:w="1858" w:type="dxa"/>
            <w:tcBorders>
              <w:top w:val="single" w:sz="4" w:space="0" w:color="auto"/>
              <w:left w:val="single" w:sz="4" w:space="0" w:color="auto"/>
            </w:tcBorders>
          </w:tcPr>
          <w:p w:rsidR="00E16524" w:rsidRDefault="00E16524" w:rsidP="00E16524">
            <w:pPr>
              <w:rPr>
                <w:rFonts w:ascii="Times New Roman" w:hAnsi="Times New Roman"/>
              </w:rPr>
            </w:pPr>
            <w:r w:rsidRPr="000E6567">
              <w:rPr>
                <w:rFonts w:ascii="Times New Roman" w:hAnsi="Times New Roman"/>
              </w:rPr>
              <w:t>Укупно са ПДВ</w:t>
            </w:r>
          </w:p>
          <w:p w:rsidR="00813460" w:rsidRPr="00813460" w:rsidRDefault="00813460" w:rsidP="00E16524">
            <w:pPr>
              <w:rPr>
                <w:rFonts w:ascii="Times New Roman" w:hAnsi="Times New Roman"/>
                <w:lang w:val="sr-Cyrl-RS"/>
              </w:rPr>
            </w:pPr>
            <w:r>
              <w:rPr>
                <w:rFonts w:ascii="Times New Roman" w:hAnsi="Times New Roman"/>
                <w:lang w:val="sr-Cyrl-RS"/>
              </w:rPr>
              <w:t>(Г+Д)</w:t>
            </w:r>
          </w:p>
        </w:tc>
      </w:tr>
      <w:tr w:rsidR="00813460" w:rsidTr="00813460">
        <w:tc>
          <w:tcPr>
            <w:tcW w:w="1366" w:type="dxa"/>
          </w:tcPr>
          <w:p w:rsidR="00E16524" w:rsidRPr="00A126FE" w:rsidRDefault="00E16524" w:rsidP="00E16524">
            <w:pPr>
              <w:rPr>
                <w:rFonts w:ascii="Times New Roman" w:hAnsi="Times New Roman"/>
                <w:lang w:val="sr-Cyrl-RS"/>
              </w:rPr>
            </w:pPr>
            <w:r>
              <w:rPr>
                <w:rFonts w:ascii="Times New Roman" w:hAnsi="Times New Roman"/>
                <w:lang w:val="sr-Cyrl-RS"/>
              </w:rPr>
              <w:t>Трућевац -Деспотовац</w:t>
            </w:r>
          </w:p>
        </w:tc>
        <w:tc>
          <w:tcPr>
            <w:tcW w:w="975"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6</w:t>
            </w:r>
          </w:p>
        </w:tc>
        <w:tc>
          <w:tcPr>
            <w:tcW w:w="884"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4</w:t>
            </w:r>
          </w:p>
        </w:tc>
        <w:tc>
          <w:tcPr>
            <w:tcW w:w="1419" w:type="dxa"/>
          </w:tcPr>
          <w:p w:rsidR="00E16524" w:rsidRDefault="00E16524" w:rsidP="00E16524">
            <w:pPr>
              <w:tabs>
                <w:tab w:val="left" w:pos="3630"/>
              </w:tabs>
              <w:rPr>
                <w:rFonts w:ascii="Times New Roman" w:hAnsi="Times New Roman"/>
              </w:rPr>
            </w:pPr>
          </w:p>
        </w:tc>
        <w:tc>
          <w:tcPr>
            <w:tcW w:w="1701" w:type="dxa"/>
          </w:tcPr>
          <w:p w:rsidR="00E16524" w:rsidRDefault="00E16524" w:rsidP="00E16524">
            <w:pPr>
              <w:tabs>
                <w:tab w:val="left" w:pos="3630"/>
              </w:tabs>
              <w:rPr>
                <w:rFonts w:ascii="Times New Roman" w:hAnsi="Times New Roman"/>
              </w:rPr>
            </w:pPr>
          </w:p>
        </w:tc>
        <w:tc>
          <w:tcPr>
            <w:tcW w:w="1418" w:type="dxa"/>
          </w:tcPr>
          <w:p w:rsidR="00E16524" w:rsidRDefault="00E16524" w:rsidP="00E16524">
            <w:pPr>
              <w:tabs>
                <w:tab w:val="left" w:pos="3630"/>
              </w:tabs>
              <w:rPr>
                <w:rFonts w:ascii="Times New Roman" w:hAnsi="Times New Roman"/>
              </w:rPr>
            </w:pPr>
          </w:p>
        </w:tc>
        <w:tc>
          <w:tcPr>
            <w:tcW w:w="1858" w:type="dxa"/>
          </w:tcPr>
          <w:p w:rsidR="00E16524" w:rsidRDefault="00E16524" w:rsidP="00E16524">
            <w:pPr>
              <w:tabs>
                <w:tab w:val="left" w:pos="3630"/>
              </w:tabs>
              <w:rPr>
                <w:rFonts w:ascii="Times New Roman" w:hAnsi="Times New Roman"/>
              </w:rPr>
            </w:pPr>
          </w:p>
        </w:tc>
      </w:tr>
      <w:tr w:rsidR="00813460" w:rsidTr="00813460">
        <w:tc>
          <w:tcPr>
            <w:tcW w:w="1366" w:type="dxa"/>
          </w:tcPr>
          <w:p w:rsidR="00E16524" w:rsidRPr="00E16524" w:rsidRDefault="00E16524" w:rsidP="00E16524">
            <w:pPr>
              <w:rPr>
                <w:rFonts w:ascii="Times New Roman" w:hAnsi="Times New Roman"/>
              </w:rPr>
            </w:pPr>
            <w:r>
              <w:rPr>
                <w:rFonts w:ascii="Times New Roman" w:hAnsi="Times New Roman"/>
                <w:lang w:val="sr-Cyrl-RS"/>
              </w:rPr>
              <w:t>Витанце</w:t>
            </w:r>
            <w:r w:rsidRPr="000E6567">
              <w:rPr>
                <w:rFonts w:ascii="Times New Roman" w:hAnsi="Times New Roman"/>
              </w:rPr>
              <w:t>-</w:t>
            </w:r>
            <w:r>
              <w:rPr>
                <w:rFonts w:ascii="Times New Roman" w:hAnsi="Times New Roman"/>
                <w:lang w:val="sr-Cyrl-RS"/>
              </w:rPr>
              <w:t>Деспотовац</w:t>
            </w:r>
          </w:p>
        </w:tc>
        <w:tc>
          <w:tcPr>
            <w:tcW w:w="975"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9</w:t>
            </w:r>
          </w:p>
        </w:tc>
        <w:tc>
          <w:tcPr>
            <w:tcW w:w="884"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4</w:t>
            </w:r>
          </w:p>
        </w:tc>
        <w:tc>
          <w:tcPr>
            <w:tcW w:w="1419" w:type="dxa"/>
          </w:tcPr>
          <w:p w:rsidR="00E16524" w:rsidRDefault="00E16524" w:rsidP="00E16524">
            <w:pPr>
              <w:tabs>
                <w:tab w:val="left" w:pos="3630"/>
              </w:tabs>
              <w:rPr>
                <w:rFonts w:ascii="Times New Roman" w:hAnsi="Times New Roman"/>
              </w:rPr>
            </w:pPr>
          </w:p>
        </w:tc>
        <w:tc>
          <w:tcPr>
            <w:tcW w:w="1701" w:type="dxa"/>
          </w:tcPr>
          <w:p w:rsidR="00E16524" w:rsidRDefault="00E16524" w:rsidP="00E16524">
            <w:pPr>
              <w:tabs>
                <w:tab w:val="left" w:pos="3630"/>
              </w:tabs>
              <w:rPr>
                <w:rFonts w:ascii="Times New Roman" w:hAnsi="Times New Roman"/>
              </w:rPr>
            </w:pPr>
          </w:p>
        </w:tc>
        <w:tc>
          <w:tcPr>
            <w:tcW w:w="1418" w:type="dxa"/>
          </w:tcPr>
          <w:p w:rsidR="00E16524" w:rsidRDefault="00E16524" w:rsidP="00E16524">
            <w:pPr>
              <w:tabs>
                <w:tab w:val="left" w:pos="3630"/>
              </w:tabs>
              <w:rPr>
                <w:rFonts w:ascii="Times New Roman" w:hAnsi="Times New Roman"/>
              </w:rPr>
            </w:pPr>
          </w:p>
        </w:tc>
        <w:tc>
          <w:tcPr>
            <w:tcW w:w="1858" w:type="dxa"/>
          </w:tcPr>
          <w:p w:rsidR="00E16524" w:rsidRDefault="00E16524" w:rsidP="00E16524">
            <w:pPr>
              <w:tabs>
                <w:tab w:val="left" w:pos="3630"/>
              </w:tabs>
              <w:rPr>
                <w:rFonts w:ascii="Times New Roman" w:hAnsi="Times New Roman"/>
              </w:rPr>
            </w:pPr>
          </w:p>
        </w:tc>
      </w:tr>
      <w:tr w:rsidR="00813460" w:rsidTr="00813460">
        <w:tc>
          <w:tcPr>
            <w:tcW w:w="1366" w:type="dxa"/>
          </w:tcPr>
          <w:p w:rsidR="00E16524" w:rsidRDefault="00E16524" w:rsidP="00E16524">
            <w:pPr>
              <w:rPr>
                <w:rFonts w:ascii="Times New Roman" w:hAnsi="Times New Roman"/>
                <w:lang w:val="sr-Cyrl-RS"/>
              </w:rPr>
            </w:pPr>
            <w:r>
              <w:rPr>
                <w:rFonts w:ascii="Times New Roman" w:hAnsi="Times New Roman"/>
                <w:lang w:val="sr-Cyrl-RS"/>
              </w:rPr>
              <w:t>Грабовица-Деспотовац</w:t>
            </w:r>
          </w:p>
        </w:tc>
        <w:tc>
          <w:tcPr>
            <w:tcW w:w="975"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7</w:t>
            </w:r>
          </w:p>
        </w:tc>
        <w:tc>
          <w:tcPr>
            <w:tcW w:w="884"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4</w:t>
            </w:r>
          </w:p>
        </w:tc>
        <w:tc>
          <w:tcPr>
            <w:tcW w:w="1419" w:type="dxa"/>
          </w:tcPr>
          <w:p w:rsidR="00E16524" w:rsidRDefault="00E16524" w:rsidP="00E16524">
            <w:pPr>
              <w:tabs>
                <w:tab w:val="left" w:pos="3630"/>
              </w:tabs>
              <w:rPr>
                <w:rFonts w:ascii="Times New Roman" w:hAnsi="Times New Roman"/>
              </w:rPr>
            </w:pPr>
          </w:p>
        </w:tc>
        <w:tc>
          <w:tcPr>
            <w:tcW w:w="1701" w:type="dxa"/>
          </w:tcPr>
          <w:p w:rsidR="00E16524" w:rsidRDefault="00E16524" w:rsidP="00E16524">
            <w:pPr>
              <w:tabs>
                <w:tab w:val="left" w:pos="3630"/>
              </w:tabs>
              <w:rPr>
                <w:rFonts w:ascii="Times New Roman" w:hAnsi="Times New Roman"/>
              </w:rPr>
            </w:pPr>
          </w:p>
        </w:tc>
        <w:tc>
          <w:tcPr>
            <w:tcW w:w="1418" w:type="dxa"/>
          </w:tcPr>
          <w:p w:rsidR="00E16524" w:rsidRDefault="00E16524" w:rsidP="00E16524">
            <w:pPr>
              <w:tabs>
                <w:tab w:val="left" w:pos="3630"/>
              </w:tabs>
              <w:rPr>
                <w:rFonts w:ascii="Times New Roman" w:hAnsi="Times New Roman"/>
              </w:rPr>
            </w:pPr>
          </w:p>
        </w:tc>
        <w:tc>
          <w:tcPr>
            <w:tcW w:w="1858" w:type="dxa"/>
          </w:tcPr>
          <w:p w:rsidR="00E16524" w:rsidRDefault="00E16524" w:rsidP="00E16524">
            <w:pPr>
              <w:tabs>
                <w:tab w:val="left" w:pos="3630"/>
              </w:tabs>
              <w:rPr>
                <w:rFonts w:ascii="Times New Roman" w:hAnsi="Times New Roman"/>
              </w:rPr>
            </w:pPr>
          </w:p>
        </w:tc>
      </w:tr>
      <w:tr w:rsidR="00813460" w:rsidTr="00813460">
        <w:tc>
          <w:tcPr>
            <w:tcW w:w="1366" w:type="dxa"/>
          </w:tcPr>
          <w:p w:rsidR="00E16524" w:rsidRDefault="00E16524" w:rsidP="00E16524">
            <w:pPr>
              <w:rPr>
                <w:rFonts w:ascii="Times New Roman" w:hAnsi="Times New Roman"/>
                <w:lang w:val="sr-Cyrl-RS"/>
              </w:rPr>
            </w:pPr>
            <w:r>
              <w:rPr>
                <w:rFonts w:ascii="Times New Roman" w:hAnsi="Times New Roman"/>
                <w:lang w:val="sr-Cyrl-RS"/>
              </w:rPr>
              <w:t>Плажане -Деспотовац</w:t>
            </w:r>
          </w:p>
        </w:tc>
        <w:tc>
          <w:tcPr>
            <w:tcW w:w="975"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12</w:t>
            </w:r>
          </w:p>
        </w:tc>
        <w:tc>
          <w:tcPr>
            <w:tcW w:w="884"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4</w:t>
            </w:r>
          </w:p>
        </w:tc>
        <w:tc>
          <w:tcPr>
            <w:tcW w:w="1419" w:type="dxa"/>
          </w:tcPr>
          <w:p w:rsidR="00E16524" w:rsidRDefault="00E16524" w:rsidP="00E16524">
            <w:pPr>
              <w:tabs>
                <w:tab w:val="left" w:pos="3630"/>
              </w:tabs>
              <w:rPr>
                <w:rFonts w:ascii="Times New Roman" w:hAnsi="Times New Roman"/>
              </w:rPr>
            </w:pPr>
          </w:p>
        </w:tc>
        <w:tc>
          <w:tcPr>
            <w:tcW w:w="1701" w:type="dxa"/>
          </w:tcPr>
          <w:p w:rsidR="00E16524" w:rsidRDefault="00E16524" w:rsidP="00E16524">
            <w:pPr>
              <w:tabs>
                <w:tab w:val="left" w:pos="3630"/>
              </w:tabs>
              <w:rPr>
                <w:rFonts w:ascii="Times New Roman" w:hAnsi="Times New Roman"/>
              </w:rPr>
            </w:pPr>
          </w:p>
        </w:tc>
        <w:tc>
          <w:tcPr>
            <w:tcW w:w="1418" w:type="dxa"/>
          </w:tcPr>
          <w:p w:rsidR="00E16524" w:rsidRDefault="00E16524" w:rsidP="00E16524">
            <w:pPr>
              <w:tabs>
                <w:tab w:val="left" w:pos="3630"/>
              </w:tabs>
              <w:rPr>
                <w:rFonts w:ascii="Times New Roman" w:hAnsi="Times New Roman"/>
              </w:rPr>
            </w:pPr>
          </w:p>
        </w:tc>
        <w:tc>
          <w:tcPr>
            <w:tcW w:w="1858" w:type="dxa"/>
          </w:tcPr>
          <w:p w:rsidR="00E16524" w:rsidRDefault="00E16524" w:rsidP="00E16524">
            <w:pPr>
              <w:tabs>
                <w:tab w:val="left" w:pos="3630"/>
              </w:tabs>
              <w:rPr>
                <w:rFonts w:ascii="Times New Roman" w:hAnsi="Times New Roman"/>
              </w:rPr>
            </w:pPr>
          </w:p>
        </w:tc>
      </w:tr>
      <w:tr w:rsidR="00813460" w:rsidTr="00813460">
        <w:tc>
          <w:tcPr>
            <w:tcW w:w="1366" w:type="dxa"/>
          </w:tcPr>
          <w:p w:rsidR="00E16524" w:rsidRDefault="00E16524" w:rsidP="00E16524">
            <w:pPr>
              <w:rPr>
                <w:rFonts w:ascii="Times New Roman" w:hAnsi="Times New Roman"/>
                <w:lang w:val="sr-Cyrl-RS"/>
              </w:rPr>
            </w:pPr>
            <w:r>
              <w:rPr>
                <w:rFonts w:ascii="Times New Roman" w:hAnsi="Times New Roman"/>
                <w:lang w:val="sr-Cyrl-RS"/>
              </w:rPr>
              <w:t>Милива-Деспотовац</w:t>
            </w:r>
          </w:p>
        </w:tc>
        <w:tc>
          <w:tcPr>
            <w:tcW w:w="975"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7</w:t>
            </w:r>
          </w:p>
        </w:tc>
        <w:tc>
          <w:tcPr>
            <w:tcW w:w="884" w:type="dxa"/>
          </w:tcPr>
          <w:p w:rsidR="00E16524" w:rsidRPr="00E16524" w:rsidRDefault="00E16524" w:rsidP="00E16524">
            <w:pPr>
              <w:tabs>
                <w:tab w:val="left" w:pos="3630"/>
              </w:tabs>
              <w:rPr>
                <w:rFonts w:ascii="Times New Roman" w:hAnsi="Times New Roman"/>
                <w:lang w:val="sr-Cyrl-RS"/>
              </w:rPr>
            </w:pPr>
            <w:r>
              <w:rPr>
                <w:rFonts w:ascii="Times New Roman" w:hAnsi="Times New Roman"/>
                <w:lang w:val="sr-Cyrl-RS"/>
              </w:rPr>
              <w:t>4</w:t>
            </w:r>
          </w:p>
        </w:tc>
        <w:tc>
          <w:tcPr>
            <w:tcW w:w="1419" w:type="dxa"/>
          </w:tcPr>
          <w:p w:rsidR="00E16524" w:rsidRDefault="00E16524" w:rsidP="00E16524">
            <w:pPr>
              <w:tabs>
                <w:tab w:val="left" w:pos="3630"/>
              </w:tabs>
              <w:rPr>
                <w:rFonts w:ascii="Times New Roman" w:hAnsi="Times New Roman"/>
              </w:rPr>
            </w:pPr>
          </w:p>
        </w:tc>
        <w:tc>
          <w:tcPr>
            <w:tcW w:w="1701" w:type="dxa"/>
          </w:tcPr>
          <w:p w:rsidR="00E16524" w:rsidRDefault="00E16524" w:rsidP="00E16524">
            <w:pPr>
              <w:tabs>
                <w:tab w:val="left" w:pos="3630"/>
              </w:tabs>
              <w:rPr>
                <w:rFonts w:ascii="Times New Roman" w:hAnsi="Times New Roman"/>
              </w:rPr>
            </w:pPr>
          </w:p>
        </w:tc>
        <w:tc>
          <w:tcPr>
            <w:tcW w:w="1418" w:type="dxa"/>
          </w:tcPr>
          <w:p w:rsidR="00E16524" w:rsidRDefault="00E16524" w:rsidP="00E16524">
            <w:pPr>
              <w:tabs>
                <w:tab w:val="left" w:pos="3630"/>
              </w:tabs>
              <w:rPr>
                <w:rFonts w:ascii="Times New Roman" w:hAnsi="Times New Roman"/>
              </w:rPr>
            </w:pPr>
          </w:p>
        </w:tc>
        <w:tc>
          <w:tcPr>
            <w:tcW w:w="1858" w:type="dxa"/>
          </w:tcPr>
          <w:p w:rsidR="00E16524" w:rsidRDefault="00E16524" w:rsidP="00E16524">
            <w:pPr>
              <w:tabs>
                <w:tab w:val="left" w:pos="3630"/>
              </w:tabs>
              <w:rPr>
                <w:rFonts w:ascii="Times New Roman" w:hAnsi="Times New Roman"/>
              </w:rPr>
            </w:pPr>
          </w:p>
        </w:tc>
      </w:tr>
      <w:tr w:rsidR="00813460" w:rsidTr="00813460">
        <w:tc>
          <w:tcPr>
            <w:tcW w:w="4644" w:type="dxa"/>
            <w:gridSpan w:val="4"/>
            <w:tcBorders>
              <w:left w:val="nil"/>
              <w:bottom w:val="nil"/>
            </w:tcBorders>
          </w:tcPr>
          <w:p w:rsidR="00813460" w:rsidRDefault="00813460" w:rsidP="00E16524">
            <w:pPr>
              <w:tabs>
                <w:tab w:val="left" w:pos="3630"/>
              </w:tabs>
              <w:rPr>
                <w:rFonts w:ascii="Times New Roman" w:hAnsi="Times New Roman"/>
                <w:lang w:val="sr-Cyrl-RS"/>
              </w:rPr>
            </w:pPr>
            <w:r>
              <w:rPr>
                <w:rFonts w:ascii="Times New Roman" w:hAnsi="Times New Roman"/>
                <w:lang w:val="sr-Cyrl-RS"/>
              </w:rPr>
              <w:t xml:space="preserve">                                                         </w:t>
            </w:r>
          </w:p>
          <w:p w:rsidR="00813460" w:rsidRPr="00813460" w:rsidRDefault="00813460" w:rsidP="00E16524">
            <w:pPr>
              <w:tabs>
                <w:tab w:val="left" w:pos="3630"/>
              </w:tabs>
              <w:rPr>
                <w:rFonts w:ascii="Times New Roman" w:hAnsi="Times New Roman"/>
                <w:lang w:val="sr-Cyrl-RS"/>
              </w:rPr>
            </w:pPr>
            <w:r>
              <w:rPr>
                <w:rFonts w:ascii="Times New Roman" w:hAnsi="Times New Roman"/>
                <w:lang w:val="sr-Cyrl-RS"/>
              </w:rPr>
              <w:t xml:space="preserve">                                                          УКУПНО:</w:t>
            </w:r>
          </w:p>
        </w:tc>
        <w:tc>
          <w:tcPr>
            <w:tcW w:w="1701" w:type="dxa"/>
          </w:tcPr>
          <w:p w:rsidR="00813460" w:rsidRDefault="00813460" w:rsidP="00E16524">
            <w:pPr>
              <w:tabs>
                <w:tab w:val="left" w:pos="3630"/>
              </w:tabs>
              <w:rPr>
                <w:rFonts w:ascii="Times New Roman" w:hAnsi="Times New Roman"/>
              </w:rPr>
            </w:pPr>
          </w:p>
          <w:p w:rsidR="00813460" w:rsidRDefault="00813460" w:rsidP="00E16524">
            <w:pPr>
              <w:tabs>
                <w:tab w:val="left" w:pos="3630"/>
              </w:tabs>
              <w:rPr>
                <w:rFonts w:ascii="Times New Roman" w:hAnsi="Times New Roman"/>
              </w:rPr>
            </w:pPr>
          </w:p>
        </w:tc>
        <w:tc>
          <w:tcPr>
            <w:tcW w:w="1418" w:type="dxa"/>
          </w:tcPr>
          <w:p w:rsidR="00813460" w:rsidRDefault="00813460" w:rsidP="00E16524">
            <w:pPr>
              <w:tabs>
                <w:tab w:val="left" w:pos="3630"/>
              </w:tabs>
              <w:rPr>
                <w:rFonts w:ascii="Times New Roman" w:hAnsi="Times New Roman"/>
              </w:rPr>
            </w:pPr>
          </w:p>
        </w:tc>
        <w:tc>
          <w:tcPr>
            <w:tcW w:w="1858" w:type="dxa"/>
          </w:tcPr>
          <w:p w:rsidR="00813460" w:rsidRDefault="00813460" w:rsidP="00E16524">
            <w:pPr>
              <w:tabs>
                <w:tab w:val="left" w:pos="3630"/>
              </w:tabs>
              <w:rPr>
                <w:rFonts w:ascii="Times New Roman" w:hAnsi="Times New Roman"/>
              </w:rPr>
            </w:pPr>
          </w:p>
        </w:tc>
      </w:tr>
    </w:tbl>
    <w:p w:rsidR="000D3779" w:rsidRDefault="00B07566" w:rsidP="00E16524">
      <w:pPr>
        <w:tabs>
          <w:tab w:val="left" w:pos="3630"/>
        </w:tabs>
        <w:rPr>
          <w:rFonts w:ascii="Times New Roman" w:hAnsi="Times New Roman"/>
          <w:lang w:val="sr-Cyrl-CS"/>
        </w:rPr>
      </w:pPr>
      <w:r w:rsidRPr="000E6567">
        <w:rPr>
          <w:rFonts w:ascii="Times New Roman" w:hAnsi="Times New Roman"/>
        </w:rPr>
        <w:tab/>
      </w:r>
    </w:p>
    <w:p w:rsidR="00813460" w:rsidRDefault="00813460" w:rsidP="009751B7">
      <w:pPr>
        <w:tabs>
          <w:tab w:val="left" w:pos="1125"/>
        </w:tabs>
        <w:jc w:val="both"/>
        <w:rPr>
          <w:rFonts w:ascii="Times New Roman" w:hAnsi="Times New Roman"/>
        </w:rPr>
      </w:pPr>
    </w:p>
    <w:p w:rsidR="00813460" w:rsidRPr="00762721" w:rsidRDefault="00813460" w:rsidP="00813460">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 xml:space="preserve">Конкурсна документација за јавну набавку мале вредности ЈН </w:t>
      </w:r>
      <w:r>
        <w:rPr>
          <w:rFonts w:ascii="Times New Roman" w:hAnsi="Times New Roman"/>
          <w:sz w:val="16"/>
          <w:szCs w:val="16"/>
          <w:lang w:val="sr-Cyrl-CS"/>
        </w:rPr>
        <w:t xml:space="preserve">2/2019              </w:t>
      </w:r>
      <w:r w:rsidRPr="003C5BBD">
        <w:rPr>
          <w:rFonts w:ascii="Times New Roman" w:hAnsi="Times New Roman"/>
          <w:sz w:val="15"/>
          <w:szCs w:val="15"/>
        </w:rPr>
        <w:t xml:space="preserve">Страна </w:t>
      </w:r>
      <w:r>
        <w:rPr>
          <w:rFonts w:ascii="Times New Roman" w:hAnsi="Times New Roman"/>
          <w:sz w:val="15"/>
          <w:szCs w:val="15"/>
          <w:lang w:val="sr-Cyrl-CS"/>
        </w:rPr>
        <w:t>20</w:t>
      </w:r>
      <w:r w:rsidRPr="003C5BBD">
        <w:rPr>
          <w:rFonts w:ascii="Times New Roman" w:hAnsi="Times New Roman"/>
          <w:sz w:val="15"/>
          <w:szCs w:val="15"/>
        </w:rPr>
        <w:t xml:space="preserve"> oд </w:t>
      </w:r>
      <w:r>
        <w:rPr>
          <w:rFonts w:ascii="Times New Roman" w:hAnsi="Times New Roman"/>
          <w:sz w:val="15"/>
          <w:szCs w:val="15"/>
        </w:rPr>
        <w:t>3</w:t>
      </w:r>
      <w:r w:rsidR="001555AC">
        <w:rPr>
          <w:rFonts w:ascii="Times New Roman" w:hAnsi="Times New Roman"/>
          <w:sz w:val="15"/>
          <w:szCs w:val="15"/>
          <w:lang w:val="sr-Cyrl-CS"/>
        </w:rPr>
        <w:t>7</w:t>
      </w:r>
    </w:p>
    <w:p w:rsidR="00813460" w:rsidRDefault="00813460" w:rsidP="009751B7">
      <w:pPr>
        <w:tabs>
          <w:tab w:val="left" w:pos="1125"/>
        </w:tabs>
        <w:jc w:val="both"/>
        <w:rPr>
          <w:rFonts w:ascii="Times New Roman" w:hAnsi="Times New Roman"/>
        </w:rPr>
      </w:pPr>
    </w:p>
    <w:p w:rsidR="00813460" w:rsidRDefault="00813460" w:rsidP="009751B7">
      <w:pPr>
        <w:tabs>
          <w:tab w:val="left" w:pos="1125"/>
        </w:tabs>
        <w:jc w:val="both"/>
        <w:rPr>
          <w:rFonts w:ascii="Times New Roman" w:hAnsi="Times New Roman"/>
        </w:rPr>
      </w:pPr>
    </w:p>
    <w:p w:rsidR="00813460" w:rsidRDefault="00813460" w:rsidP="009751B7">
      <w:pPr>
        <w:tabs>
          <w:tab w:val="left" w:pos="1125"/>
        </w:tabs>
        <w:jc w:val="both"/>
        <w:rPr>
          <w:rFonts w:ascii="Times New Roman" w:hAnsi="Times New Roman"/>
        </w:rPr>
      </w:pPr>
    </w:p>
    <w:p w:rsidR="00C0052F" w:rsidRDefault="007226EE" w:rsidP="009751B7">
      <w:pPr>
        <w:tabs>
          <w:tab w:val="left" w:pos="1125"/>
        </w:tabs>
        <w:jc w:val="both"/>
        <w:rPr>
          <w:rFonts w:ascii="Times New Roman" w:hAnsi="Times New Roman"/>
          <w:lang w:val="sr-Cyrl-CS"/>
        </w:rPr>
      </w:pPr>
      <w:r w:rsidRPr="002D2AF0">
        <w:rPr>
          <w:rFonts w:ascii="Times New Roman" w:hAnsi="Times New Roman"/>
        </w:rPr>
        <w:t>Укупна понуђена цена</w:t>
      </w:r>
      <w:r w:rsidR="00AD029D">
        <w:rPr>
          <w:rFonts w:ascii="Times New Roman" w:hAnsi="Times New Roman"/>
          <w:lang w:val="sr-Cyrl-RS"/>
        </w:rPr>
        <w:t xml:space="preserve"> за партију 1</w:t>
      </w:r>
      <w:r w:rsidR="00C0052F">
        <w:rPr>
          <w:rFonts w:ascii="Times New Roman" w:hAnsi="Times New Roman"/>
          <w:lang w:val="sr-Cyrl-CS"/>
        </w:rPr>
        <w:t>:</w:t>
      </w:r>
    </w:p>
    <w:p w:rsidR="007226EE" w:rsidRDefault="007226EE" w:rsidP="009751B7">
      <w:pPr>
        <w:tabs>
          <w:tab w:val="left" w:pos="1125"/>
        </w:tabs>
        <w:jc w:val="both"/>
        <w:rPr>
          <w:rFonts w:ascii="Times New Roman" w:hAnsi="Times New Roman"/>
        </w:rPr>
      </w:pPr>
      <w:r w:rsidRPr="002D2AF0">
        <w:rPr>
          <w:rFonts w:ascii="Times New Roman" w:hAnsi="Times New Roman"/>
        </w:rPr>
        <w:t xml:space="preserve"> </w:t>
      </w:r>
      <w:proofErr w:type="gramStart"/>
      <w:r w:rsidRPr="002D2AF0">
        <w:rPr>
          <w:rFonts w:ascii="Times New Roman" w:hAnsi="Times New Roman"/>
        </w:rPr>
        <w:t>за</w:t>
      </w:r>
      <w:proofErr w:type="gramEnd"/>
      <w:r w:rsidRPr="002D2AF0">
        <w:rPr>
          <w:rFonts w:ascii="Times New Roman" w:hAnsi="Times New Roman"/>
        </w:rPr>
        <w:t xml:space="preserve"> оквирно </w:t>
      </w:r>
      <w:r w:rsidR="00FC40FF">
        <w:rPr>
          <w:rFonts w:ascii="Times New Roman" w:hAnsi="Times New Roman"/>
          <w:lang w:val="sr-Cyrl-CS"/>
        </w:rPr>
        <w:t xml:space="preserve"> </w:t>
      </w:r>
      <w:r w:rsidR="00813460">
        <w:rPr>
          <w:rFonts w:ascii="Times New Roman" w:hAnsi="Times New Roman"/>
          <w:lang w:val="sr-Cyrl-CS"/>
        </w:rPr>
        <w:t>41</w:t>
      </w:r>
      <w:r w:rsidR="00295125">
        <w:rPr>
          <w:rFonts w:ascii="Times New Roman" w:hAnsi="Times New Roman"/>
        </w:rPr>
        <w:t xml:space="preserve"> ученика</w:t>
      </w:r>
      <w:r w:rsidRPr="002D2AF0">
        <w:rPr>
          <w:rFonts w:ascii="Times New Roman" w:hAnsi="Times New Roman"/>
        </w:rPr>
        <w:t xml:space="preserve"> за </w:t>
      </w:r>
      <w:r w:rsidR="00C0052F">
        <w:rPr>
          <w:rFonts w:ascii="Times New Roman" w:hAnsi="Times New Roman"/>
          <w:lang w:val="sr-Cyrl-CS"/>
        </w:rPr>
        <w:t>4 месеца</w:t>
      </w:r>
      <w:r w:rsidRPr="002D2AF0">
        <w:rPr>
          <w:rFonts w:ascii="Times New Roman" w:hAnsi="Times New Roman"/>
        </w:rPr>
        <w:t xml:space="preserve"> износи ____________________ динара без обрачунатог ПДВ-а односно __________________ динара</w:t>
      </w:r>
      <w:r w:rsidR="00813460" w:rsidRPr="00813460">
        <w:rPr>
          <w:rFonts w:ascii="Times New Roman" w:hAnsi="Times New Roman"/>
        </w:rPr>
        <w:t xml:space="preserve"> </w:t>
      </w:r>
      <w:r w:rsidR="00813460" w:rsidRPr="002D2AF0">
        <w:rPr>
          <w:rFonts w:ascii="Times New Roman" w:hAnsi="Times New Roman"/>
        </w:rPr>
        <w:t>са обрачунатим ПДВ-ом</w:t>
      </w:r>
    </w:p>
    <w:p w:rsidR="00E23D27" w:rsidRDefault="00E23D27" w:rsidP="007226EE">
      <w:pPr>
        <w:jc w:val="both"/>
        <w:rPr>
          <w:rFonts w:ascii="Times New Roman" w:hAnsi="Times New Roman"/>
        </w:rPr>
      </w:pPr>
    </w:p>
    <w:p w:rsidR="007226EE" w:rsidRPr="002D2AF0" w:rsidRDefault="007226EE" w:rsidP="00E23D27">
      <w:pPr>
        <w:ind w:firstLine="720"/>
        <w:jc w:val="both"/>
        <w:rPr>
          <w:rFonts w:ascii="Times New Roman" w:hAnsi="Times New Roman"/>
        </w:rPr>
      </w:pPr>
      <w:r w:rsidRPr="002D2AF0">
        <w:rPr>
          <w:rFonts w:ascii="Times New Roman" w:hAnsi="Times New Roman"/>
          <w:u w:val="single"/>
          <w:lang w:val="sr-Cyrl-CS"/>
        </w:rPr>
        <w:t>Рок важења понуде</w:t>
      </w:r>
      <w:r w:rsidRPr="002D2AF0">
        <w:rPr>
          <w:rFonts w:ascii="Times New Roman" w:hAnsi="Times New Roman"/>
          <w:lang w:val="sr-Cyrl-CS"/>
        </w:rPr>
        <w:t>: __________________ дана од дана јавног отварања понуда (не може бити краћи од 30 дана од дана отварања понуде).</w:t>
      </w:r>
      <w:r w:rsidRPr="002D2AF0">
        <w:rPr>
          <w:rFonts w:ascii="Times New Roman" w:hAnsi="Times New Roman"/>
        </w:rPr>
        <w:tab/>
      </w:r>
    </w:p>
    <w:p w:rsidR="003C5BBD" w:rsidRPr="002D2AF0" w:rsidRDefault="007226EE" w:rsidP="007226EE">
      <w:pPr>
        <w:jc w:val="both"/>
        <w:rPr>
          <w:rFonts w:ascii="Times New Roman" w:hAnsi="Times New Roman"/>
          <w:lang w:val="sr-Cyrl-CS"/>
        </w:rPr>
      </w:pPr>
      <w:r w:rsidRPr="002D2AF0">
        <w:rPr>
          <w:rFonts w:ascii="Times New Roman" w:hAnsi="Times New Roman"/>
        </w:rPr>
        <w:tab/>
      </w:r>
      <w:r w:rsidRPr="002D2AF0">
        <w:rPr>
          <w:rFonts w:ascii="Times New Roman" w:hAnsi="Times New Roman"/>
          <w:u w:val="single"/>
          <w:lang w:val="sr-Cyrl-CS"/>
        </w:rPr>
        <w:t>Рок реализације</w:t>
      </w:r>
      <w:r w:rsidR="00A13A6E">
        <w:rPr>
          <w:rFonts w:ascii="Times New Roman" w:hAnsi="Times New Roman"/>
          <w:u w:val="single"/>
          <w:lang w:val="sr-Cyrl-CS"/>
        </w:rPr>
        <w:t xml:space="preserve"> </w:t>
      </w:r>
      <w:r w:rsidR="00C0052F">
        <w:rPr>
          <w:rFonts w:ascii="Times New Roman" w:hAnsi="Times New Roman"/>
          <w:lang w:val="sr-Cyrl-CS"/>
        </w:rPr>
        <w:t>у школској 2019/20</w:t>
      </w:r>
      <w:r w:rsidR="00EF6616">
        <w:rPr>
          <w:rFonts w:ascii="Times New Roman" w:hAnsi="Times New Roman"/>
          <w:lang w:val="sr-Cyrl-CS"/>
        </w:rPr>
        <w:t>.</w:t>
      </w:r>
      <w:r w:rsidRPr="002D2AF0">
        <w:rPr>
          <w:rFonts w:ascii="Times New Roman" w:hAnsi="Times New Roman"/>
          <w:lang w:val="sr-Cyrl-CS"/>
        </w:rPr>
        <w:t xml:space="preserve">години </w:t>
      </w:r>
      <w:r w:rsidR="00EF6616">
        <w:rPr>
          <w:rFonts w:ascii="Times New Roman" w:hAnsi="Times New Roman"/>
          <w:lang w:val="sr-Cyrl-CS"/>
        </w:rPr>
        <w:t xml:space="preserve">према календару  рада </w:t>
      </w:r>
      <w:r w:rsidR="00C0052F">
        <w:rPr>
          <w:rFonts w:ascii="Times New Roman" w:hAnsi="Times New Roman"/>
          <w:lang w:val="sr-Cyrl-CS"/>
        </w:rPr>
        <w:t>средњих</w:t>
      </w:r>
      <w:r w:rsidR="00EF6616">
        <w:rPr>
          <w:rFonts w:ascii="Times New Roman" w:hAnsi="Times New Roman"/>
          <w:lang w:val="sr-Cyrl-CS"/>
        </w:rPr>
        <w:t xml:space="preserve"> школа,</w:t>
      </w:r>
      <w:r w:rsidR="0042032D">
        <w:rPr>
          <w:rFonts w:ascii="Times New Roman" w:hAnsi="Times New Roman"/>
          <w:lang w:val="sr-Cyrl-CS"/>
        </w:rPr>
        <w:t xml:space="preserve">почев од 01.09.2019. односно </w:t>
      </w:r>
      <w:r w:rsidR="00FC40FF">
        <w:rPr>
          <w:rFonts w:ascii="Times New Roman" w:hAnsi="Times New Roman"/>
          <w:lang w:val="sr-Cyrl-CS"/>
        </w:rPr>
        <w:t>од  тренутка кад се стекну услови за закључење уговора</w:t>
      </w:r>
      <w:r w:rsidRPr="002D2AF0">
        <w:rPr>
          <w:rFonts w:ascii="Times New Roman" w:hAnsi="Times New Roman"/>
          <w:lang w:val="sr-Cyrl-CS"/>
        </w:rPr>
        <w:t xml:space="preserve"> </w:t>
      </w:r>
      <w:r w:rsidR="00DB64AB">
        <w:rPr>
          <w:rFonts w:ascii="Times New Roman" w:hAnsi="Times New Roman"/>
          <w:lang w:val="sr-Cyrl-CS"/>
        </w:rPr>
        <w:t>до 31.12.2019.године.</w:t>
      </w:r>
    </w:p>
    <w:p w:rsidR="003C5BBD" w:rsidRPr="002D2AF0" w:rsidRDefault="007226EE" w:rsidP="003C5BBD">
      <w:pPr>
        <w:widowControl w:val="0"/>
        <w:tabs>
          <w:tab w:val="left" w:pos="8260"/>
        </w:tabs>
        <w:autoSpaceDE w:val="0"/>
        <w:autoSpaceDN w:val="0"/>
        <w:adjustRightInd w:val="0"/>
        <w:spacing w:after="0" w:line="240" w:lineRule="auto"/>
        <w:rPr>
          <w:rFonts w:ascii="Times New Roman" w:hAnsi="Times New Roman"/>
          <w:lang w:val="sr-Cyrl-CS"/>
        </w:rPr>
      </w:pPr>
      <w:r w:rsidRPr="002D2AF0">
        <w:rPr>
          <w:rFonts w:ascii="Times New Roman" w:hAnsi="Times New Roman"/>
          <w:lang w:val="sr-Cyrl-CS"/>
        </w:rPr>
        <w:t xml:space="preserve">          Прихватамо у свему услове које сте поставили у позиву и Конкурсној документацији а који су нам достављени ради састављања Понуде. </w:t>
      </w:r>
    </w:p>
    <w:p w:rsidR="003C5BBD" w:rsidRPr="002D2AF0" w:rsidRDefault="003C5BBD" w:rsidP="007226EE">
      <w:pPr>
        <w:jc w:val="both"/>
        <w:rPr>
          <w:rFonts w:ascii="Times New Roman" w:hAnsi="Times New Roman"/>
          <w:lang w:val="sr-Cyrl-CS"/>
        </w:rPr>
      </w:pPr>
    </w:p>
    <w:p w:rsidR="003C5BBD" w:rsidRPr="002D2AF0" w:rsidRDefault="003C5BBD" w:rsidP="007226EE">
      <w:pPr>
        <w:jc w:val="both"/>
        <w:rPr>
          <w:rFonts w:ascii="Times New Roman" w:hAnsi="Times New Roman"/>
          <w:lang w:val="sr-Cyrl-CS"/>
        </w:rPr>
      </w:pPr>
    </w:p>
    <w:p w:rsidR="007226EE" w:rsidRPr="002D2AF0" w:rsidRDefault="007226EE" w:rsidP="007226EE">
      <w:pPr>
        <w:jc w:val="both"/>
        <w:rPr>
          <w:rFonts w:ascii="Times New Roman" w:hAnsi="Times New Roman"/>
          <w:lang w:val="sr-Cyrl-CS"/>
        </w:rPr>
      </w:pPr>
      <w:r w:rsidRPr="002D2AF0">
        <w:rPr>
          <w:rFonts w:ascii="Times New Roman" w:hAnsi="Times New Roman"/>
          <w:lang w:val="sr-Cyrl-CS"/>
        </w:rPr>
        <w:t xml:space="preserve">   </w:t>
      </w:r>
      <w:r w:rsidR="0042032D">
        <w:rPr>
          <w:rFonts w:ascii="Times New Roman" w:hAnsi="Times New Roman"/>
          <w:lang w:val="sr-Cyrl-CS"/>
        </w:rPr>
        <w:tab/>
      </w:r>
      <w:r w:rsidR="0042032D">
        <w:rPr>
          <w:rFonts w:ascii="Times New Roman" w:hAnsi="Times New Roman"/>
          <w:lang w:val="sr-Cyrl-CS"/>
        </w:rPr>
        <w:tab/>
      </w:r>
      <w:r w:rsidR="0042032D">
        <w:rPr>
          <w:rFonts w:ascii="Times New Roman" w:hAnsi="Times New Roman"/>
          <w:lang w:val="sr-Cyrl-CS"/>
        </w:rPr>
        <w:tab/>
      </w:r>
      <w:r w:rsidR="0042032D">
        <w:rPr>
          <w:rFonts w:ascii="Times New Roman" w:hAnsi="Times New Roman"/>
          <w:lang w:val="sr-Cyrl-CS"/>
        </w:rPr>
        <w:tab/>
      </w:r>
      <w:r w:rsidR="0042032D">
        <w:rPr>
          <w:rFonts w:ascii="Times New Roman" w:hAnsi="Times New Roman"/>
          <w:lang w:val="sr-Cyrl-CS"/>
        </w:rPr>
        <w:tab/>
      </w:r>
      <w:r w:rsidR="0042032D">
        <w:rPr>
          <w:rFonts w:ascii="Times New Roman" w:hAnsi="Times New Roman"/>
          <w:lang w:val="sr-Cyrl-CS"/>
        </w:rPr>
        <w:tab/>
      </w:r>
      <w:r w:rsidR="0042032D">
        <w:rPr>
          <w:rFonts w:ascii="Times New Roman" w:hAnsi="Times New Roman"/>
          <w:lang w:val="sr-Cyrl-CS"/>
        </w:rPr>
        <w:tab/>
      </w:r>
      <w:r w:rsidR="0042032D">
        <w:rPr>
          <w:rFonts w:ascii="Times New Roman" w:hAnsi="Times New Roman"/>
          <w:lang w:val="sr-Cyrl-CS"/>
        </w:rPr>
        <w:tab/>
      </w:r>
      <w:r w:rsidR="0042032D">
        <w:rPr>
          <w:rFonts w:ascii="Times New Roman" w:hAnsi="Times New Roman"/>
          <w:lang w:val="sr-Cyrl-CS"/>
        </w:rPr>
        <w:tab/>
        <w:t xml:space="preserve">   </w:t>
      </w:r>
      <w:r w:rsidRPr="002D2AF0">
        <w:rPr>
          <w:rFonts w:ascii="Times New Roman" w:hAnsi="Times New Roman"/>
          <w:lang w:val="sr-Cyrl-CS"/>
        </w:rPr>
        <w:t>ПОНУЂАЧ</w:t>
      </w:r>
    </w:p>
    <w:p w:rsidR="007226EE" w:rsidRPr="002D2AF0" w:rsidRDefault="007226EE" w:rsidP="007226EE">
      <w:pPr>
        <w:jc w:val="both"/>
        <w:rPr>
          <w:rFonts w:ascii="Times New Roman" w:hAnsi="Times New Roman"/>
          <w:lang w:val="sr-Cyrl-CS"/>
        </w:rPr>
      </w:pPr>
    </w:p>
    <w:p w:rsidR="007226EE" w:rsidRPr="002D2AF0" w:rsidRDefault="007226EE" w:rsidP="007226EE">
      <w:pPr>
        <w:jc w:val="both"/>
        <w:rPr>
          <w:rFonts w:ascii="Times New Roman" w:hAnsi="Times New Roman"/>
        </w:rPr>
      </w:pPr>
      <w:r w:rsidRPr="002D2AF0">
        <w:rPr>
          <w:rFonts w:ascii="Times New Roman" w:hAnsi="Times New Roman"/>
        </w:rPr>
        <w:t xml:space="preserve">Датум: </w:t>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0042032D">
        <w:rPr>
          <w:rFonts w:ascii="Times New Roman" w:hAnsi="Times New Roman"/>
          <w:lang w:val="sr-Cyrl-CS"/>
        </w:rPr>
        <w:t xml:space="preserve">          </w:t>
      </w:r>
      <w:r w:rsidR="0042032D">
        <w:rPr>
          <w:rFonts w:ascii="Times New Roman" w:hAnsi="Times New Roman"/>
          <w:lang w:val="sr-Cyrl-CS"/>
        </w:rPr>
        <w:tab/>
      </w:r>
      <w:r w:rsidRPr="002D2AF0">
        <w:rPr>
          <w:rFonts w:ascii="Times New Roman" w:hAnsi="Times New Roman"/>
        </w:rPr>
        <w:tab/>
      </w:r>
      <w:r w:rsidRPr="002D2AF0">
        <w:rPr>
          <w:rFonts w:ascii="Times New Roman" w:hAnsi="Times New Roman"/>
        </w:rPr>
        <w:tab/>
        <w:t>____________________________</w:t>
      </w:r>
    </w:p>
    <w:p w:rsidR="007226EE" w:rsidRPr="002D2AF0" w:rsidRDefault="007226EE" w:rsidP="007226EE">
      <w:pPr>
        <w:jc w:val="both"/>
        <w:rPr>
          <w:rFonts w:ascii="Times New Roman" w:hAnsi="Times New Roman"/>
        </w:rPr>
      </w:pP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t>(</w:t>
      </w:r>
      <w:proofErr w:type="gramStart"/>
      <w:r w:rsidRPr="002D2AF0">
        <w:rPr>
          <w:rFonts w:ascii="Times New Roman" w:hAnsi="Times New Roman"/>
        </w:rPr>
        <w:t>потпис</w:t>
      </w:r>
      <w:proofErr w:type="gramEnd"/>
      <w:r w:rsidRPr="002D2AF0">
        <w:rPr>
          <w:rFonts w:ascii="Times New Roman" w:hAnsi="Times New Roman"/>
        </w:rPr>
        <w:t xml:space="preserve"> овлашћеног лица)</w:t>
      </w:r>
    </w:p>
    <w:p w:rsidR="007226EE" w:rsidRPr="002D2AF0" w:rsidRDefault="007226EE" w:rsidP="007226EE">
      <w:pPr>
        <w:widowControl w:val="0"/>
        <w:autoSpaceDE w:val="0"/>
        <w:autoSpaceDN w:val="0"/>
        <w:adjustRightInd w:val="0"/>
        <w:spacing w:after="0" w:line="228" w:lineRule="auto"/>
        <w:ind w:right="420"/>
        <w:rPr>
          <w:rFonts w:ascii="Times New Roman" w:hAnsi="Times New Roman"/>
          <w:bCs/>
          <w:iCs/>
          <w:sz w:val="24"/>
          <w:szCs w:val="24"/>
        </w:rPr>
      </w:pPr>
    </w:p>
    <w:p w:rsidR="007226EE" w:rsidRPr="002D2AF0" w:rsidRDefault="007226EE" w:rsidP="007226EE">
      <w:pPr>
        <w:widowControl w:val="0"/>
        <w:autoSpaceDE w:val="0"/>
        <w:autoSpaceDN w:val="0"/>
        <w:adjustRightInd w:val="0"/>
        <w:spacing w:after="0" w:line="200" w:lineRule="exact"/>
        <w:rPr>
          <w:rFonts w:ascii="Times New Roman" w:hAnsi="Times New Roman"/>
          <w:sz w:val="24"/>
          <w:szCs w:val="24"/>
        </w:rPr>
      </w:pPr>
    </w:p>
    <w:p w:rsidR="007226EE" w:rsidRPr="002D2AF0" w:rsidRDefault="007226EE" w:rsidP="007226EE">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 xml:space="preserve">Напомена: </w:t>
      </w:r>
    </w:p>
    <w:p w:rsidR="007226EE" w:rsidRPr="002D2AF0" w:rsidRDefault="007226EE" w:rsidP="007226EE">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Образац понуде понуђач мора да попуни, овери</w:t>
      </w:r>
      <w:r w:rsidR="00813460">
        <w:rPr>
          <w:rFonts w:ascii="Times New Roman" w:hAnsi="Times New Roman"/>
          <w:sz w:val="24"/>
          <w:szCs w:val="24"/>
          <w:lang w:val="sr-Cyrl-CS"/>
        </w:rPr>
        <w:t xml:space="preserve"> у складу са стстусном</w:t>
      </w:r>
      <w:r w:rsidR="00DB64AB">
        <w:rPr>
          <w:rFonts w:ascii="Times New Roman" w:hAnsi="Times New Roman"/>
          <w:sz w:val="24"/>
          <w:szCs w:val="24"/>
          <w:lang w:val="sr-Cyrl-CS"/>
        </w:rPr>
        <w:t xml:space="preserve"> документацијом понуђача</w:t>
      </w:r>
      <w:r w:rsidRPr="002D2AF0">
        <w:rPr>
          <w:rFonts w:ascii="Times New Roman" w:hAnsi="Times New Roman"/>
          <w:sz w:val="24"/>
          <w:szCs w:val="24"/>
        </w:rPr>
        <w:t xml:space="preserve"> и потпише, чиме потврђује да су тачни подаци који су у обрасцу понуде наведени.</w:t>
      </w:r>
    </w:p>
    <w:p w:rsidR="007226EE" w:rsidRDefault="007226EE" w:rsidP="007226EE">
      <w:pPr>
        <w:widowControl w:val="0"/>
        <w:overflowPunct w:val="0"/>
        <w:autoSpaceDE w:val="0"/>
        <w:autoSpaceDN w:val="0"/>
        <w:adjustRightInd w:val="0"/>
        <w:spacing w:after="0" w:line="229" w:lineRule="auto"/>
        <w:jc w:val="both"/>
        <w:rPr>
          <w:rFonts w:ascii="Times New Roman" w:hAnsi="Times New Roman"/>
          <w:sz w:val="24"/>
          <w:szCs w:val="24"/>
        </w:rPr>
      </w:pPr>
      <w:r w:rsidRPr="002D2AF0">
        <w:rPr>
          <w:rFonts w:ascii="Times New Roman" w:hAnsi="Times New Roman"/>
          <w:sz w:val="24"/>
          <w:szCs w:val="24"/>
        </w:rPr>
        <w:t>Уколико понуђач поднесе заједничку понуду, група понуђача може да се определи да образац понуде потписују и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961493" w:rsidRPr="00961493" w:rsidRDefault="00961493" w:rsidP="007226EE">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Табела понуде се попуњава и доставља само за партију за који понуђач подноси понуду</w:t>
      </w:r>
      <w:r w:rsidR="00021221">
        <w:rPr>
          <w:rFonts w:ascii="Times New Roman" w:hAnsi="Times New Roman"/>
          <w:sz w:val="24"/>
          <w:szCs w:val="24"/>
        </w:rPr>
        <w:t>.</w:t>
      </w: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1C6B4A" w:rsidRDefault="001C6B4A">
      <w:pPr>
        <w:widowControl w:val="0"/>
        <w:autoSpaceDE w:val="0"/>
        <w:autoSpaceDN w:val="0"/>
        <w:adjustRightInd w:val="0"/>
        <w:spacing w:after="0" w:line="200" w:lineRule="exact"/>
        <w:rPr>
          <w:rFonts w:ascii="Times New Roman" w:hAnsi="Times New Roman"/>
          <w:sz w:val="24"/>
          <w:szCs w:val="24"/>
        </w:rPr>
      </w:pPr>
    </w:p>
    <w:p w:rsidR="00FA5AE5" w:rsidRDefault="00FA5AE5">
      <w:pPr>
        <w:widowControl w:val="0"/>
        <w:autoSpaceDE w:val="0"/>
        <w:autoSpaceDN w:val="0"/>
        <w:adjustRightInd w:val="0"/>
        <w:spacing w:after="0" w:line="200" w:lineRule="exact"/>
        <w:rPr>
          <w:rFonts w:ascii="Times New Roman" w:hAnsi="Times New Roman"/>
          <w:sz w:val="24"/>
          <w:szCs w:val="24"/>
        </w:rPr>
      </w:pPr>
    </w:p>
    <w:p w:rsidR="00FA5AE5" w:rsidRDefault="00FA5AE5">
      <w:pPr>
        <w:widowControl w:val="0"/>
        <w:autoSpaceDE w:val="0"/>
        <w:autoSpaceDN w:val="0"/>
        <w:adjustRightInd w:val="0"/>
        <w:spacing w:after="0" w:line="200" w:lineRule="exact"/>
        <w:rPr>
          <w:rFonts w:ascii="Times New Roman" w:hAnsi="Times New Roman"/>
          <w:sz w:val="24"/>
          <w:szCs w:val="24"/>
        </w:rPr>
      </w:pPr>
    </w:p>
    <w:p w:rsidR="00FA5AE5" w:rsidRDefault="00FA5AE5">
      <w:pPr>
        <w:widowControl w:val="0"/>
        <w:autoSpaceDE w:val="0"/>
        <w:autoSpaceDN w:val="0"/>
        <w:adjustRightInd w:val="0"/>
        <w:spacing w:after="0" w:line="200" w:lineRule="exact"/>
        <w:rPr>
          <w:rFonts w:ascii="Times New Roman" w:hAnsi="Times New Roman"/>
          <w:sz w:val="24"/>
          <w:szCs w:val="24"/>
        </w:rPr>
      </w:pPr>
    </w:p>
    <w:p w:rsidR="00FA5AE5" w:rsidRPr="00FA5AE5" w:rsidRDefault="00FA5AE5">
      <w:pPr>
        <w:widowControl w:val="0"/>
        <w:autoSpaceDE w:val="0"/>
        <w:autoSpaceDN w:val="0"/>
        <w:adjustRightInd w:val="0"/>
        <w:spacing w:after="0" w:line="315" w:lineRule="exact"/>
        <w:rPr>
          <w:rFonts w:ascii="Times New Roman" w:hAnsi="Times New Roman"/>
          <w:sz w:val="24"/>
          <w:szCs w:val="24"/>
        </w:rPr>
      </w:pPr>
    </w:p>
    <w:p w:rsidR="003C5BBD" w:rsidRPr="00762721" w:rsidRDefault="003C5BBD" w:rsidP="003C5BBD">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sidR="00BE1BB7">
        <w:rPr>
          <w:rFonts w:ascii="Times New Roman" w:hAnsi="Times New Roman"/>
          <w:sz w:val="16"/>
          <w:szCs w:val="16"/>
          <w:lang w:val="sr-Cyrl-CS"/>
        </w:rPr>
        <w:t>2</w:t>
      </w:r>
      <w:r w:rsidR="00AC0282">
        <w:rPr>
          <w:rFonts w:ascii="Times New Roman" w:hAnsi="Times New Roman"/>
          <w:sz w:val="16"/>
          <w:szCs w:val="16"/>
          <w:lang w:val="sr-Cyrl-CS"/>
        </w:rPr>
        <w:t xml:space="preserve">/2019                                       </w:t>
      </w:r>
      <w:r>
        <w:rPr>
          <w:rFonts w:ascii="Times New Roman" w:hAnsi="Times New Roman"/>
          <w:sz w:val="15"/>
          <w:szCs w:val="15"/>
        </w:rPr>
        <w:t xml:space="preserve">Страна </w:t>
      </w:r>
      <w:r w:rsidR="00AC0282">
        <w:rPr>
          <w:rFonts w:ascii="Times New Roman" w:hAnsi="Times New Roman"/>
          <w:sz w:val="15"/>
          <w:szCs w:val="15"/>
          <w:lang w:val="sr-Cyrl-CS"/>
        </w:rPr>
        <w:t>21</w:t>
      </w:r>
      <w:r w:rsidR="00762721">
        <w:rPr>
          <w:rFonts w:ascii="Times New Roman" w:hAnsi="Times New Roman"/>
          <w:sz w:val="15"/>
          <w:szCs w:val="15"/>
        </w:rPr>
        <w:t xml:space="preserve"> oд 3</w:t>
      </w:r>
      <w:r w:rsidR="001555AC">
        <w:rPr>
          <w:rFonts w:ascii="Times New Roman" w:hAnsi="Times New Roman"/>
          <w:sz w:val="15"/>
          <w:szCs w:val="15"/>
          <w:lang w:val="sr-Cyrl-CS"/>
        </w:rPr>
        <w:t>7</w:t>
      </w:r>
    </w:p>
    <w:p w:rsidR="001C6B4A" w:rsidRDefault="001C6B4A">
      <w:pPr>
        <w:widowControl w:val="0"/>
        <w:autoSpaceDE w:val="0"/>
        <w:autoSpaceDN w:val="0"/>
        <w:adjustRightInd w:val="0"/>
        <w:spacing w:after="0" w:line="240" w:lineRule="auto"/>
        <w:rPr>
          <w:rFonts w:ascii="Times New Roman" w:hAnsi="Times New Roman"/>
          <w:sz w:val="24"/>
          <w:szCs w:val="24"/>
        </w:rPr>
      </w:pPr>
    </w:p>
    <w:p w:rsidR="0026543E" w:rsidRDefault="0026543E">
      <w:pPr>
        <w:widowControl w:val="0"/>
        <w:autoSpaceDE w:val="0"/>
        <w:autoSpaceDN w:val="0"/>
        <w:adjustRightInd w:val="0"/>
        <w:spacing w:after="0" w:line="240" w:lineRule="auto"/>
        <w:rPr>
          <w:rFonts w:ascii="Times New Roman" w:hAnsi="Times New Roman"/>
          <w:sz w:val="24"/>
          <w:szCs w:val="24"/>
        </w:rPr>
      </w:pPr>
    </w:p>
    <w:p w:rsidR="0026543E" w:rsidRDefault="0026543E" w:rsidP="0026543E">
      <w:pPr>
        <w:widowControl w:val="0"/>
        <w:overflowPunct w:val="0"/>
        <w:autoSpaceDE w:val="0"/>
        <w:autoSpaceDN w:val="0"/>
        <w:adjustRightInd w:val="0"/>
        <w:spacing w:after="0" w:line="213" w:lineRule="auto"/>
        <w:ind w:right="200"/>
        <w:rPr>
          <w:rFonts w:ascii="Times New Roman" w:hAnsi="Times New Roman"/>
          <w:b/>
        </w:rPr>
      </w:pPr>
      <w:r>
        <w:rPr>
          <w:rFonts w:ascii="Times New Roman" w:hAnsi="Times New Roman"/>
          <w:sz w:val="24"/>
          <w:szCs w:val="24"/>
        </w:rPr>
        <w:t>5</w:t>
      </w:r>
      <w:r w:rsidRPr="000E6567">
        <w:rPr>
          <w:rFonts w:ascii="Times New Roman" w:hAnsi="Times New Roman"/>
          <w:sz w:val="24"/>
          <w:szCs w:val="24"/>
        </w:rPr>
        <w:t xml:space="preserve">) </w:t>
      </w:r>
      <w:r w:rsidRPr="000E6567">
        <w:rPr>
          <w:rFonts w:ascii="Times New Roman" w:hAnsi="Times New Roman"/>
        </w:rPr>
        <w:t>ТАБЕЛА ПОНУДЕ</w:t>
      </w:r>
      <w:r>
        <w:rPr>
          <w:rFonts w:ascii="Times New Roman" w:hAnsi="Times New Roman"/>
        </w:rPr>
        <w:t xml:space="preserve">      </w:t>
      </w:r>
      <w:r w:rsidRPr="000E6567">
        <w:rPr>
          <w:rFonts w:ascii="Times New Roman" w:hAnsi="Times New Roman"/>
          <w:b/>
        </w:rPr>
        <w:t xml:space="preserve">ПАРТИЈА </w:t>
      </w:r>
      <w:r>
        <w:rPr>
          <w:rFonts w:ascii="Times New Roman" w:hAnsi="Times New Roman"/>
          <w:b/>
          <w:lang w:val="sr-Cyrl-RS"/>
        </w:rPr>
        <w:t>2</w:t>
      </w:r>
      <w:r w:rsidRPr="000E6567">
        <w:rPr>
          <w:rFonts w:ascii="Times New Roman" w:hAnsi="Times New Roman"/>
          <w:b/>
        </w:rPr>
        <w:t>.</w:t>
      </w:r>
    </w:p>
    <w:p w:rsidR="0026543E" w:rsidRDefault="0026543E" w:rsidP="0026543E">
      <w:pPr>
        <w:widowControl w:val="0"/>
        <w:overflowPunct w:val="0"/>
        <w:autoSpaceDE w:val="0"/>
        <w:autoSpaceDN w:val="0"/>
        <w:adjustRightInd w:val="0"/>
        <w:spacing w:after="0" w:line="213" w:lineRule="auto"/>
        <w:ind w:right="200"/>
        <w:rPr>
          <w:rFonts w:ascii="Times New Roman" w:hAnsi="Times New Roman"/>
          <w:b/>
        </w:rPr>
      </w:pPr>
    </w:p>
    <w:p w:rsidR="0026543E" w:rsidRDefault="0026543E" w:rsidP="0026543E">
      <w:pPr>
        <w:widowControl w:val="0"/>
        <w:overflowPunct w:val="0"/>
        <w:autoSpaceDE w:val="0"/>
        <w:autoSpaceDN w:val="0"/>
        <w:adjustRightInd w:val="0"/>
        <w:spacing w:after="0" w:line="213" w:lineRule="auto"/>
        <w:ind w:right="200"/>
        <w:rPr>
          <w:rFonts w:ascii="Times New Roman" w:hAnsi="Times New Roman"/>
          <w:b/>
        </w:rPr>
      </w:pPr>
    </w:p>
    <w:p w:rsidR="0026543E" w:rsidRPr="00813460" w:rsidRDefault="0026543E" w:rsidP="0026543E">
      <w:pPr>
        <w:widowControl w:val="0"/>
        <w:overflowPunct w:val="0"/>
        <w:autoSpaceDE w:val="0"/>
        <w:autoSpaceDN w:val="0"/>
        <w:adjustRightInd w:val="0"/>
        <w:spacing w:after="0" w:line="213" w:lineRule="auto"/>
        <w:ind w:right="200"/>
        <w:rPr>
          <w:rFonts w:ascii="Times New Roman" w:hAnsi="Times New Roman"/>
          <w:u w:val="single"/>
          <w:lang w:val="sr-Cyrl-RS"/>
        </w:rPr>
      </w:pPr>
      <w:r w:rsidRPr="00813460">
        <w:rPr>
          <w:rFonts w:ascii="Times New Roman" w:hAnsi="Times New Roman"/>
          <w:b/>
          <w:u w:val="single"/>
          <w:lang w:val="sr-Cyrl-RS"/>
        </w:rPr>
        <w:t>ЦЕНА МЕСЕЧНЕ КАРТЕ</w:t>
      </w:r>
    </w:p>
    <w:p w:rsidR="0026543E" w:rsidRDefault="0026543E" w:rsidP="0026543E">
      <w:pPr>
        <w:widowControl w:val="0"/>
        <w:autoSpaceDE w:val="0"/>
        <w:autoSpaceDN w:val="0"/>
        <w:adjustRightInd w:val="0"/>
        <w:spacing w:after="0" w:line="240" w:lineRule="auto"/>
        <w:ind w:left="720"/>
        <w:jc w:val="both"/>
        <w:rPr>
          <w:rFonts w:ascii="Times New Roman" w:hAnsi="Times New Roman"/>
          <w:b/>
          <w:sz w:val="24"/>
          <w:szCs w:val="24"/>
          <w:lang w:val="sr-Cyrl-CS"/>
        </w:rPr>
      </w:pPr>
      <w:r w:rsidRPr="000E6567">
        <w:rPr>
          <w:rFonts w:ascii="Times New Roman" w:hAnsi="Times New Roman"/>
          <w:lang w:val="sr-Cyrl-CS"/>
        </w:rPr>
        <w:tab/>
      </w:r>
      <w:r>
        <w:rPr>
          <w:rFonts w:ascii="Times New Roman" w:hAnsi="Times New Roman"/>
          <w:b/>
          <w:sz w:val="24"/>
          <w:szCs w:val="24"/>
          <w:lang w:val="sr-Cyrl-CS"/>
        </w:rPr>
        <w:t xml:space="preserve"> </w:t>
      </w:r>
    </w:p>
    <w:tbl>
      <w:tblPr>
        <w:tblStyle w:val="TableGrid"/>
        <w:tblW w:w="9606" w:type="dxa"/>
        <w:tblLook w:val="04A0" w:firstRow="1" w:lastRow="0" w:firstColumn="1" w:lastColumn="0" w:noHBand="0" w:noVBand="1"/>
      </w:tblPr>
      <w:tblGrid>
        <w:gridCol w:w="3216"/>
        <w:gridCol w:w="3129"/>
        <w:gridCol w:w="3261"/>
      </w:tblGrid>
      <w:tr w:rsidR="0026543E" w:rsidTr="008D2E2C">
        <w:tc>
          <w:tcPr>
            <w:tcW w:w="3216" w:type="dxa"/>
          </w:tcPr>
          <w:p w:rsidR="0026543E" w:rsidRDefault="0026543E" w:rsidP="008D2E2C">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3129" w:type="dxa"/>
          </w:tcPr>
          <w:p w:rsidR="0026543E" w:rsidRPr="00813460" w:rsidRDefault="0026543E" w:rsidP="008D2E2C">
            <w:pPr>
              <w:rPr>
                <w:rFonts w:ascii="Times New Roman" w:hAnsi="Times New Roman"/>
                <w:lang w:val="sr-Cyrl-RS"/>
              </w:rPr>
            </w:pPr>
            <w:r w:rsidRPr="000E6567">
              <w:rPr>
                <w:rFonts w:ascii="Times New Roman" w:hAnsi="Times New Roman"/>
              </w:rPr>
              <w:t xml:space="preserve">Цена </w:t>
            </w:r>
            <w:r>
              <w:rPr>
                <w:rFonts w:ascii="Times New Roman" w:hAnsi="Times New Roman"/>
                <w:lang w:val="sr-Cyrl-CS"/>
              </w:rPr>
              <w:t>месечн</w:t>
            </w:r>
            <w:r>
              <w:rPr>
                <w:rFonts w:ascii="Times New Roman" w:hAnsi="Times New Roman"/>
              </w:rPr>
              <w:t>е карте по ученику без ПДВ-</w:t>
            </w:r>
            <w:r>
              <w:rPr>
                <w:rFonts w:ascii="Times New Roman" w:hAnsi="Times New Roman"/>
                <w:lang w:val="sr-Cyrl-RS"/>
              </w:rPr>
              <w:t>а</w:t>
            </w:r>
          </w:p>
        </w:tc>
        <w:tc>
          <w:tcPr>
            <w:tcW w:w="3261" w:type="dxa"/>
          </w:tcPr>
          <w:p w:rsidR="0026543E" w:rsidRPr="000E6567" w:rsidRDefault="0026543E" w:rsidP="008D2E2C">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по ученику са ПДВ-ом</w:t>
            </w:r>
          </w:p>
        </w:tc>
      </w:tr>
      <w:tr w:rsidR="0026543E" w:rsidTr="008D2E2C">
        <w:tc>
          <w:tcPr>
            <w:tcW w:w="321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Јасе</w:t>
            </w:r>
            <w:r>
              <w:rPr>
                <w:rFonts w:ascii="Times New Roman" w:hAnsi="Times New Roman"/>
                <w:sz w:val="24"/>
                <w:szCs w:val="24"/>
                <w:lang w:val="sr-Cyrl-CS"/>
              </w:rPr>
              <w:t xml:space="preserve">ново –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Мед</w:t>
            </w:r>
            <w:r>
              <w:rPr>
                <w:rFonts w:ascii="Times New Roman" w:hAnsi="Times New Roman"/>
                <w:sz w:val="24"/>
                <w:szCs w:val="24"/>
                <w:lang w:val="sr-Cyrl-CS"/>
              </w:rPr>
              <w:t xml:space="preserve">веђа –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Велики</w:t>
            </w:r>
            <w:r w:rsidRPr="006D7E8B">
              <w:rPr>
                <w:rFonts w:ascii="Times New Roman" w:hAnsi="Times New Roman"/>
                <w:sz w:val="24"/>
                <w:szCs w:val="24"/>
                <w:lang w:val="sr-Cyrl-CS"/>
              </w:rPr>
              <w:t>Поп</w:t>
            </w:r>
            <w:r>
              <w:rPr>
                <w:rFonts w:ascii="Times New Roman" w:hAnsi="Times New Roman"/>
                <w:sz w:val="24"/>
                <w:szCs w:val="24"/>
                <w:lang w:val="sr-Cyrl-CS"/>
              </w:rPr>
              <w:t xml:space="preserve">овић–Деспотовац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 xml:space="preserve">Богава – Деспотовац </w:t>
            </w:r>
            <w:r>
              <w:rPr>
                <w:rFonts w:ascii="Times New Roman" w:hAnsi="Times New Roman"/>
                <w:sz w:val="24"/>
                <w:szCs w:val="24"/>
                <w:lang w:val="sr-Cyrl-CS"/>
              </w:rPr>
              <w:t xml:space="preserve">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rPr>
            </w:pPr>
            <w:r w:rsidRPr="006D7E8B">
              <w:rPr>
                <w:rFonts w:ascii="Times New Roman" w:hAnsi="Times New Roman"/>
                <w:sz w:val="24"/>
                <w:szCs w:val="24"/>
                <w:lang w:val="sr-Cyrl-CS"/>
              </w:rPr>
              <w:t xml:space="preserve">Брестово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bl>
    <w:p w:rsidR="0026543E" w:rsidRDefault="0026543E" w:rsidP="0026543E">
      <w:pPr>
        <w:tabs>
          <w:tab w:val="left" w:pos="3630"/>
        </w:tabs>
        <w:rPr>
          <w:rFonts w:ascii="Times New Roman" w:hAnsi="Times New Roman"/>
        </w:rPr>
      </w:pPr>
    </w:p>
    <w:p w:rsidR="0026543E" w:rsidRPr="00813460" w:rsidRDefault="0026543E" w:rsidP="0026543E">
      <w:pPr>
        <w:tabs>
          <w:tab w:val="left" w:pos="3630"/>
        </w:tabs>
        <w:rPr>
          <w:rFonts w:ascii="Times New Roman" w:hAnsi="Times New Roman"/>
          <w:b/>
          <w:u w:val="single"/>
          <w:lang w:val="sr-Cyrl-RS"/>
        </w:rPr>
      </w:pPr>
      <w:r w:rsidRPr="00813460">
        <w:rPr>
          <w:rFonts w:ascii="Times New Roman" w:hAnsi="Times New Roman"/>
          <w:b/>
          <w:u w:val="single"/>
          <w:lang w:val="sr-Cyrl-RS"/>
        </w:rPr>
        <w:t>УКУПНА ПОНУЂЕНА ЦЕНА</w:t>
      </w:r>
    </w:p>
    <w:tbl>
      <w:tblPr>
        <w:tblStyle w:val="TableGrid"/>
        <w:tblW w:w="9621" w:type="dxa"/>
        <w:tblLook w:val="04A0" w:firstRow="1" w:lastRow="0" w:firstColumn="1" w:lastColumn="0" w:noHBand="0" w:noVBand="1"/>
      </w:tblPr>
      <w:tblGrid>
        <w:gridCol w:w="2000"/>
        <w:gridCol w:w="975"/>
        <w:gridCol w:w="884"/>
        <w:gridCol w:w="1321"/>
        <w:gridCol w:w="1532"/>
        <w:gridCol w:w="1254"/>
        <w:gridCol w:w="1655"/>
      </w:tblGrid>
      <w:tr w:rsidR="0026543E" w:rsidTr="008D2E2C">
        <w:tc>
          <w:tcPr>
            <w:tcW w:w="1366" w:type="dxa"/>
          </w:tcPr>
          <w:p w:rsidR="0026543E" w:rsidRDefault="0026543E" w:rsidP="008D2E2C">
            <w:pPr>
              <w:tabs>
                <w:tab w:val="left" w:pos="3630"/>
              </w:tabs>
              <w:rPr>
                <w:rFonts w:ascii="Times New Roman" w:hAnsi="Times New Roman"/>
              </w:rPr>
            </w:pPr>
          </w:p>
        </w:tc>
        <w:tc>
          <w:tcPr>
            <w:tcW w:w="975" w:type="dxa"/>
            <w:tcBorders>
              <w:bottom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А</w:t>
            </w:r>
          </w:p>
        </w:tc>
        <w:tc>
          <w:tcPr>
            <w:tcW w:w="884" w:type="dxa"/>
            <w:tcBorders>
              <w:bottom w:val="single" w:sz="4" w:space="0" w:color="auto"/>
            </w:tcBorders>
          </w:tcPr>
          <w:p w:rsidR="0026543E" w:rsidRPr="00A126FE" w:rsidRDefault="0026543E" w:rsidP="008D2E2C">
            <w:pPr>
              <w:rPr>
                <w:rFonts w:ascii="Times New Roman" w:hAnsi="Times New Roman"/>
                <w:lang w:val="sr-Cyrl-RS"/>
              </w:rPr>
            </w:pPr>
            <w:r>
              <w:rPr>
                <w:rFonts w:ascii="Times New Roman" w:hAnsi="Times New Roman"/>
                <w:lang w:val="sr-Cyrl-RS"/>
              </w:rPr>
              <w:t>Б</w:t>
            </w:r>
          </w:p>
        </w:tc>
        <w:tc>
          <w:tcPr>
            <w:tcW w:w="1419" w:type="dxa"/>
            <w:tcBorders>
              <w:bottom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В</w:t>
            </w:r>
          </w:p>
        </w:tc>
        <w:tc>
          <w:tcPr>
            <w:tcW w:w="1701" w:type="dxa"/>
            <w:tcBorders>
              <w:bottom w:val="single" w:sz="4" w:space="0" w:color="auto"/>
              <w:right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Г</w:t>
            </w:r>
          </w:p>
        </w:tc>
        <w:tc>
          <w:tcPr>
            <w:tcW w:w="1418" w:type="dxa"/>
            <w:tcBorders>
              <w:left w:val="single" w:sz="4" w:space="0" w:color="auto"/>
              <w:bottom w:val="single" w:sz="4" w:space="0" w:color="auto"/>
              <w:right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Д</w:t>
            </w:r>
          </w:p>
        </w:tc>
        <w:tc>
          <w:tcPr>
            <w:tcW w:w="1858" w:type="dxa"/>
            <w:tcBorders>
              <w:left w:val="single" w:sz="4" w:space="0" w:color="auto"/>
              <w:bottom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Ђ</w:t>
            </w:r>
          </w:p>
        </w:tc>
      </w:tr>
      <w:tr w:rsidR="0026543E" w:rsidTr="008D2E2C">
        <w:tc>
          <w:tcPr>
            <w:tcW w:w="1366" w:type="dxa"/>
            <w:tcBorders>
              <w:top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Релација</w:t>
            </w:r>
          </w:p>
        </w:tc>
        <w:tc>
          <w:tcPr>
            <w:tcW w:w="975" w:type="dxa"/>
            <w:tcBorders>
              <w:top w:val="single" w:sz="4" w:space="0" w:color="auto"/>
            </w:tcBorders>
          </w:tcPr>
          <w:p w:rsidR="0026543E" w:rsidRDefault="0026543E" w:rsidP="008D2E2C">
            <w:pPr>
              <w:rPr>
                <w:rFonts w:ascii="Times New Roman" w:hAnsi="Times New Roman"/>
              </w:rPr>
            </w:pPr>
            <w:r w:rsidRPr="000E6567">
              <w:rPr>
                <w:rFonts w:ascii="Times New Roman" w:hAnsi="Times New Roman"/>
              </w:rPr>
              <w:t>Број ученика</w:t>
            </w:r>
          </w:p>
        </w:tc>
        <w:tc>
          <w:tcPr>
            <w:tcW w:w="884" w:type="dxa"/>
            <w:tcBorders>
              <w:top w:val="single" w:sz="4" w:space="0" w:color="auto"/>
            </w:tcBorders>
          </w:tcPr>
          <w:p w:rsidR="0026543E" w:rsidRDefault="0026543E" w:rsidP="008D2E2C">
            <w:pPr>
              <w:rPr>
                <w:rFonts w:ascii="Times New Roman" w:hAnsi="Times New Roman"/>
                <w:lang w:val="sr-Cyrl-RS"/>
              </w:rPr>
            </w:pPr>
            <w:r>
              <w:rPr>
                <w:rFonts w:ascii="Times New Roman" w:hAnsi="Times New Roman"/>
                <w:lang w:val="sr-Cyrl-RS"/>
              </w:rPr>
              <w:t>Број месеци</w:t>
            </w:r>
          </w:p>
        </w:tc>
        <w:tc>
          <w:tcPr>
            <w:tcW w:w="1419" w:type="dxa"/>
            <w:tcBorders>
              <w:top w:val="single" w:sz="4" w:space="0" w:color="auto"/>
            </w:tcBorders>
          </w:tcPr>
          <w:p w:rsidR="0026543E" w:rsidRDefault="0026543E" w:rsidP="008D2E2C">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без ПДВ-а</w:t>
            </w:r>
          </w:p>
        </w:tc>
        <w:tc>
          <w:tcPr>
            <w:tcW w:w="1701" w:type="dxa"/>
            <w:tcBorders>
              <w:top w:val="single" w:sz="4" w:space="0" w:color="auto"/>
              <w:right w:val="single" w:sz="4" w:space="0" w:color="auto"/>
            </w:tcBorders>
          </w:tcPr>
          <w:p w:rsidR="0026543E" w:rsidRDefault="0026543E" w:rsidP="008D2E2C">
            <w:pPr>
              <w:rPr>
                <w:rFonts w:ascii="Times New Roman" w:hAnsi="Times New Roman"/>
              </w:rPr>
            </w:pPr>
            <w:r w:rsidRPr="000E6567">
              <w:rPr>
                <w:rFonts w:ascii="Times New Roman" w:hAnsi="Times New Roman"/>
              </w:rPr>
              <w:t>Укупно без ПДВ</w:t>
            </w:r>
          </w:p>
          <w:p w:rsidR="0026543E" w:rsidRPr="00813460" w:rsidRDefault="0026543E" w:rsidP="008D2E2C">
            <w:pPr>
              <w:rPr>
                <w:rFonts w:ascii="Times New Roman" w:hAnsi="Times New Roman"/>
                <w:lang w:val="sr-Cyrl-RS"/>
              </w:rPr>
            </w:pPr>
            <w:r>
              <w:rPr>
                <w:rFonts w:ascii="Times New Roman" w:hAnsi="Times New Roman"/>
                <w:lang w:val="sr-Cyrl-RS"/>
              </w:rPr>
              <w:t>(А х Б х В)</w:t>
            </w:r>
          </w:p>
        </w:tc>
        <w:tc>
          <w:tcPr>
            <w:tcW w:w="1418" w:type="dxa"/>
            <w:tcBorders>
              <w:top w:val="single" w:sz="4" w:space="0" w:color="auto"/>
              <w:left w:val="single" w:sz="4" w:space="0" w:color="auto"/>
              <w:right w:val="single" w:sz="4" w:space="0" w:color="auto"/>
            </w:tcBorders>
          </w:tcPr>
          <w:p w:rsidR="0026543E" w:rsidRDefault="0026543E" w:rsidP="008D2E2C">
            <w:pPr>
              <w:rPr>
                <w:rFonts w:ascii="Times New Roman" w:hAnsi="Times New Roman"/>
              </w:rPr>
            </w:pPr>
            <w:r w:rsidRPr="000E6567">
              <w:rPr>
                <w:rFonts w:ascii="Times New Roman" w:hAnsi="Times New Roman"/>
              </w:rPr>
              <w:t>ПДВ   __ %</w:t>
            </w:r>
          </w:p>
        </w:tc>
        <w:tc>
          <w:tcPr>
            <w:tcW w:w="1858" w:type="dxa"/>
            <w:tcBorders>
              <w:top w:val="single" w:sz="4" w:space="0" w:color="auto"/>
              <w:left w:val="single" w:sz="4" w:space="0" w:color="auto"/>
            </w:tcBorders>
          </w:tcPr>
          <w:p w:rsidR="0026543E" w:rsidRDefault="0026543E" w:rsidP="008D2E2C">
            <w:pPr>
              <w:rPr>
                <w:rFonts w:ascii="Times New Roman" w:hAnsi="Times New Roman"/>
              </w:rPr>
            </w:pPr>
            <w:r w:rsidRPr="000E6567">
              <w:rPr>
                <w:rFonts w:ascii="Times New Roman" w:hAnsi="Times New Roman"/>
              </w:rPr>
              <w:t>Укупно са ПДВ</w:t>
            </w:r>
          </w:p>
          <w:p w:rsidR="0026543E" w:rsidRPr="00813460" w:rsidRDefault="0026543E" w:rsidP="008D2E2C">
            <w:pPr>
              <w:rPr>
                <w:rFonts w:ascii="Times New Roman" w:hAnsi="Times New Roman"/>
                <w:lang w:val="sr-Cyrl-RS"/>
              </w:rPr>
            </w:pPr>
            <w:r>
              <w:rPr>
                <w:rFonts w:ascii="Times New Roman" w:hAnsi="Times New Roman"/>
                <w:lang w:val="sr-Cyrl-RS"/>
              </w:rPr>
              <w:t>(Г+Д)</w:t>
            </w:r>
          </w:p>
        </w:tc>
      </w:tr>
      <w:tr w:rsidR="0026543E" w:rsidTr="008D2E2C">
        <w:tc>
          <w:tcPr>
            <w:tcW w:w="136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Јасе</w:t>
            </w:r>
            <w:r>
              <w:rPr>
                <w:rFonts w:ascii="Times New Roman" w:hAnsi="Times New Roman"/>
                <w:sz w:val="24"/>
                <w:szCs w:val="24"/>
                <w:lang w:val="sr-Cyrl-CS"/>
              </w:rPr>
              <w:t xml:space="preserve">ново– Деспотовац </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1</w:t>
            </w:r>
          </w:p>
        </w:tc>
        <w:tc>
          <w:tcPr>
            <w:tcW w:w="884" w:type="dxa"/>
          </w:tcPr>
          <w:p w:rsidR="0026543E" w:rsidRPr="00E16524" w:rsidRDefault="0026543E" w:rsidP="0026543E">
            <w:pPr>
              <w:tabs>
                <w:tab w:val="left" w:pos="3630"/>
              </w:tabs>
              <w:rPr>
                <w:rFonts w:ascii="Times New Roman" w:hAnsi="Times New Roman"/>
                <w:lang w:val="sr-Cyrl-RS"/>
              </w:rPr>
            </w:pPr>
            <w:r>
              <w:rPr>
                <w:rFonts w:ascii="Times New Roman" w:hAnsi="Times New Roman"/>
                <w:lang w:val="sr-Cyrl-RS"/>
              </w:rPr>
              <w:t>4</w:t>
            </w:r>
          </w:p>
        </w:tc>
        <w:tc>
          <w:tcPr>
            <w:tcW w:w="1419" w:type="dxa"/>
          </w:tcPr>
          <w:p w:rsidR="0026543E" w:rsidRDefault="0026543E" w:rsidP="0026543E">
            <w:pPr>
              <w:tabs>
                <w:tab w:val="left" w:pos="3630"/>
              </w:tabs>
              <w:rPr>
                <w:rFonts w:ascii="Times New Roman" w:hAnsi="Times New Roman"/>
              </w:rPr>
            </w:pPr>
          </w:p>
        </w:tc>
        <w:tc>
          <w:tcPr>
            <w:tcW w:w="1701" w:type="dxa"/>
          </w:tcPr>
          <w:p w:rsidR="0026543E" w:rsidRDefault="0026543E" w:rsidP="0026543E">
            <w:pPr>
              <w:tabs>
                <w:tab w:val="left" w:pos="3630"/>
              </w:tabs>
              <w:rPr>
                <w:rFonts w:ascii="Times New Roman" w:hAnsi="Times New Roman"/>
              </w:rPr>
            </w:pPr>
          </w:p>
        </w:tc>
        <w:tc>
          <w:tcPr>
            <w:tcW w:w="1418" w:type="dxa"/>
          </w:tcPr>
          <w:p w:rsidR="0026543E" w:rsidRDefault="0026543E" w:rsidP="0026543E">
            <w:pPr>
              <w:tabs>
                <w:tab w:val="left" w:pos="3630"/>
              </w:tabs>
              <w:rPr>
                <w:rFonts w:ascii="Times New Roman" w:hAnsi="Times New Roman"/>
              </w:rPr>
            </w:pPr>
          </w:p>
        </w:tc>
        <w:tc>
          <w:tcPr>
            <w:tcW w:w="1858" w:type="dxa"/>
          </w:tcPr>
          <w:p w:rsidR="0026543E" w:rsidRDefault="0026543E" w:rsidP="0026543E">
            <w:pPr>
              <w:tabs>
                <w:tab w:val="left" w:pos="3630"/>
              </w:tabs>
              <w:rPr>
                <w:rFonts w:ascii="Times New Roman" w:hAnsi="Times New Roman"/>
              </w:rPr>
            </w:pPr>
          </w:p>
        </w:tc>
      </w:tr>
      <w:tr w:rsidR="0026543E" w:rsidTr="008D2E2C">
        <w:tc>
          <w:tcPr>
            <w:tcW w:w="136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Мед</w:t>
            </w:r>
            <w:r>
              <w:rPr>
                <w:rFonts w:ascii="Times New Roman" w:hAnsi="Times New Roman"/>
                <w:sz w:val="24"/>
                <w:szCs w:val="24"/>
                <w:lang w:val="sr-Cyrl-CS"/>
              </w:rPr>
              <w:t xml:space="preserve">веђа– Деспотовац </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8</w:t>
            </w:r>
          </w:p>
        </w:tc>
        <w:tc>
          <w:tcPr>
            <w:tcW w:w="884" w:type="dxa"/>
          </w:tcPr>
          <w:p w:rsidR="0026543E" w:rsidRPr="00E16524" w:rsidRDefault="0026543E" w:rsidP="0026543E">
            <w:pPr>
              <w:tabs>
                <w:tab w:val="left" w:pos="3630"/>
              </w:tabs>
              <w:rPr>
                <w:rFonts w:ascii="Times New Roman" w:hAnsi="Times New Roman"/>
                <w:lang w:val="sr-Cyrl-RS"/>
              </w:rPr>
            </w:pPr>
            <w:r>
              <w:rPr>
                <w:rFonts w:ascii="Times New Roman" w:hAnsi="Times New Roman"/>
                <w:lang w:val="sr-Cyrl-RS"/>
              </w:rPr>
              <w:t>4</w:t>
            </w:r>
          </w:p>
        </w:tc>
        <w:tc>
          <w:tcPr>
            <w:tcW w:w="1419" w:type="dxa"/>
          </w:tcPr>
          <w:p w:rsidR="0026543E" w:rsidRDefault="0026543E" w:rsidP="0026543E">
            <w:pPr>
              <w:tabs>
                <w:tab w:val="left" w:pos="3630"/>
              </w:tabs>
              <w:rPr>
                <w:rFonts w:ascii="Times New Roman" w:hAnsi="Times New Roman"/>
              </w:rPr>
            </w:pPr>
          </w:p>
        </w:tc>
        <w:tc>
          <w:tcPr>
            <w:tcW w:w="1701" w:type="dxa"/>
          </w:tcPr>
          <w:p w:rsidR="0026543E" w:rsidRDefault="0026543E" w:rsidP="0026543E">
            <w:pPr>
              <w:tabs>
                <w:tab w:val="left" w:pos="3630"/>
              </w:tabs>
              <w:rPr>
                <w:rFonts w:ascii="Times New Roman" w:hAnsi="Times New Roman"/>
              </w:rPr>
            </w:pPr>
          </w:p>
        </w:tc>
        <w:tc>
          <w:tcPr>
            <w:tcW w:w="1418" w:type="dxa"/>
          </w:tcPr>
          <w:p w:rsidR="0026543E" w:rsidRDefault="0026543E" w:rsidP="0026543E">
            <w:pPr>
              <w:tabs>
                <w:tab w:val="left" w:pos="3630"/>
              </w:tabs>
              <w:rPr>
                <w:rFonts w:ascii="Times New Roman" w:hAnsi="Times New Roman"/>
              </w:rPr>
            </w:pPr>
          </w:p>
        </w:tc>
        <w:tc>
          <w:tcPr>
            <w:tcW w:w="1858" w:type="dxa"/>
          </w:tcPr>
          <w:p w:rsidR="0026543E" w:rsidRDefault="0026543E" w:rsidP="0026543E">
            <w:pPr>
              <w:tabs>
                <w:tab w:val="left" w:pos="3630"/>
              </w:tabs>
              <w:rPr>
                <w:rFonts w:ascii="Times New Roman" w:hAnsi="Times New Roman"/>
              </w:rPr>
            </w:pPr>
          </w:p>
        </w:tc>
      </w:tr>
      <w:tr w:rsidR="0026543E" w:rsidTr="008D2E2C">
        <w:tc>
          <w:tcPr>
            <w:tcW w:w="136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Велики</w:t>
            </w:r>
            <w:r w:rsidRPr="006D7E8B">
              <w:rPr>
                <w:rFonts w:ascii="Times New Roman" w:hAnsi="Times New Roman"/>
                <w:sz w:val="24"/>
                <w:szCs w:val="24"/>
                <w:lang w:val="sr-Cyrl-CS"/>
              </w:rPr>
              <w:t>Поп</w:t>
            </w:r>
            <w:r>
              <w:rPr>
                <w:rFonts w:ascii="Times New Roman" w:hAnsi="Times New Roman"/>
                <w:sz w:val="24"/>
                <w:szCs w:val="24"/>
                <w:lang w:val="sr-Cyrl-CS"/>
              </w:rPr>
              <w:t xml:space="preserve">овић–Деспотовац </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11</w:t>
            </w:r>
          </w:p>
        </w:tc>
        <w:tc>
          <w:tcPr>
            <w:tcW w:w="884" w:type="dxa"/>
          </w:tcPr>
          <w:p w:rsidR="0026543E" w:rsidRPr="00E16524" w:rsidRDefault="0026543E" w:rsidP="0026543E">
            <w:pPr>
              <w:tabs>
                <w:tab w:val="left" w:pos="3630"/>
              </w:tabs>
              <w:rPr>
                <w:rFonts w:ascii="Times New Roman" w:hAnsi="Times New Roman"/>
                <w:lang w:val="sr-Cyrl-RS"/>
              </w:rPr>
            </w:pPr>
            <w:r>
              <w:rPr>
                <w:rFonts w:ascii="Times New Roman" w:hAnsi="Times New Roman"/>
                <w:lang w:val="sr-Cyrl-RS"/>
              </w:rPr>
              <w:t>4</w:t>
            </w:r>
          </w:p>
        </w:tc>
        <w:tc>
          <w:tcPr>
            <w:tcW w:w="1419" w:type="dxa"/>
          </w:tcPr>
          <w:p w:rsidR="0026543E" w:rsidRDefault="0026543E" w:rsidP="0026543E">
            <w:pPr>
              <w:tabs>
                <w:tab w:val="left" w:pos="3630"/>
              </w:tabs>
              <w:rPr>
                <w:rFonts w:ascii="Times New Roman" w:hAnsi="Times New Roman"/>
              </w:rPr>
            </w:pPr>
          </w:p>
        </w:tc>
        <w:tc>
          <w:tcPr>
            <w:tcW w:w="1701" w:type="dxa"/>
          </w:tcPr>
          <w:p w:rsidR="0026543E" w:rsidRDefault="0026543E" w:rsidP="0026543E">
            <w:pPr>
              <w:tabs>
                <w:tab w:val="left" w:pos="3630"/>
              </w:tabs>
              <w:rPr>
                <w:rFonts w:ascii="Times New Roman" w:hAnsi="Times New Roman"/>
              </w:rPr>
            </w:pPr>
          </w:p>
        </w:tc>
        <w:tc>
          <w:tcPr>
            <w:tcW w:w="1418" w:type="dxa"/>
          </w:tcPr>
          <w:p w:rsidR="0026543E" w:rsidRDefault="0026543E" w:rsidP="0026543E">
            <w:pPr>
              <w:tabs>
                <w:tab w:val="left" w:pos="3630"/>
              </w:tabs>
              <w:rPr>
                <w:rFonts w:ascii="Times New Roman" w:hAnsi="Times New Roman"/>
              </w:rPr>
            </w:pPr>
          </w:p>
        </w:tc>
        <w:tc>
          <w:tcPr>
            <w:tcW w:w="1858" w:type="dxa"/>
          </w:tcPr>
          <w:p w:rsidR="0026543E" w:rsidRDefault="0026543E" w:rsidP="0026543E">
            <w:pPr>
              <w:tabs>
                <w:tab w:val="left" w:pos="3630"/>
              </w:tabs>
              <w:rPr>
                <w:rFonts w:ascii="Times New Roman" w:hAnsi="Times New Roman"/>
              </w:rPr>
            </w:pPr>
          </w:p>
        </w:tc>
      </w:tr>
      <w:tr w:rsidR="0026543E" w:rsidTr="008D2E2C">
        <w:tc>
          <w:tcPr>
            <w:tcW w:w="136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Богава</w:t>
            </w:r>
            <w:r w:rsidRPr="006D7E8B">
              <w:rPr>
                <w:rFonts w:ascii="Times New Roman" w:hAnsi="Times New Roman"/>
                <w:sz w:val="24"/>
                <w:szCs w:val="24"/>
                <w:lang w:val="sr-Cyrl-CS"/>
              </w:rPr>
              <w:t xml:space="preserve">– Деспотовац </w:t>
            </w:r>
            <w:r>
              <w:rPr>
                <w:rFonts w:ascii="Times New Roman" w:hAnsi="Times New Roman"/>
                <w:sz w:val="24"/>
                <w:szCs w:val="24"/>
                <w:lang w:val="sr-Cyrl-CS"/>
              </w:rPr>
              <w:t xml:space="preserve">  </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7</w:t>
            </w:r>
          </w:p>
        </w:tc>
        <w:tc>
          <w:tcPr>
            <w:tcW w:w="884" w:type="dxa"/>
          </w:tcPr>
          <w:p w:rsidR="0026543E" w:rsidRPr="00E16524" w:rsidRDefault="0026543E" w:rsidP="0026543E">
            <w:pPr>
              <w:tabs>
                <w:tab w:val="left" w:pos="3630"/>
              </w:tabs>
              <w:rPr>
                <w:rFonts w:ascii="Times New Roman" w:hAnsi="Times New Roman"/>
                <w:lang w:val="sr-Cyrl-RS"/>
              </w:rPr>
            </w:pPr>
            <w:r>
              <w:rPr>
                <w:rFonts w:ascii="Times New Roman" w:hAnsi="Times New Roman"/>
                <w:lang w:val="sr-Cyrl-RS"/>
              </w:rPr>
              <w:t>4</w:t>
            </w:r>
          </w:p>
        </w:tc>
        <w:tc>
          <w:tcPr>
            <w:tcW w:w="1419" w:type="dxa"/>
          </w:tcPr>
          <w:p w:rsidR="0026543E" w:rsidRDefault="0026543E" w:rsidP="0026543E">
            <w:pPr>
              <w:tabs>
                <w:tab w:val="left" w:pos="3630"/>
              </w:tabs>
              <w:rPr>
                <w:rFonts w:ascii="Times New Roman" w:hAnsi="Times New Roman"/>
              </w:rPr>
            </w:pPr>
          </w:p>
        </w:tc>
        <w:tc>
          <w:tcPr>
            <w:tcW w:w="1701" w:type="dxa"/>
          </w:tcPr>
          <w:p w:rsidR="0026543E" w:rsidRDefault="0026543E" w:rsidP="0026543E">
            <w:pPr>
              <w:tabs>
                <w:tab w:val="left" w:pos="3630"/>
              </w:tabs>
              <w:rPr>
                <w:rFonts w:ascii="Times New Roman" w:hAnsi="Times New Roman"/>
              </w:rPr>
            </w:pPr>
          </w:p>
        </w:tc>
        <w:tc>
          <w:tcPr>
            <w:tcW w:w="1418" w:type="dxa"/>
          </w:tcPr>
          <w:p w:rsidR="0026543E" w:rsidRDefault="0026543E" w:rsidP="0026543E">
            <w:pPr>
              <w:tabs>
                <w:tab w:val="left" w:pos="3630"/>
              </w:tabs>
              <w:rPr>
                <w:rFonts w:ascii="Times New Roman" w:hAnsi="Times New Roman"/>
              </w:rPr>
            </w:pPr>
          </w:p>
        </w:tc>
        <w:tc>
          <w:tcPr>
            <w:tcW w:w="1858" w:type="dxa"/>
          </w:tcPr>
          <w:p w:rsidR="0026543E" w:rsidRDefault="0026543E" w:rsidP="0026543E">
            <w:pPr>
              <w:tabs>
                <w:tab w:val="left" w:pos="3630"/>
              </w:tabs>
              <w:rPr>
                <w:rFonts w:ascii="Times New Roman" w:hAnsi="Times New Roman"/>
              </w:rPr>
            </w:pPr>
          </w:p>
        </w:tc>
      </w:tr>
      <w:tr w:rsidR="0026543E" w:rsidTr="008D2E2C">
        <w:tc>
          <w:tcPr>
            <w:tcW w:w="1366" w:type="dxa"/>
          </w:tcPr>
          <w:p w:rsidR="0026543E" w:rsidRPr="006D7E8B" w:rsidRDefault="0026543E" w:rsidP="002654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CS"/>
              </w:rPr>
              <w:t>Брестово</w:t>
            </w:r>
            <w:r w:rsidRPr="006D7E8B">
              <w:rPr>
                <w:rFonts w:ascii="Times New Roman" w:hAnsi="Times New Roman"/>
                <w:sz w:val="24"/>
                <w:szCs w:val="24"/>
                <w:lang w:val="sr-Cyrl-CS"/>
              </w:rPr>
              <w:t xml:space="preserve">–Деспотовац </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1</w:t>
            </w:r>
          </w:p>
        </w:tc>
        <w:tc>
          <w:tcPr>
            <w:tcW w:w="884" w:type="dxa"/>
          </w:tcPr>
          <w:p w:rsidR="0026543E" w:rsidRPr="00E16524" w:rsidRDefault="0026543E" w:rsidP="0026543E">
            <w:pPr>
              <w:tabs>
                <w:tab w:val="left" w:pos="3630"/>
              </w:tabs>
              <w:rPr>
                <w:rFonts w:ascii="Times New Roman" w:hAnsi="Times New Roman"/>
                <w:lang w:val="sr-Cyrl-RS"/>
              </w:rPr>
            </w:pPr>
            <w:r>
              <w:rPr>
                <w:rFonts w:ascii="Times New Roman" w:hAnsi="Times New Roman"/>
                <w:lang w:val="sr-Cyrl-RS"/>
              </w:rPr>
              <w:t>4</w:t>
            </w:r>
          </w:p>
        </w:tc>
        <w:tc>
          <w:tcPr>
            <w:tcW w:w="1419" w:type="dxa"/>
          </w:tcPr>
          <w:p w:rsidR="0026543E" w:rsidRDefault="0026543E" w:rsidP="0026543E">
            <w:pPr>
              <w:tabs>
                <w:tab w:val="left" w:pos="3630"/>
              </w:tabs>
              <w:rPr>
                <w:rFonts w:ascii="Times New Roman" w:hAnsi="Times New Roman"/>
              </w:rPr>
            </w:pPr>
          </w:p>
        </w:tc>
        <w:tc>
          <w:tcPr>
            <w:tcW w:w="1701" w:type="dxa"/>
          </w:tcPr>
          <w:p w:rsidR="0026543E" w:rsidRDefault="0026543E" w:rsidP="0026543E">
            <w:pPr>
              <w:tabs>
                <w:tab w:val="left" w:pos="3630"/>
              </w:tabs>
              <w:rPr>
                <w:rFonts w:ascii="Times New Roman" w:hAnsi="Times New Roman"/>
              </w:rPr>
            </w:pPr>
          </w:p>
        </w:tc>
        <w:tc>
          <w:tcPr>
            <w:tcW w:w="1418" w:type="dxa"/>
          </w:tcPr>
          <w:p w:rsidR="0026543E" w:rsidRDefault="0026543E" w:rsidP="0026543E">
            <w:pPr>
              <w:tabs>
                <w:tab w:val="left" w:pos="3630"/>
              </w:tabs>
              <w:rPr>
                <w:rFonts w:ascii="Times New Roman" w:hAnsi="Times New Roman"/>
              </w:rPr>
            </w:pPr>
          </w:p>
        </w:tc>
        <w:tc>
          <w:tcPr>
            <w:tcW w:w="1858" w:type="dxa"/>
          </w:tcPr>
          <w:p w:rsidR="0026543E" w:rsidRDefault="0026543E" w:rsidP="0026543E">
            <w:pPr>
              <w:tabs>
                <w:tab w:val="left" w:pos="3630"/>
              </w:tabs>
              <w:rPr>
                <w:rFonts w:ascii="Times New Roman" w:hAnsi="Times New Roman"/>
              </w:rPr>
            </w:pPr>
          </w:p>
        </w:tc>
      </w:tr>
      <w:tr w:rsidR="0026543E" w:rsidTr="008D2E2C">
        <w:tc>
          <w:tcPr>
            <w:tcW w:w="4644" w:type="dxa"/>
            <w:gridSpan w:val="4"/>
            <w:tcBorders>
              <w:left w:val="nil"/>
              <w:bottom w:val="nil"/>
            </w:tcBorders>
          </w:tcPr>
          <w:p w:rsidR="0026543E" w:rsidRDefault="0026543E" w:rsidP="008D2E2C">
            <w:pPr>
              <w:tabs>
                <w:tab w:val="left" w:pos="3630"/>
              </w:tabs>
              <w:rPr>
                <w:rFonts w:ascii="Times New Roman" w:hAnsi="Times New Roman"/>
                <w:lang w:val="sr-Cyrl-RS"/>
              </w:rPr>
            </w:pPr>
            <w:r>
              <w:rPr>
                <w:rFonts w:ascii="Times New Roman" w:hAnsi="Times New Roman"/>
                <w:lang w:val="sr-Cyrl-RS"/>
              </w:rPr>
              <w:t xml:space="preserve">                                                         </w:t>
            </w:r>
          </w:p>
          <w:p w:rsidR="0026543E" w:rsidRPr="00813460" w:rsidRDefault="0026543E" w:rsidP="008D2E2C">
            <w:pPr>
              <w:tabs>
                <w:tab w:val="left" w:pos="3630"/>
              </w:tabs>
              <w:rPr>
                <w:rFonts w:ascii="Times New Roman" w:hAnsi="Times New Roman"/>
                <w:lang w:val="sr-Cyrl-RS"/>
              </w:rPr>
            </w:pPr>
            <w:r>
              <w:rPr>
                <w:rFonts w:ascii="Times New Roman" w:hAnsi="Times New Roman"/>
                <w:lang w:val="sr-Cyrl-RS"/>
              </w:rPr>
              <w:t xml:space="preserve">                                                          УКУПНО:</w:t>
            </w:r>
          </w:p>
        </w:tc>
        <w:tc>
          <w:tcPr>
            <w:tcW w:w="1701" w:type="dxa"/>
          </w:tcPr>
          <w:p w:rsidR="0026543E" w:rsidRDefault="0026543E" w:rsidP="008D2E2C">
            <w:pPr>
              <w:tabs>
                <w:tab w:val="left" w:pos="3630"/>
              </w:tabs>
              <w:rPr>
                <w:rFonts w:ascii="Times New Roman" w:hAnsi="Times New Roman"/>
              </w:rPr>
            </w:pPr>
          </w:p>
          <w:p w:rsidR="0026543E" w:rsidRDefault="0026543E" w:rsidP="008D2E2C">
            <w:pPr>
              <w:tabs>
                <w:tab w:val="left" w:pos="3630"/>
              </w:tabs>
              <w:rPr>
                <w:rFonts w:ascii="Times New Roman" w:hAnsi="Times New Roman"/>
              </w:rPr>
            </w:pPr>
          </w:p>
        </w:tc>
        <w:tc>
          <w:tcPr>
            <w:tcW w:w="1418" w:type="dxa"/>
          </w:tcPr>
          <w:p w:rsidR="0026543E" w:rsidRDefault="0026543E" w:rsidP="008D2E2C">
            <w:pPr>
              <w:tabs>
                <w:tab w:val="left" w:pos="3630"/>
              </w:tabs>
              <w:rPr>
                <w:rFonts w:ascii="Times New Roman" w:hAnsi="Times New Roman"/>
              </w:rPr>
            </w:pPr>
          </w:p>
        </w:tc>
        <w:tc>
          <w:tcPr>
            <w:tcW w:w="1858" w:type="dxa"/>
          </w:tcPr>
          <w:p w:rsidR="0026543E" w:rsidRDefault="0026543E" w:rsidP="008D2E2C">
            <w:pPr>
              <w:tabs>
                <w:tab w:val="left" w:pos="3630"/>
              </w:tabs>
              <w:rPr>
                <w:rFonts w:ascii="Times New Roman" w:hAnsi="Times New Roman"/>
              </w:rPr>
            </w:pPr>
          </w:p>
        </w:tc>
      </w:tr>
    </w:tbl>
    <w:p w:rsidR="0026543E" w:rsidRDefault="0026543E" w:rsidP="0026543E">
      <w:pPr>
        <w:tabs>
          <w:tab w:val="left" w:pos="3630"/>
        </w:tabs>
        <w:rPr>
          <w:rFonts w:ascii="Times New Roman" w:hAnsi="Times New Roman"/>
          <w:lang w:val="sr-Cyrl-CS"/>
        </w:rPr>
      </w:pPr>
      <w:r w:rsidRPr="000E6567">
        <w:rPr>
          <w:rFonts w:ascii="Times New Roman" w:hAnsi="Times New Roman"/>
        </w:rPr>
        <w:tab/>
      </w:r>
    </w:p>
    <w:p w:rsidR="0026543E" w:rsidRDefault="0026543E" w:rsidP="0026543E">
      <w:pPr>
        <w:tabs>
          <w:tab w:val="left" w:pos="1125"/>
        </w:tabs>
        <w:jc w:val="both"/>
        <w:rPr>
          <w:rFonts w:ascii="Times New Roman" w:hAnsi="Times New Roman"/>
        </w:rPr>
      </w:pPr>
    </w:p>
    <w:p w:rsidR="0026543E" w:rsidRPr="00762721" w:rsidRDefault="0026543E" w:rsidP="0026543E">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 xml:space="preserve">Конкурсна документација за јавну набавку мале вредности ЈН </w:t>
      </w:r>
      <w:r>
        <w:rPr>
          <w:rFonts w:ascii="Times New Roman" w:hAnsi="Times New Roman"/>
          <w:sz w:val="16"/>
          <w:szCs w:val="16"/>
          <w:lang w:val="sr-Cyrl-CS"/>
        </w:rPr>
        <w:t xml:space="preserve">2/2019              </w:t>
      </w:r>
      <w:r w:rsidRPr="003C5BBD">
        <w:rPr>
          <w:rFonts w:ascii="Times New Roman" w:hAnsi="Times New Roman"/>
          <w:sz w:val="15"/>
          <w:szCs w:val="15"/>
        </w:rPr>
        <w:t xml:space="preserve">Страна </w:t>
      </w:r>
      <w:r w:rsidR="001555AC">
        <w:rPr>
          <w:rFonts w:ascii="Times New Roman" w:hAnsi="Times New Roman"/>
          <w:sz w:val="15"/>
          <w:szCs w:val="15"/>
          <w:lang w:val="sr-Cyrl-CS"/>
        </w:rPr>
        <w:t>22</w:t>
      </w:r>
      <w:r w:rsidRPr="003C5BBD">
        <w:rPr>
          <w:rFonts w:ascii="Times New Roman" w:hAnsi="Times New Roman"/>
          <w:sz w:val="15"/>
          <w:szCs w:val="15"/>
        </w:rPr>
        <w:t xml:space="preserve"> oд </w:t>
      </w:r>
      <w:r>
        <w:rPr>
          <w:rFonts w:ascii="Times New Roman" w:hAnsi="Times New Roman"/>
          <w:sz w:val="15"/>
          <w:szCs w:val="15"/>
        </w:rPr>
        <w:t>3</w:t>
      </w:r>
      <w:r w:rsidR="001555AC">
        <w:rPr>
          <w:rFonts w:ascii="Times New Roman" w:hAnsi="Times New Roman"/>
          <w:sz w:val="15"/>
          <w:szCs w:val="15"/>
          <w:lang w:val="sr-Cyrl-CS"/>
        </w:rPr>
        <w:t>7</w:t>
      </w:r>
    </w:p>
    <w:p w:rsidR="0026543E" w:rsidRDefault="0026543E" w:rsidP="0026543E">
      <w:pPr>
        <w:tabs>
          <w:tab w:val="left" w:pos="1125"/>
        </w:tabs>
        <w:jc w:val="both"/>
        <w:rPr>
          <w:rFonts w:ascii="Times New Roman" w:hAnsi="Times New Roman"/>
        </w:rPr>
      </w:pPr>
    </w:p>
    <w:p w:rsidR="0026543E" w:rsidRDefault="0026543E" w:rsidP="0026543E">
      <w:pPr>
        <w:tabs>
          <w:tab w:val="left" w:pos="1125"/>
        </w:tabs>
        <w:jc w:val="both"/>
        <w:rPr>
          <w:rFonts w:ascii="Times New Roman" w:hAnsi="Times New Roman"/>
        </w:rPr>
      </w:pPr>
    </w:p>
    <w:p w:rsidR="0026543E" w:rsidRDefault="0026543E" w:rsidP="0026543E">
      <w:pPr>
        <w:tabs>
          <w:tab w:val="left" w:pos="1125"/>
        </w:tabs>
        <w:jc w:val="both"/>
        <w:rPr>
          <w:rFonts w:ascii="Times New Roman" w:hAnsi="Times New Roman"/>
        </w:rPr>
      </w:pPr>
    </w:p>
    <w:p w:rsidR="0026543E" w:rsidRDefault="0026543E" w:rsidP="0026543E">
      <w:pPr>
        <w:tabs>
          <w:tab w:val="left" w:pos="1125"/>
        </w:tabs>
        <w:jc w:val="both"/>
        <w:rPr>
          <w:rFonts w:ascii="Times New Roman" w:hAnsi="Times New Roman"/>
          <w:lang w:val="sr-Cyrl-CS"/>
        </w:rPr>
      </w:pPr>
      <w:r w:rsidRPr="002D2AF0">
        <w:rPr>
          <w:rFonts w:ascii="Times New Roman" w:hAnsi="Times New Roman"/>
        </w:rPr>
        <w:lastRenderedPageBreak/>
        <w:t>Укупна понуђена цена</w:t>
      </w:r>
      <w:r w:rsidR="00AD029D">
        <w:rPr>
          <w:rFonts w:ascii="Times New Roman" w:hAnsi="Times New Roman"/>
          <w:lang w:val="sr-Cyrl-RS"/>
        </w:rPr>
        <w:t xml:space="preserve"> за партију 2</w:t>
      </w:r>
      <w:r>
        <w:rPr>
          <w:rFonts w:ascii="Times New Roman" w:hAnsi="Times New Roman"/>
          <w:lang w:val="sr-Cyrl-CS"/>
        </w:rPr>
        <w:t>:</w:t>
      </w:r>
    </w:p>
    <w:p w:rsidR="0026543E" w:rsidRDefault="0026543E" w:rsidP="0026543E">
      <w:pPr>
        <w:tabs>
          <w:tab w:val="left" w:pos="1125"/>
        </w:tabs>
        <w:jc w:val="both"/>
        <w:rPr>
          <w:rFonts w:ascii="Times New Roman" w:hAnsi="Times New Roman"/>
        </w:rPr>
      </w:pPr>
      <w:r w:rsidRPr="002D2AF0">
        <w:rPr>
          <w:rFonts w:ascii="Times New Roman" w:hAnsi="Times New Roman"/>
        </w:rPr>
        <w:t xml:space="preserve"> </w:t>
      </w:r>
      <w:proofErr w:type="gramStart"/>
      <w:r w:rsidRPr="002D2AF0">
        <w:rPr>
          <w:rFonts w:ascii="Times New Roman" w:hAnsi="Times New Roman"/>
        </w:rPr>
        <w:t>за</w:t>
      </w:r>
      <w:proofErr w:type="gramEnd"/>
      <w:r w:rsidRPr="002D2AF0">
        <w:rPr>
          <w:rFonts w:ascii="Times New Roman" w:hAnsi="Times New Roman"/>
        </w:rPr>
        <w:t xml:space="preserve"> оквирно </w:t>
      </w:r>
      <w:r>
        <w:rPr>
          <w:rFonts w:ascii="Times New Roman" w:hAnsi="Times New Roman"/>
          <w:lang w:val="sr-Cyrl-CS"/>
        </w:rPr>
        <w:t xml:space="preserve"> 28</w:t>
      </w:r>
      <w:r>
        <w:rPr>
          <w:rFonts w:ascii="Times New Roman" w:hAnsi="Times New Roman"/>
        </w:rPr>
        <w:t xml:space="preserve"> ученика</w:t>
      </w:r>
      <w:r w:rsidRPr="002D2AF0">
        <w:rPr>
          <w:rFonts w:ascii="Times New Roman" w:hAnsi="Times New Roman"/>
        </w:rPr>
        <w:t xml:space="preserve"> за </w:t>
      </w:r>
      <w:r>
        <w:rPr>
          <w:rFonts w:ascii="Times New Roman" w:hAnsi="Times New Roman"/>
          <w:lang w:val="sr-Cyrl-CS"/>
        </w:rPr>
        <w:t>4 месеца</w:t>
      </w:r>
      <w:r w:rsidRPr="002D2AF0">
        <w:rPr>
          <w:rFonts w:ascii="Times New Roman" w:hAnsi="Times New Roman"/>
        </w:rPr>
        <w:t xml:space="preserve"> износи ____________________ динара без обрачунатог ПДВ-а односно __________________ динара</w:t>
      </w:r>
      <w:r w:rsidRPr="00813460">
        <w:rPr>
          <w:rFonts w:ascii="Times New Roman" w:hAnsi="Times New Roman"/>
        </w:rPr>
        <w:t xml:space="preserve"> </w:t>
      </w:r>
      <w:r w:rsidRPr="002D2AF0">
        <w:rPr>
          <w:rFonts w:ascii="Times New Roman" w:hAnsi="Times New Roman"/>
        </w:rPr>
        <w:t>са обрачунатим ПДВ-ом</w:t>
      </w:r>
    </w:p>
    <w:p w:rsidR="0026543E" w:rsidRDefault="0026543E" w:rsidP="0026543E">
      <w:pPr>
        <w:jc w:val="both"/>
        <w:rPr>
          <w:rFonts w:ascii="Times New Roman" w:hAnsi="Times New Roman"/>
        </w:rPr>
      </w:pPr>
    </w:p>
    <w:p w:rsidR="0026543E" w:rsidRPr="002D2AF0" w:rsidRDefault="0026543E" w:rsidP="0026543E">
      <w:pPr>
        <w:ind w:firstLine="720"/>
        <w:jc w:val="both"/>
        <w:rPr>
          <w:rFonts w:ascii="Times New Roman" w:hAnsi="Times New Roman"/>
        </w:rPr>
      </w:pPr>
      <w:r w:rsidRPr="002D2AF0">
        <w:rPr>
          <w:rFonts w:ascii="Times New Roman" w:hAnsi="Times New Roman"/>
          <w:u w:val="single"/>
          <w:lang w:val="sr-Cyrl-CS"/>
        </w:rPr>
        <w:t>Рок важења понуде</w:t>
      </w:r>
      <w:r w:rsidRPr="002D2AF0">
        <w:rPr>
          <w:rFonts w:ascii="Times New Roman" w:hAnsi="Times New Roman"/>
          <w:lang w:val="sr-Cyrl-CS"/>
        </w:rPr>
        <w:t>: __________________ дана од дана јавног отварања понуда (не може бити краћи од 30 дана од дана отварања понуде).</w:t>
      </w:r>
      <w:r w:rsidRPr="002D2AF0">
        <w:rPr>
          <w:rFonts w:ascii="Times New Roman" w:hAnsi="Times New Roman"/>
        </w:rPr>
        <w:tab/>
      </w:r>
    </w:p>
    <w:p w:rsidR="0026543E" w:rsidRPr="002D2AF0" w:rsidRDefault="0026543E" w:rsidP="0026543E">
      <w:pPr>
        <w:jc w:val="both"/>
        <w:rPr>
          <w:rFonts w:ascii="Times New Roman" w:hAnsi="Times New Roman"/>
          <w:lang w:val="sr-Cyrl-CS"/>
        </w:rPr>
      </w:pPr>
      <w:r w:rsidRPr="002D2AF0">
        <w:rPr>
          <w:rFonts w:ascii="Times New Roman" w:hAnsi="Times New Roman"/>
        </w:rPr>
        <w:tab/>
      </w:r>
      <w:r w:rsidRPr="002D2AF0">
        <w:rPr>
          <w:rFonts w:ascii="Times New Roman" w:hAnsi="Times New Roman"/>
          <w:u w:val="single"/>
          <w:lang w:val="sr-Cyrl-CS"/>
        </w:rPr>
        <w:t>Рок реализације</w:t>
      </w:r>
      <w:r>
        <w:rPr>
          <w:rFonts w:ascii="Times New Roman" w:hAnsi="Times New Roman"/>
          <w:u w:val="single"/>
          <w:lang w:val="sr-Cyrl-CS"/>
        </w:rPr>
        <w:t xml:space="preserve"> </w:t>
      </w:r>
      <w:r>
        <w:rPr>
          <w:rFonts w:ascii="Times New Roman" w:hAnsi="Times New Roman"/>
          <w:lang w:val="sr-Cyrl-CS"/>
        </w:rPr>
        <w:t>у школској 2019/20.</w:t>
      </w:r>
      <w:r w:rsidRPr="002D2AF0">
        <w:rPr>
          <w:rFonts w:ascii="Times New Roman" w:hAnsi="Times New Roman"/>
          <w:lang w:val="sr-Cyrl-CS"/>
        </w:rPr>
        <w:t xml:space="preserve">години </w:t>
      </w:r>
      <w:r>
        <w:rPr>
          <w:rFonts w:ascii="Times New Roman" w:hAnsi="Times New Roman"/>
          <w:lang w:val="sr-Cyrl-CS"/>
        </w:rPr>
        <w:t>према календару  рада средњих школа,почев од 01.09.2019. односно од  тренутка кад се стекну услови за закључење уговора</w:t>
      </w:r>
      <w:r w:rsidRPr="002D2AF0">
        <w:rPr>
          <w:rFonts w:ascii="Times New Roman" w:hAnsi="Times New Roman"/>
          <w:lang w:val="sr-Cyrl-CS"/>
        </w:rPr>
        <w:t xml:space="preserve"> </w:t>
      </w:r>
      <w:r>
        <w:rPr>
          <w:rFonts w:ascii="Times New Roman" w:hAnsi="Times New Roman"/>
          <w:lang w:val="sr-Cyrl-CS"/>
        </w:rPr>
        <w:t>до 31.12.2019.године.</w:t>
      </w:r>
    </w:p>
    <w:p w:rsidR="0026543E" w:rsidRPr="002D2AF0" w:rsidRDefault="0026543E" w:rsidP="0026543E">
      <w:pPr>
        <w:widowControl w:val="0"/>
        <w:tabs>
          <w:tab w:val="left" w:pos="8260"/>
        </w:tabs>
        <w:autoSpaceDE w:val="0"/>
        <w:autoSpaceDN w:val="0"/>
        <w:adjustRightInd w:val="0"/>
        <w:spacing w:after="0" w:line="240" w:lineRule="auto"/>
        <w:rPr>
          <w:rFonts w:ascii="Times New Roman" w:hAnsi="Times New Roman"/>
          <w:lang w:val="sr-Cyrl-CS"/>
        </w:rPr>
      </w:pPr>
      <w:r w:rsidRPr="002D2AF0">
        <w:rPr>
          <w:rFonts w:ascii="Times New Roman" w:hAnsi="Times New Roman"/>
          <w:lang w:val="sr-Cyrl-CS"/>
        </w:rPr>
        <w:t xml:space="preserve">          Прихватамо у свему услове које сте поставили у позиву и Конкурсној документацији а који су нам достављени ради састављања Понуде. </w:t>
      </w:r>
    </w:p>
    <w:p w:rsidR="0026543E" w:rsidRPr="002D2AF0" w:rsidRDefault="0026543E" w:rsidP="0026543E">
      <w:pPr>
        <w:jc w:val="both"/>
        <w:rPr>
          <w:rFonts w:ascii="Times New Roman" w:hAnsi="Times New Roman"/>
          <w:lang w:val="sr-Cyrl-CS"/>
        </w:rPr>
      </w:pPr>
    </w:p>
    <w:p w:rsidR="0026543E" w:rsidRPr="002D2AF0" w:rsidRDefault="0026543E" w:rsidP="0026543E">
      <w:pPr>
        <w:jc w:val="both"/>
        <w:rPr>
          <w:rFonts w:ascii="Times New Roman" w:hAnsi="Times New Roman"/>
          <w:lang w:val="sr-Cyrl-CS"/>
        </w:rPr>
      </w:pPr>
    </w:p>
    <w:p w:rsidR="0026543E" w:rsidRPr="002D2AF0" w:rsidRDefault="0026543E" w:rsidP="0026543E">
      <w:pPr>
        <w:jc w:val="both"/>
        <w:rPr>
          <w:rFonts w:ascii="Times New Roman" w:hAnsi="Times New Roman"/>
          <w:lang w:val="sr-Cyrl-CS"/>
        </w:rPr>
      </w:pPr>
      <w:r w:rsidRPr="002D2AF0">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sidRPr="002D2AF0">
        <w:rPr>
          <w:rFonts w:ascii="Times New Roman" w:hAnsi="Times New Roman"/>
          <w:lang w:val="sr-Cyrl-CS"/>
        </w:rPr>
        <w:t>ПОНУЂАЧ</w:t>
      </w:r>
    </w:p>
    <w:p w:rsidR="0026543E" w:rsidRPr="002D2AF0" w:rsidRDefault="0026543E" w:rsidP="0026543E">
      <w:pPr>
        <w:jc w:val="both"/>
        <w:rPr>
          <w:rFonts w:ascii="Times New Roman" w:hAnsi="Times New Roman"/>
          <w:lang w:val="sr-Cyrl-CS"/>
        </w:rPr>
      </w:pPr>
    </w:p>
    <w:p w:rsidR="0026543E" w:rsidRPr="002D2AF0" w:rsidRDefault="0026543E" w:rsidP="0026543E">
      <w:pPr>
        <w:jc w:val="both"/>
        <w:rPr>
          <w:rFonts w:ascii="Times New Roman" w:hAnsi="Times New Roman"/>
        </w:rPr>
      </w:pPr>
      <w:r w:rsidRPr="002D2AF0">
        <w:rPr>
          <w:rFonts w:ascii="Times New Roman" w:hAnsi="Times New Roman"/>
        </w:rPr>
        <w:t xml:space="preserve">Датум: </w:t>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Pr>
          <w:rFonts w:ascii="Times New Roman" w:hAnsi="Times New Roman"/>
          <w:lang w:val="sr-Cyrl-CS"/>
        </w:rPr>
        <w:t xml:space="preserve">          </w:t>
      </w:r>
      <w:r>
        <w:rPr>
          <w:rFonts w:ascii="Times New Roman" w:hAnsi="Times New Roman"/>
          <w:lang w:val="sr-Cyrl-CS"/>
        </w:rPr>
        <w:tab/>
      </w:r>
      <w:r w:rsidRPr="002D2AF0">
        <w:rPr>
          <w:rFonts w:ascii="Times New Roman" w:hAnsi="Times New Roman"/>
        </w:rPr>
        <w:tab/>
      </w:r>
      <w:r w:rsidRPr="002D2AF0">
        <w:rPr>
          <w:rFonts w:ascii="Times New Roman" w:hAnsi="Times New Roman"/>
        </w:rPr>
        <w:tab/>
        <w:t>____________________________</w:t>
      </w:r>
    </w:p>
    <w:p w:rsidR="0026543E" w:rsidRPr="002D2AF0" w:rsidRDefault="0026543E" w:rsidP="0026543E">
      <w:pPr>
        <w:jc w:val="both"/>
        <w:rPr>
          <w:rFonts w:ascii="Times New Roman" w:hAnsi="Times New Roman"/>
        </w:rPr>
      </w:pP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t>(</w:t>
      </w:r>
      <w:proofErr w:type="gramStart"/>
      <w:r w:rsidRPr="002D2AF0">
        <w:rPr>
          <w:rFonts w:ascii="Times New Roman" w:hAnsi="Times New Roman"/>
        </w:rPr>
        <w:t>потпис</w:t>
      </w:r>
      <w:proofErr w:type="gramEnd"/>
      <w:r w:rsidRPr="002D2AF0">
        <w:rPr>
          <w:rFonts w:ascii="Times New Roman" w:hAnsi="Times New Roman"/>
        </w:rPr>
        <w:t xml:space="preserve"> овлашћеног лица)</w:t>
      </w:r>
    </w:p>
    <w:p w:rsidR="0026543E" w:rsidRPr="002D2AF0" w:rsidRDefault="0026543E" w:rsidP="0026543E">
      <w:pPr>
        <w:widowControl w:val="0"/>
        <w:autoSpaceDE w:val="0"/>
        <w:autoSpaceDN w:val="0"/>
        <w:adjustRightInd w:val="0"/>
        <w:spacing w:after="0" w:line="228" w:lineRule="auto"/>
        <w:ind w:right="420"/>
        <w:rPr>
          <w:rFonts w:ascii="Times New Roman" w:hAnsi="Times New Roman"/>
          <w:bCs/>
          <w:iCs/>
          <w:sz w:val="24"/>
          <w:szCs w:val="24"/>
        </w:rPr>
      </w:pPr>
    </w:p>
    <w:p w:rsidR="0026543E" w:rsidRPr="002D2AF0" w:rsidRDefault="0026543E" w:rsidP="0026543E">
      <w:pPr>
        <w:widowControl w:val="0"/>
        <w:autoSpaceDE w:val="0"/>
        <w:autoSpaceDN w:val="0"/>
        <w:adjustRightInd w:val="0"/>
        <w:spacing w:after="0" w:line="200" w:lineRule="exact"/>
        <w:rPr>
          <w:rFonts w:ascii="Times New Roman" w:hAnsi="Times New Roman"/>
          <w:sz w:val="24"/>
          <w:szCs w:val="24"/>
        </w:rPr>
      </w:pPr>
    </w:p>
    <w:p w:rsidR="0026543E" w:rsidRPr="002D2AF0"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 xml:space="preserve">Напомена: </w:t>
      </w:r>
    </w:p>
    <w:p w:rsidR="0026543E" w:rsidRPr="002D2AF0"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Образац понуде понуђач мора да попуни, овери</w:t>
      </w:r>
      <w:r>
        <w:rPr>
          <w:rFonts w:ascii="Times New Roman" w:hAnsi="Times New Roman"/>
          <w:sz w:val="24"/>
          <w:szCs w:val="24"/>
          <w:lang w:val="sr-Cyrl-CS"/>
        </w:rPr>
        <w:t xml:space="preserve"> у складу са стстусном документацијом понуђача</w:t>
      </w:r>
      <w:r w:rsidRPr="002D2AF0">
        <w:rPr>
          <w:rFonts w:ascii="Times New Roman" w:hAnsi="Times New Roman"/>
          <w:sz w:val="24"/>
          <w:szCs w:val="24"/>
        </w:rPr>
        <w:t xml:space="preserve"> и потпише, чиме потврђује да су тачни подаци који су у обрасцу понуде наведени.</w:t>
      </w: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rPr>
      </w:pPr>
      <w:r w:rsidRPr="002D2AF0">
        <w:rPr>
          <w:rFonts w:ascii="Times New Roman" w:hAnsi="Times New Roman"/>
          <w:sz w:val="24"/>
          <w:szCs w:val="24"/>
        </w:rPr>
        <w:t>Уколико понуђач поднесе заједничку понуду, група понуђача може да се определи да образац понуде потписују и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r>
        <w:rPr>
          <w:rFonts w:ascii="Times New Roman" w:hAnsi="Times New Roman"/>
          <w:sz w:val="24"/>
          <w:szCs w:val="24"/>
        </w:rPr>
        <w:t>Табела понуде се попуњава и доставља само за партију за који понуђач подноси пону</w:t>
      </w:r>
      <w:r>
        <w:rPr>
          <w:rFonts w:ascii="Times New Roman" w:hAnsi="Times New Roman"/>
          <w:sz w:val="24"/>
          <w:szCs w:val="24"/>
          <w:lang w:val="sr-Cyrl-RS"/>
        </w:rPr>
        <w:t>ду</w:t>
      </w: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Default="0026543E" w:rsidP="0026543E">
      <w:pPr>
        <w:widowControl w:val="0"/>
        <w:tabs>
          <w:tab w:val="left" w:pos="8260"/>
        </w:tabs>
        <w:autoSpaceDE w:val="0"/>
        <w:autoSpaceDN w:val="0"/>
        <w:adjustRightInd w:val="0"/>
        <w:spacing w:after="0" w:line="240" w:lineRule="auto"/>
        <w:rPr>
          <w:rFonts w:ascii="Times New Roman" w:hAnsi="Times New Roman"/>
          <w:sz w:val="16"/>
          <w:szCs w:val="16"/>
        </w:rPr>
      </w:pPr>
    </w:p>
    <w:p w:rsidR="0026543E" w:rsidRPr="00762721" w:rsidRDefault="0026543E" w:rsidP="0026543E">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Pr>
          <w:rFonts w:ascii="Times New Roman" w:hAnsi="Times New Roman"/>
          <w:sz w:val="15"/>
          <w:szCs w:val="15"/>
          <w:lang w:val="sr-Cyrl-CS"/>
        </w:rPr>
        <w:t>23</w:t>
      </w:r>
      <w:r>
        <w:rPr>
          <w:rFonts w:ascii="Times New Roman" w:hAnsi="Times New Roman"/>
          <w:sz w:val="15"/>
          <w:szCs w:val="15"/>
        </w:rPr>
        <w:t xml:space="preserve"> oд 3</w:t>
      </w:r>
      <w:r w:rsidR="001555AC">
        <w:rPr>
          <w:rFonts w:ascii="Times New Roman" w:hAnsi="Times New Roman"/>
          <w:sz w:val="15"/>
          <w:szCs w:val="15"/>
          <w:lang w:val="sr-Cyrl-CS"/>
        </w:rPr>
        <w:t>7</w:t>
      </w: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0D3779" w:rsidRDefault="0039546B" w:rsidP="0026543E">
      <w:pPr>
        <w:widowControl w:val="0"/>
        <w:overflowPunct w:val="0"/>
        <w:autoSpaceDE w:val="0"/>
        <w:autoSpaceDN w:val="0"/>
        <w:adjustRightInd w:val="0"/>
        <w:spacing w:after="0" w:line="213" w:lineRule="auto"/>
        <w:ind w:right="200"/>
        <w:rPr>
          <w:rFonts w:ascii="Times New Roman" w:hAnsi="Times New Roman"/>
          <w:sz w:val="24"/>
          <w:szCs w:val="24"/>
        </w:rPr>
      </w:pPr>
      <w:bookmarkStart w:id="18" w:name="page22"/>
      <w:bookmarkEnd w:id="18"/>
      <w:r>
        <w:rPr>
          <w:noProof/>
        </w:rPr>
        <w:lastRenderedPageBreak/>
        <w:pict>
          <v:line id="_x0000_s1126" style="position:absolute;z-index:-251617280" from="169.5pt,38.85pt" to="298.45pt,38.85pt" o:allowincell="f" strokeweight="1.2pt"/>
        </w:pict>
      </w:r>
    </w:p>
    <w:p w:rsidR="0026543E" w:rsidRDefault="0026543E" w:rsidP="0026543E">
      <w:pPr>
        <w:widowControl w:val="0"/>
        <w:overflowPunct w:val="0"/>
        <w:autoSpaceDE w:val="0"/>
        <w:autoSpaceDN w:val="0"/>
        <w:adjustRightInd w:val="0"/>
        <w:spacing w:after="0" w:line="213" w:lineRule="auto"/>
        <w:ind w:right="200"/>
        <w:rPr>
          <w:rFonts w:ascii="Times New Roman" w:hAnsi="Times New Roman"/>
          <w:b/>
        </w:rPr>
      </w:pPr>
      <w:r>
        <w:rPr>
          <w:rFonts w:ascii="Times New Roman" w:hAnsi="Times New Roman"/>
          <w:sz w:val="24"/>
          <w:szCs w:val="24"/>
        </w:rPr>
        <w:t>5</w:t>
      </w:r>
      <w:r w:rsidRPr="000E6567">
        <w:rPr>
          <w:rFonts w:ascii="Times New Roman" w:hAnsi="Times New Roman"/>
          <w:sz w:val="24"/>
          <w:szCs w:val="24"/>
        </w:rPr>
        <w:t xml:space="preserve">) </w:t>
      </w:r>
      <w:r w:rsidRPr="000E6567">
        <w:rPr>
          <w:rFonts w:ascii="Times New Roman" w:hAnsi="Times New Roman"/>
        </w:rPr>
        <w:t>ТАБЕЛА ПОНУДЕ</w:t>
      </w:r>
      <w:r>
        <w:rPr>
          <w:rFonts w:ascii="Times New Roman" w:hAnsi="Times New Roman"/>
        </w:rPr>
        <w:t xml:space="preserve">      </w:t>
      </w:r>
      <w:r w:rsidRPr="000E6567">
        <w:rPr>
          <w:rFonts w:ascii="Times New Roman" w:hAnsi="Times New Roman"/>
          <w:b/>
        </w:rPr>
        <w:t xml:space="preserve">ПАРТИЈА </w:t>
      </w:r>
      <w:r>
        <w:rPr>
          <w:rFonts w:ascii="Times New Roman" w:hAnsi="Times New Roman"/>
          <w:b/>
          <w:lang w:val="sr-Cyrl-RS"/>
        </w:rPr>
        <w:t>3</w:t>
      </w:r>
      <w:r w:rsidR="00AD029D">
        <w:rPr>
          <w:rFonts w:ascii="Times New Roman" w:hAnsi="Times New Roman"/>
          <w:b/>
          <w:lang w:val="sr-Cyrl-RS"/>
        </w:rPr>
        <w:t>.</w:t>
      </w:r>
    </w:p>
    <w:p w:rsidR="0026543E" w:rsidRDefault="0026543E" w:rsidP="0026543E">
      <w:pPr>
        <w:widowControl w:val="0"/>
        <w:overflowPunct w:val="0"/>
        <w:autoSpaceDE w:val="0"/>
        <w:autoSpaceDN w:val="0"/>
        <w:adjustRightInd w:val="0"/>
        <w:spacing w:after="0" w:line="213" w:lineRule="auto"/>
        <w:ind w:right="200"/>
        <w:rPr>
          <w:rFonts w:ascii="Times New Roman" w:hAnsi="Times New Roman"/>
          <w:b/>
        </w:rPr>
      </w:pPr>
    </w:p>
    <w:p w:rsidR="0026543E" w:rsidRPr="00813460" w:rsidRDefault="0026543E" w:rsidP="0026543E">
      <w:pPr>
        <w:widowControl w:val="0"/>
        <w:overflowPunct w:val="0"/>
        <w:autoSpaceDE w:val="0"/>
        <w:autoSpaceDN w:val="0"/>
        <w:adjustRightInd w:val="0"/>
        <w:spacing w:after="0" w:line="213" w:lineRule="auto"/>
        <w:ind w:right="200"/>
        <w:rPr>
          <w:rFonts w:ascii="Times New Roman" w:hAnsi="Times New Roman"/>
          <w:u w:val="single"/>
          <w:lang w:val="sr-Cyrl-RS"/>
        </w:rPr>
      </w:pPr>
      <w:r w:rsidRPr="00813460">
        <w:rPr>
          <w:rFonts w:ascii="Times New Roman" w:hAnsi="Times New Roman"/>
          <w:b/>
          <w:u w:val="single"/>
          <w:lang w:val="sr-Cyrl-RS"/>
        </w:rPr>
        <w:t>ЦЕНА МЕСЕЧНЕ КАРТЕ</w:t>
      </w:r>
    </w:p>
    <w:p w:rsidR="0026543E" w:rsidRDefault="0026543E" w:rsidP="0026543E">
      <w:pPr>
        <w:widowControl w:val="0"/>
        <w:autoSpaceDE w:val="0"/>
        <w:autoSpaceDN w:val="0"/>
        <w:adjustRightInd w:val="0"/>
        <w:spacing w:after="0" w:line="240" w:lineRule="auto"/>
        <w:ind w:left="720"/>
        <w:jc w:val="both"/>
        <w:rPr>
          <w:rFonts w:ascii="Times New Roman" w:hAnsi="Times New Roman"/>
          <w:b/>
          <w:sz w:val="24"/>
          <w:szCs w:val="24"/>
          <w:lang w:val="sr-Cyrl-CS"/>
        </w:rPr>
      </w:pPr>
      <w:r w:rsidRPr="000E6567">
        <w:rPr>
          <w:rFonts w:ascii="Times New Roman" w:hAnsi="Times New Roman"/>
          <w:lang w:val="sr-Cyrl-CS"/>
        </w:rPr>
        <w:tab/>
      </w:r>
      <w:r>
        <w:rPr>
          <w:rFonts w:ascii="Times New Roman" w:hAnsi="Times New Roman"/>
          <w:b/>
          <w:sz w:val="24"/>
          <w:szCs w:val="24"/>
          <w:lang w:val="sr-Cyrl-CS"/>
        </w:rPr>
        <w:t xml:space="preserve"> </w:t>
      </w:r>
    </w:p>
    <w:tbl>
      <w:tblPr>
        <w:tblStyle w:val="TableGrid"/>
        <w:tblW w:w="9606" w:type="dxa"/>
        <w:tblLook w:val="04A0" w:firstRow="1" w:lastRow="0" w:firstColumn="1" w:lastColumn="0" w:noHBand="0" w:noVBand="1"/>
      </w:tblPr>
      <w:tblGrid>
        <w:gridCol w:w="3216"/>
        <w:gridCol w:w="3129"/>
        <w:gridCol w:w="3261"/>
      </w:tblGrid>
      <w:tr w:rsidR="0026543E" w:rsidTr="008D2E2C">
        <w:tc>
          <w:tcPr>
            <w:tcW w:w="3216" w:type="dxa"/>
          </w:tcPr>
          <w:p w:rsidR="0026543E" w:rsidRDefault="0026543E" w:rsidP="008D2E2C">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3129" w:type="dxa"/>
          </w:tcPr>
          <w:p w:rsidR="0026543E" w:rsidRPr="00813460" w:rsidRDefault="0026543E" w:rsidP="008D2E2C">
            <w:pPr>
              <w:rPr>
                <w:rFonts w:ascii="Times New Roman" w:hAnsi="Times New Roman"/>
                <w:lang w:val="sr-Cyrl-RS"/>
              </w:rPr>
            </w:pPr>
            <w:r w:rsidRPr="000E6567">
              <w:rPr>
                <w:rFonts w:ascii="Times New Roman" w:hAnsi="Times New Roman"/>
              </w:rPr>
              <w:t xml:space="preserve">Цена </w:t>
            </w:r>
            <w:r>
              <w:rPr>
                <w:rFonts w:ascii="Times New Roman" w:hAnsi="Times New Roman"/>
                <w:lang w:val="sr-Cyrl-CS"/>
              </w:rPr>
              <w:t>месечн</w:t>
            </w:r>
            <w:r>
              <w:rPr>
                <w:rFonts w:ascii="Times New Roman" w:hAnsi="Times New Roman"/>
              </w:rPr>
              <w:t>е карте по ученику без ПДВ-</w:t>
            </w:r>
            <w:r>
              <w:rPr>
                <w:rFonts w:ascii="Times New Roman" w:hAnsi="Times New Roman"/>
                <w:lang w:val="sr-Cyrl-RS"/>
              </w:rPr>
              <w:t>а</w:t>
            </w:r>
          </w:p>
        </w:tc>
        <w:tc>
          <w:tcPr>
            <w:tcW w:w="3261" w:type="dxa"/>
          </w:tcPr>
          <w:p w:rsidR="0026543E" w:rsidRPr="000E6567" w:rsidRDefault="0026543E" w:rsidP="008D2E2C">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по ученику са ПДВ-ом</w:t>
            </w: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Балајнац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Липовица- Деспотовац</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Пањевац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Сладаја –Деспотовац</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Стењевац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Двориште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Ст</w:t>
            </w:r>
            <w:r>
              <w:rPr>
                <w:rFonts w:ascii="Times New Roman" w:hAnsi="Times New Roman"/>
                <w:sz w:val="24"/>
                <w:szCs w:val="24"/>
                <w:lang w:val="sr-Cyrl-RS"/>
              </w:rPr>
              <w:t>р</w:t>
            </w:r>
            <w:r w:rsidRPr="007E54BE">
              <w:rPr>
                <w:rFonts w:ascii="Times New Roman" w:hAnsi="Times New Roman"/>
                <w:sz w:val="24"/>
                <w:szCs w:val="24"/>
                <w:lang w:val="sr-Cyrl-CS"/>
              </w:rPr>
              <w:t xml:space="preserve">мостен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Јеловац –Деспотовац</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Језеро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Поповњак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Дутово –Деспотовац</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b/>
                <w:sz w:val="24"/>
                <w:szCs w:val="24"/>
                <w:lang w:val="sr-Cyrl-CS"/>
              </w:rPr>
            </w:pPr>
            <w:r w:rsidRPr="007E54BE">
              <w:rPr>
                <w:rFonts w:ascii="Times New Roman" w:hAnsi="Times New Roman"/>
                <w:sz w:val="24"/>
                <w:szCs w:val="24"/>
                <w:lang w:val="sr-Cyrl-CS"/>
              </w:rPr>
              <w:t>Бељајка –Деспотовац -</w:t>
            </w:r>
          </w:p>
        </w:tc>
        <w:tc>
          <w:tcPr>
            <w:tcW w:w="3129" w:type="dxa"/>
            <w:tcBorders>
              <w:righ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p>
        </w:tc>
      </w:tr>
    </w:tbl>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26543E" w:rsidRDefault="0026543E" w:rsidP="0026543E">
      <w:pPr>
        <w:tabs>
          <w:tab w:val="left" w:pos="3630"/>
        </w:tabs>
        <w:rPr>
          <w:rFonts w:ascii="Times New Roman" w:hAnsi="Times New Roman"/>
        </w:rPr>
      </w:pPr>
    </w:p>
    <w:p w:rsidR="00E45B85" w:rsidRPr="00762721" w:rsidRDefault="00E45B85" w:rsidP="00E45B85">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Pr>
          <w:rFonts w:ascii="Times New Roman" w:hAnsi="Times New Roman"/>
          <w:sz w:val="15"/>
          <w:szCs w:val="15"/>
          <w:lang w:val="sr-Cyrl-CS"/>
        </w:rPr>
        <w:t>2</w:t>
      </w:r>
      <w:r w:rsidR="001555AC">
        <w:rPr>
          <w:rFonts w:ascii="Times New Roman" w:hAnsi="Times New Roman"/>
          <w:sz w:val="15"/>
          <w:szCs w:val="15"/>
          <w:lang w:val="sr-Cyrl-CS"/>
        </w:rPr>
        <w:t>4</w:t>
      </w:r>
      <w:r>
        <w:rPr>
          <w:rFonts w:ascii="Times New Roman" w:hAnsi="Times New Roman"/>
          <w:sz w:val="15"/>
          <w:szCs w:val="15"/>
        </w:rPr>
        <w:t xml:space="preserve"> oд 3</w:t>
      </w:r>
      <w:r w:rsidR="001555AC">
        <w:rPr>
          <w:rFonts w:ascii="Times New Roman" w:hAnsi="Times New Roman"/>
          <w:sz w:val="15"/>
          <w:szCs w:val="15"/>
          <w:lang w:val="sr-Cyrl-CS"/>
        </w:rPr>
        <w:t>7</w:t>
      </w:r>
    </w:p>
    <w:p w:rsidR="0026543E" w:rsidRDefault="0026543E" w:rsidP="0026543E">
      <w:pPr>
        <w:tabs>
          <w:tab w:val="left" w:pos="3630"/>
        </w:tabs>
        <w:rPr>
          <w:rFonts w:ascii="Times New Roman" w:hAnsi="Times New Roman"/>
        </w:rPr>
      </w:pPr>
    </w:p>
    <w:p w:rsidR="0026543E" w:rsidRPr="00813460" w:rsidRDefault="0026543E" w:rsidP="0026543E">
      <w:pPr>
        <w:tabs>
          <w:tab w:val="left" w:pos="3630"/>
        </w:tabs>
        <w:rPr>
          <w:rFonts w:ascii="Times New Roman" w:hAnsi="Times New Roman"/>
          <w:b/>
          <w:u w:val="single"/>
          <w:lang w:val="sr-Cyrl-RS"/>
        </w:rPr>
      </w:pPr>
      <w:r w:rsidRPr="00813460">
        <w:rPr>
          <w:rFonts w:ascii="Times New Roman" w:hAnsi="Times New Roman"/>
          <w:b/>
          <w:u w:val="single"/>
          <w:lang w:val="sr-Cyrl-RS"/>
        </w:rPr>
        <w:t>УКУПНА ПОНУЂЕНА ЦЕНА</w:t>
      </w:r>
    </w:p>
    <w:tbl>
      <w:tblPr>
        <w:tblStyle w:val="TableGrid"/>
        <w:tblW w:w="9621" w:type="dxa"/>
        <w:tblLook w:val="04A0" w:firstRow="1" w:lastRow="0" w:firstColumn="1" w:lastColumn="0" w:noHBand="0" w:noVBand="1"/>
      </w:tblPr>
      <w:tblGrid>
        <w:gridCol w:w="1416"/>
        <w:gridCol w:w="975"/>
        <w:gridCol w:w="884"/>
        <w:gridCol w:w="1411"/>
        <w:gridCol w:w="1688"/>
        <w:gridCol w:w="1405"/>
        <w:gridCol w:w="1842"/>
      </w:tblGrid>
      <w:tr w:rsidR="0026543E" w:rsidTr="0026543E">
        <w:tc>
          <w:tcPr>
            <w:tcW w:w="1416" w:type="dxa"/>
          </w:tcPr>
          <w:p w:rsidR="0026543E" w:rsidRDefault="0026543E" w:rsidP="008D2E2C">
            <w:pPr>
              <w:tabs>
                <w:tab w:val="left" w:pos="3630"/>
              </w:tabs>
              <w:rPr>
                <w:rFonts w:ascii="Times New Roman" w:hAnsi="Times New Roman"/>
              </w:rPr>
            </w:pPr>
          </w:p>
        </w:tc>
        <w:tc>
          <w:tcPr>
            <w:tcW w:w="975" w:type="dxa"/>
            <w:tcBorders>
              <w:bottom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А</w:t>
            </w:r>
          </w:p>
        </w:tc>
        <w:tc>
          <w:tcPr>
            <w:tcW w:w="884" w:type="dxa"/>
            <w:tcBorders>
              <w:bottom w:val="single" w:sz="4" w:space="0" w:color="auto"/>
            </w:tcBorders>
          </w:tcPr>
          <w:p w:rsidR="0026543E" w:rsidRPr="00A126FE" w:rsidRDefault="0026543E" w:rsidP="008D2E2C">
            <w:pPr>
              <w:rPr>
                <w:rFonts w:ascii="Times New Roman" w:hAnsi="Times New Roman"/>
                <w:lang w:val="sr-Cyrl-RS"/>
              </w:rPr>
            </w:pPr>
            <w:r>
              <w:rPr>
                <w:rFonts w:ascii="Times New Roman" w:hAnsi="Times New Roman"/>
                <w:lang w:val="sr-Cyrl-RS"/>
              </w:rPr>
              <w:t>Б</w:t>
            </w:r>
          </w:p>
        </w:tc>
        <w:tc>
          <w:tcPr>
            <w:tcW w:w="1411" w:type="dxa"/>
            <w:tcBorders>
              <w:bottom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В</w:t>
            </w:r>
          </w:p>
        </w:tc>
        <w:tc>
          <w:tcPr>
            <w:tcW w:w="1688" w:type="dxa"/>
            <w:tcBorders>
              <w:bottom w:val="single" w:sz="4" w:space="0" w:color="auto"/>
              <w:right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Г</w:t>
            </w:r>
          </w:p>
        </w:tc>
        <w:tc>
          <w:tcPr>
            <w:tcW w:w="1405" w:type="dxa"/>
            <w:tcBorders>
              <w:left w:val="single" w:sz="4" w:space="0" w:color="auto"/>
              <w:bottom w:val="single" w:sz="4" w:space="0" w:color="auto"/>
              <w:right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Д</w:t>
            </w:r>
          </w:p>
        </w:tc>
        <w:tc>
          <w:tcPr>
            <w:tcW w:w="1842" w:type="dxa"/>
            <w:tcBorders>
              <w:left w:val="single" w:sz="4" w:space="0" w:color="auto"/>
              <w:bottom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Ђ</w:t>
            </w:r>
          </w:p>
        </w:tc>
      </w:tr>
      <w:tr w:rsidR="0026543E" w:rsidTr="0026543E">
        <w:tc>
          <w:tcPr>
            <w:tcW w:w="1416" w:type="dxa"/>
            <w:tcBorders>
              <w:top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Релација</w:t>
            </w:r>
          </w:p>
        </w:tc>
        <w:tc>
          <w:tcPr>
            <w:tcW w:w="975" w:type="dxa"/>
            <w:tcBorders>
              <w:top w:val="single" w:sz="4" w:space="0" w:color="auto"/>
            </w:tcBorders>
          </w:tcPr>
          <w:p w:rsidR="0026543E" w:rsidRDefault="0026543E" w:rsidP="008D2E2C">
            <w:pPr>
              <w:rPr>
                <w:rFonts w:ascii="Times New Roman" w:hAnsi="Times New Roman"/>
              </w:rPr>
            </w:pPr>
            <w:r w:rsidRPr="000E6567">
              <w:rPr>
                <w:rFonts w:ascii="Times New Roman" w:hAnsi="Times New Roman"/>
              </w:rPr>
              <w:t>Број ученика</w:t>
            </w:r>
          </w:p>
        </w:tc>
        <w:tc>
          <w:tcPr>
            <w:tcW w:w="884" w:type="dxa"/>
            <w:tcBorders>
              <w:top w:val="single" w:sz="4" w:space="0" w:color="auto"/>
            </w:tcBorders>
          </w:tcPr>
          <w:p w:rsidR="0026543E" w:rsidRDefault="0026543E" w:rsidP="008D2E2C">
            <w:pPr>
              <w:rPr>
                <w:rFonts w:ascii="Times New Roman" w:hAnsi="Times New Roman"/>
                <w:lang w:val="sr-Cyrl-RS"/>
              </w:rPr>
            </w:pPr>
            <w:r>
              <w:rPr>
                <w:rFonts w:ascii="Times New Roman" w:hAnsi="Times New Roman"/>
                <w:lang w:val="sr-Cyrl-RS"/>
              </w:rPr>
              <w:t>Број месеци</w:t>
            </w:r>
          </w:p>
        </w:tc>
        <w:tc>
          <w:tcPr>
            <w:tcW w:w="1411" w:type="dxa"/>
            <w:tcBorders>
              <w:top w:val="single" w:sz="4" w:space="0" w:color="auto"/>
            </w:tcBorders>
          </w:tcPr>
          <w:p w:rsidR="0026543E" w:rsidRDefault="0026543E" w:rsidP="008D2E2C">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без ПДВ-а</w:t>
            </w:r>
          </w:p>
        </w:tc>
        <w:tc>
          <w:tcPr>
            <w:tcW w:w="1688" w:type="dxa"/>
            <w:tcBorders>
              <w:top w:val="single" w:sz="4" w:space="0" w:color="auto"/>
              <w:right w:val="single" w:sz="4" w:space="0" w:color="auto"/>
            </w:tcBorders>
          </w:tcPr>
          <w:p w:rsidR="0026543E" w:rsidRDefault="0026543E" w:rsidP="008D2E2C">
            <w:pPr>
              <w:rPr>
                <w:rFonts w:ascii="Times New Roman" w:hAnsi="Times New Roman"/>
              </w:rPr>
            </w:pPr>
            <w:r w:rsidRPr="000E6567">
              <w:rPr>
                <w:rFonts w:ascii="Times New Roman" w:hAnsi="Times New Roman"/>
              </w:rPr>
              <w:t>Укупно без ПДВ</w:t>
            </w:r>
          </w:p>
          <w:p w:rsidR="0026543E" w:rsidRPr="00813460" w:rsidRDefault="0026543E" w:rsidP="008D2E2C">
            <w:pPr>
              <w:rPr>
                <w:rFonts w:ascii="Times New Roman" w:hAnsi="Times New Roman"/>
                <w:lang w:val="sr-Cyrl-RS"/>
              </w:rPr>
            </w:pPr>
            <w:r>
              <w:rPr>
                <w:rFonts w:ascii="Times New Roman" w:hAnsi="Times New Roman"/>
                <w:lang w:val="sr-Cyrl-RS"/>
              </w:rPr>
              <w:t>(А х Б х В)</w:t>
            </w:r>
          </w:p>
        </w:tc>
        <w:tc>
          <w:tcPr>
            <w:tcW w:w="1405" w:type="dxa"/>
            <w:tcBorders>
              <w:top w:val="single" w:sz="4" w:space="0" w:color="auto"/>
              <w:left w:val="single" w:sz="4" w:space="0" w:color="auto"/>
              <w:right w:val="single" w:sz="4" w:space="0" w:color="auto"/>
            </w:tcBorders>
          </w:tcPr>
          <w:p w:rsidR="0026543E" w:rsidRDefault="0026543E" w:rsidP="008D2E2C">
            <w:pPr>
              <w:rPr>
                <w:rFonts w:ascii="Times New Roman" w:hAnsi="Times New Roman"/>
              </w:rPr>
            </w:pPr>
            <w:r w:rsidRPr="000E6567">
              <w:rPr>
                <w:rFonts w:ascii="Times New Roman" w:hAnsi="Times New Roman"/>
              </w:rPr>
              <w:t>ПДВ   __ %</w:t>
            </w:r>
          </w:p>
        </w:tc>
        <w:tc>
          <w:tcPr>
            <w:tcW w:w="1842" w:type="dxa"/>
            <w:tcBorders>
              <w:top w:val="single" w:sz="4" w:space="0" w:color="auto"/>
              <w:left w:val="single" w:sz="4" w:space="0" w:color="auto"/>
            </w:tcBorders>
          </w:tcPr>
          <w:p w:rsidR="0026543E" w:rsidRDefault="0026543E" w:rsidP="008D2E2C">
            <w:pPr>
              <w:rPr>
                <w:rFonts w:ascii="Times New Roman" w:hAnsi="Times New Roman"/>
              </w:rPr>
            </w:pPr>
            <w:r w:rsidRPr="000E6567">
              <w:rPr>
                <w:rFonts w:ascii="Times New Roman" w:hAnsi="Times New Roman"/>
              </w:rPr>
              <w:t>Укупно са ПДВ</w:t>
            </w:r>
          </w:p>
          <w:p w:rsidR="0026543E" w:rsidRPr="00813460" w:rsidRDefault="0026543E" w:rsidP="008D2E2C">
            <w:pPr>
              <w:rPr>
                <w:rFonts w:ascii="Times New Roman" w:hAnsi="Times New Roman"/>
                <w:lang w:val="sr-Cyrl-RS"/>
              </w:rPr>
            </w:pPr>
            <w:r>
              <w:rPr>
                <w:rFonts w:ascii="Times New Roman" w:hAnsi="Times New Roman"/>
                <w:lang w:val="sr-Cyrl-RS"/>
              </w:rPr>
              <w:t>(Г+Д)</w:t>
            </w: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Балајнац –Деспотовац </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7</w:t>
            </w:r>
          </w:p>
        </w:tc>
        <w:tc>
          <w:tcPr>
            <w:tcW w:w="884" w:type="dxa"/>
          </w:tcPr>
          <w:p w:rsidR="0026543E" w:rsidRPr="00E16524" w:rsidRDefault="0026543E" w:rsidP="0026543E">
            <w:pPr>
              <w:tabs>
                <w:tab w:val="left" w:pos="3630"/>
              </w:tabs>
              <w:rPr>
                <w:rFonts w:ascii="Times New Roman" w:hAnsi="Times New Roman"/>
                <w:lang w:val="sr-Cyrl-RS"/>
              </w:rPr>
            </w:pPr>
            <w:r>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Липовица- Деспотовац</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6</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Пањевац –Деспотовац </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3</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Сладаја –Деспотовац</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12</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Стењевац –Деспотовац </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4</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Двориште </w:t>
            </w:r>
            <w:r w:rsidRPr="007E54BE">
              <w:rPr>
                <w:rFonts w:ascii="Times New Roman" w:hAnsi="Times New Roman"/>
                <w:sz w:val="24"/>
                <w:szCs w:val="24"/>
                <w:lang w:val="sr-Cyrl-CS"/>
              </w:rPr>
              <w:t xml:space="preserve">Деспотовац </w:t>
            </w:r>
          </w:p>
        </w:tc>
        <w:tc>
          <w:tcPr>
            <w:tcW w:w="975" w:type="dxa"/>
          </w:tcPr>
          <w:p w:rsidR="0026543E" w:rsidRPr="00A126FE" w:rsidRDefault="0026543E" w:rsidP="0026543E">
            <w:pPr>
              <w:widowControl w:val="0"/>
              <w:autoSpaceDE w:val="0"/>
              <w:autoSpaceDN w:val="0"/>
              <w:adjustRightInd w:val="0"/>
              <w:spacing w:after="0" w:line="240" w:lineRule="auto"/>
              <w:jc w:val="both"/>
              <w:rPr>
                <w:rFonts w:ascii="Times New Roman" w:hAnsi="Times New Roman"/>
                <w:b/>
                <w:sz w:val="24"/>
                <w:szCs w:val="24"/>
                <w:lang w:val="sr-Latn-RS"/>
              </w:rPr>
            </w:pPr>
            <w:r>
              <w:rPr>
                <w:rFonts w:ascii="Times New Roman" w:hAnsi="Times New Roman"/>
                <w:b/>
                <w:sz w:val="24"/>
                <w:szCs w:val="24"/>
                <w:lang w:val="sr-Latn-RS"/>
              </w:rPr>
              <w:t>4</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Ст</w:t>
            </w:r>
            <w:r>
              <w:rPr>
                <w:rFonts w:ascii="Times New Roman" w:hAnsi="Times New Roman"/>
                <w:sz w:val="24"/>
                <w:szCs w:val="24"/>
                <w:lang w:val="sr-Cyrl-RS"/>
              </w:rPr>
              <w:t>р</w:t>
            </w:r>
            <w:r>
              <w:rPr>
                <w:rFonts w:ascii="Times New Roman" w:hAnsi="Times New Roman"/>
                <w:sz w:val="24"/>
                <w:szCs w:val="24"/>
                <w:lang w:val="sr-Cyrl-CS"/>
              </w:rPr>
              <w:t>мостен Де</w:t>
            </w:r>
            <w:r w:rsidRPr="007E54BE">
              <w:rPr>
                <w:rFonts w:ascii="Times New Roman" w:hAnsi="Times New Roman"/>
                <w:sz w:val="24"/>
                <w:szCs w:val="24"/>
                <w:lang w:val="sr-Cyrl-CS"/>
              </w:rPr>
              <w:t xml:space="preserve">спотовац </w:t>
            </w:r>
          </w:p>
        </w:tc>
        <w:tc>
          <w:tcPr>
            <w:tcW w:w="975" w:type="dxa"/>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2</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Јеловац –Деспотовац</w:t>
            </w:r>
          </w:p>
        </w:tc>
        <w:tc>
          <w:tcPr>
            <w:tcW w:w="975" w:type="dxa"/>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Језеро  –Деспотовац </w:t>
            </w:r>
          </w:p>
        </w:tc>
        <w:tc>
          <w:tcPr>
            <w:tcW w:w="975" w:type="dxa"/>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3</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Поповњак </w:t>
            </w:r>
            <w:r w:rsidRPr="007E54BE">
              <w:rPr>
                <w:rFonts w:ascii="Times New Roman" w:hAnsi="Times New Roman"/>
                <w:sz w:val="24"/>
                <w:szCs w:val="24"/>
                <w:lang w:val="sr-Cyrl-CS"/>
              </w:rPr>
              <w:t xml:space="preserve">Деспотовац </w:t>
            </w:r>
          </w:p>
        </w:tc>
        <w:tc>
          <w:tcPr>
            <w:tcW w:w="975" w:type="dxa"/>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5</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Дутово –Деспотовац</w:t>
            </w:r>
          </w:p>
        </w:tc>
        <w:tc>
          <w:tcPr>
            <w:tcW w:w="975" w:type="dxa"/>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1416" w:type="dxa"/>
          </w:tcPr>
          <w:p w:rsidR="0026543E" w:rsidRPr="007E54BE" w:rsidRDefault="0026543E" w:rsidP="0026543E">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sz w:val="24"/>
                <w:szCs w:val="24"/>
                <w:lang w:val="sr-Cyrl-CS"/>
              </w:rPr>
              <w:t xml:space="preserve">Бељајка –Деспотовац </w:t>
            </w:r>
          </w:p>
        </w:tc>
        <w:tc>
          <w:tcPr>
            <w:tcW w:w="975" w:type="dxa"/>
          </w:tcPr>
          <w:p w:rsidR="0026543E" w:rsidRDefault="0026543E" w:rsidP="0026543E">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3</w:t>
            </w:r>
          </w:p>
        </w:tc>
        <w:tc>
          <w:tcPr>
            <w:tcW w:w="884" w:type="dxa"/>
          </w:tcPr>
          <w:p w:rsidR="0026543E" w:rsidRDefault="0026543E" w:rsidP="0026543E">
            <w:r w:rsidRPr="00C16530">
              <w:rPr>
                <w:rFonts w:ascii="Times New Roman" w:hAnsi="Times New Roman"/>
                <w:lang w:val="sr-Cyrl-RS"/>
              </w:rPr>
              <w:t>4</w:t>
            </w:r>
          </w:p>
        </w:tc>
        <w:tc>
          <w:tcPr>
            <w:tcW w:w="1411" w:type="dxa"/>
          </w:tcPr>
          <w:p w:rsidR="0026543E" w:rsidRDefault="0026543E" w:rsidP="0026543E">
            <w:pPr>
              <w:tabs>
                <w:tab w:val="left" w:pos="3630"/>
              </w:tabs>
              <w:rPr>
                <w:rFonts w:ascii="Times New Roman" w:hAnsi="Times New Roman"/>
              </w:rPr>
            </w:pPr>
          </w:p>
        </w:tc>
        <w:tc>
          <w:tcPr>
            <w:tcW w:w="1688" w:type="dxa"/>
          </w:tcPr>
          <w:p w:rsidR="0026543E" w:rsidRDefault="0026543E" w:rsidP="0026543E">
            <w:pPr>
              <w:tabs>
                <w:tab w:val="left" w:pos="3630"/>
              </w:tabs>
              <w:rPr>
                <w:rFonts w:ascii="Times New Roman" w:hAnsi="Times New Roman"/>
              </w:rPr>
            </w:pPr>
          </w:p>
        </w:tc>
        <w:tc>
          <w:tcPr>
            <w:tcW w:w="1405" w:type="dxa"/>
          </w:tcPr>
          <w:p w:rsidR="0026543E" w:rsidRDefault="0026543E" w:rsidP="0026543E">
            <w:pPr>
              <w:tabs>
                <w:tab w:val="left" w:pos="3630"/>
              </w:tabs>
              <w:rPr>
                <w:rFonts w:ascii="Times New Roman" w:hAnsi="Times New Roman"/>
              </w:rPr>
            </w:pPr>
          </w:p>
        </w:tc>
        <w:tc>
          <w:tcPr>
            <w:tcW w:w="1842" w:type="dxa"/>
          </w:tcPr>
          <w:p w:rsidR="0026543E" w:rsidRDefault="0026543E" w:rsidP="0026543E">
            <w:pPr>
              <w:tabs>
                <w:tab w:val="left" w:pos="3630"/>
              </w:tabs>
              <w:rPr>
                <w:rFonts w:ascii="Times New Roman" w:hAnsi="Times New Roman"/>
              </w:rPr>
            </w:pPr>
          </w:p>
        </w:tc>
      </w:tr>
      <w:tr w:rsidR="0026543E" w:rsidTr="0026543E">
        <w:tc>
          <w:tcPr>
            <w:tcW w:w="4686" w:type="dxa"/>
            <w:gridSpan w:val="4"/>
            <w:tcBorders>
              <w:left w:val="nil"/>
              <w:bottom w:val="nil"/>
            </w:tcBorders>
          </w:tcPr>
          <w:p w:rsidR="0026543E" w:rsidRDefault="0026543E" w:rsidP="008D2E2C">
            <w:pPr>
              <w:tabs>
                <w:tab w:val="left" w:pos="3630"/>
              </w:tabs>
              <w:rPr>
                <w:rFonts w:ascii="Times New Roman" w:hAnsi="Times New Roman"/>
                <w:lang w:val="sr-Cyrl-RS"/>
              </w:rPr>
            </w:pPr>
            <w:r>
              <w:rPr>
                <w:rFonts w:ascii="Times New Roman" w:hAnsi="Times New Roman"/>
                <w:lang w:val="sr-Cyrl-RS"/>
              </w:rPr>
              <w:t xml:space="preserve">                                                         </w:t>
            </w:r>
          </w:p>
          <w:p w:rsidR="0026543E" w:rsidRPr="00813460" w:rsidRDefault="0026543E" w:rsidP="008D2E2C">
            <w:pPr>
              <w:tabs>
                <w:tab w:val="left" w:pos="3630"/>
              </w:tabs>
              <w:rPr>
                <w:rFonts w:ascii="Times New Roman" w:hAnsi="Times New Roman"/>
                <w:lang w:val="sr-Cyrl-RS"/>
              </w:rPr>
            </w:pPr>
            <w:r>
              <w:rPr>
                <w:rFonts w:ascii="Times New Roman" w:hAnsi="Times New Roman"/>
                <w:lang w:val="sr-Cyrl-RS"/>
              </w:rPr>
              <w:t xml:space="preserve">                                                          УКУПНО:</w:t>
            </w:r>
          </w:p>
        </w:tc>
        <w:tc>
          <w:tcPr>
            <w:tcW w:w="1688" w:type="dxa"/>
          </w:tcPr>
          <w:p w:rsidR="0026543E" w:rsidRDefault="0026543E" w:rsidP="008D2E2C">
            <w:pPr>
              <w:tabs>
                <w:tab w:val="left" w:pos="3630"/>
              </w:tabs>
              <w:rPr>
                <w:rFonts w:ascii="Times New Roman" w:hAnsi="Times New Roman"/>
              </w:rPr>
            </w:pPr>
          </w:p>
          <w:p w:rsidR="0026543E" w:rsidRDefault="0026543E" w:rsidP="008D2E2C">
            <w:pPr>
              <w:tabs>
                <w:tab w:val="left" w:pos="3630"/>
              </w:tabs>
              <w:rPr>
                <w:rFonts w:ascii="Times New Roman" w:hAnsi="Times New Roman"/>
              </w:rPr>
            </w:pPr>
          </w:p>
        </w:tc>
        <w:tc>
          <w:tcPr>
            <w:tcW w:w="1405" w:type="dxa"/>
          </w:tcPr>
          <w:p w:rsidR="0026543E" w:rsidRDefault="0026543E" w:rsidP="008D2E2C">
            <w:pPr>
              <w:tabs>
                <w:tab w:val="left" w:pos="3630"/>
              </w:tabs>
              <w:rPr>
                <w:rFonts w:ascii="Times New Roman" w:hAnsi="Times New Roman"/>
              </w:rPr>
            </w:pPr>
          </w:p>
        </w:tc>
        <w:tc>
          <w:tcPr>
            <w:tcW w:w="1842" w:type="dxa"/>
          </w:tcPr>
          <w:p w:rsidR="0026543E" w:rsidRDefault="0026543E" w:rsidP="008D2E2C">
            <w:pPr>
              <w:tabs>
                <w:tab w:val="left" w:pos="3630"/>
              </w:tabs>
              <w:rPr>
                <w:rFonts w:ascii="Times New Roman" w:hAnsi="Times New Roman"/>
              </w:rPr>
            </w:pPr>
          </w:p>
        </w:tc>
      </w:tr>
    </w:tbl>
    <w:p w:rsidR="00E45B85" w:rsidRPr="00E45B85" w:rsidRDefault="0026543E" w:rsidP="00E45B85">
      <w:pPr>
        <w:pStyle w:val="NoSpacing"/>
        <w:rPr>
          <w:rFonts w:ascii="Times New Roman" w:hAnsi="Times New Roman"/>
          <w:lang w:val="sr-Cyrl-RS"/>
        </w:rPr>
      </w:pPr>
      <w:r w:rsidRPr="00E45B85">
        <w:rPr>
          <w:rFonts w:ascii="Times New Roman" w:hAnsi="Times New Roman"/>
        </w:rPr>
        <w:t>Укупна понуђена цена</w:t>
      </w:r>
      <w:r w:rsidR="00AD029D" w:rsidRPr="00E45B85">
        <w:rPr>
          <w:rFonts w:ascii="Times New Roman" w:hAnsi="Times New Roman"/>
          <w:lang w:val="sr-Cyrl-RS"/>
        </w:rPr>
        <w:t xml:space="preserve"> за партију 3</w:t>
      </w:r>
      <w:r w:rsidR="00AD029D" w:rsidRPr="00E45B85">
        <w:rPr>
          <w:rFonts w:ascii="Times New Roman" w:hAnsi="Times New Roman"/>
          <w:lang w:val="sr-Cyrl-CS"/>
        </w:rPr>
        <w:t>:</w:t>
      </w:r>
      <w:r w:rsidRPr="00E45B85">
        <w:rPr>
          <w:rFonts w:ascii="Times New Roman" w:hAnsi="Times New Roman"/>
        </w:rPr>
        <w:t xml:space="preserve"> за </w:t>
      </w:r>
      <w:proofErr w:type="gramStart"/>
      <w:r w:rsidRPr="00E45B85">
        <w:rPr>
          <w:rFonts w:ascii="Times New Roman" w:hAnsi="Times New Roman"/>
        </w:rPr>
        <w:t xml:space="preserve">оквирно </w:t>
      </w:r>
      <w:r w:rsidRPr="00E45B85">
        <w:rPr>
          <w:rFonts w:ascii="Times New Roman" w:hAnsi="Times New Roman"/>
          <w:lang w:val="sr-Cyrl-CS"/>
        </w:rPr>
        <w:t xml:space="preserve"> </w:t>
      </w:r>
      <w:r w:rsidR="00AD029D" w:rsidRPr="00E45B85">
        <w:rPr>
          <w:rFonts w:ascii="Times New Roman" w:hAnsi="Times New Roman"/>
          <w:lang w:val="sr-Cyrl-CS"/>
        </w:rPr>
        <w:t>51</w:t>
      </w:r>
      <w:proofErr w:type="gramEnd"/>
      <w:r w:rsidRPr="00E45B85">
        <w:rPr>
          <w:rFonts w:ascii="Times New Roman" w:hAnsi="Times New Roman"/>
        </w:rPr>
        <w:t xml:space="preserve"> ученика за </w:t>
      </w:r>
      <w:r w:rsidRPr="00E45B85">
        <w:rPr>
          <w:rFonts w:ascii="Times New Roman" w:hAnsi="Times New Roman"/>
          <w:lang w:val="sr-Cyrl-CS"/>
        </w:rPr>
        <w:t>4 месеца</w:t>
      </w:r>
      <w:r w:rsidRPr="00E45B85">
        <w:rPr>
          <w:rFonts w:ascii="Times New Roman" w:hAnsi="Times New Roman"/>
        </w:rPr>
        <w:t xml:space="preserve"> износи ____________________ динара без обрачунатог ПДВ-а односно __________________ динара са обрачунатим ПДВ-ом</w:t>
      </w:r>
      <w:r w:rsidR="00E45B85" w:rsidRPr="00E45B85">
        <w:rPr>
          <w:rFonts w:ascii="Times New Roman" w:hAnsi="Times New Roman"/>
          <w:lang w:val="sr-Cyrl-RS"/>
        </w:rPr>
        <w:t>.</w:t>
      </w:r>
    </w:p>
    <w:p w:rsidR="00AD029D" w:rsidRPr="00E45B85" w:rsidRDefault="0026543E" w:rsidP="00E45B85">
      <w:pPr>
        <w:pStyle w:val="NoSpacing"/>
        <w:rPr>
          <w:rFonts w:ascii="Times New Roman" w:hAnsi="Times New Roman"/>
          <w:lang w:val="sr-Cyrl-RS"/>
        </w:rPr>
      </w:pPr>
      <w:r w:rsidRPr="00E45B85">
        <w:rPr>
          <w:rFonts w:ascii="Times New Roman" w:hAnsi="Times New Roman"/>
          <w:u w:val="single"/>
          <w:lang w:val="sr-Cyrl-CS"/>
        </w:rPr>
        <w:t>Рок важења понуде</w:t>
      </w:r>
      <w:r w:rsidRPr="00E45B85">
        <w:rPr>
          <w:rFonts w:ascii="Times New Roman" w:hAnsi="Times New Roman"/>
          <w:lang w:val="sr-Cyrl-CS"/>
        </w:rPr>
        <w:t>: __________________ дана од дана јавног отварања понуда (не може бити краћи од 30 дана од дана отварања понуде).</w:t>
      </w:r>
      <w:r w:rsidR="00AD029D" w:rsidRPr="00E45B85">
        <w:rPr>
          <w:rFonts w:ascii="Times New Roman" w:hAnsi="Times New Roman"/>
        </w:rPr>
        <w:tab/>
      </w:r>
    </w:p>
    <w:p w:rsidR="0026543E" w:rsidRPr="00E45B85" w:rsidRDefault="0026543E" w:rsidP="00AD029D">
      <w:pPr>
        <w:pStyle w:val="NoSpacing"/>
        <w:rPr>
          <w:rFonts w:ascii="Times New Roman" w:hAnsi="Times New Roman"/>
        </w:rPr>
      </w:pPr>
      <w:r w:rsidRPr="00E45B85">
        <w:rPr>
          <w:rFonts w:ascii="Times New Roman" w:hAnsi="Times New Roman"/>
          <w:u w:val="single"/>
          <w:lang w:val="sr-Cyrl-CS"/>
        </w:rPr>
        <w:t xml:space="preserve">Рок реализације </w:t>
      </w:r>
      <w:r w:rsidRPr="00E45B85">
        <w:rPr>
          <w:rFonts w:ascii="Times New Roman" w:hAnsi="Times New Roman"/>
          <w:lang w:val="sr-Cyrl-CS"/>
        </w:rPr>
        <w:t>у школској 2019/20.години према календару  рада средњих школа,почев од 01.09.2019. односно од  тренутка кад се стекну услови за закључење уговора до 31.12.2019.године.</w:t>
      </w:r>
    </w:p>
    <w:p w:rsidR="0026543E" w:rsidRPr="002D2AF0" w:rsidRDefault="0026543E" w:rsidP="00AD029D">
      <w:pPr>
        <w:widowControl w:val="0"/>
        <w:tabs>
          <w:tab w:val="left" w:pos="8260"/>
        </w:tabs>
        <w:autoSpaceDE w:val="0"/>
        <w:autoSpaceDN w:val="0"/>
        <w:adjustRightInd w:val="0"/>
        <w:spacing w:after="0" w:line="240" w:lineRule="auto"/>
        <w:rPr>
          <w:rFonts w:ascii="Times New Roman" w:hAnsi="Times New Roman"/>
          <w:lang w:val="sr-Cyrl-CS"/>
        </w:rPr>
      </w:pPr>
      <w:r w:rsidRPr="00E45B85">
        <w:rPr>
          <w:rFonts w:ascii="Times New Roman" w:hAnsi="Times New Roman"/>
          <w:lang w:val="sr-Cyrl-CS"/>
        </w:rPr>
        <w:t xml:space="preserve">          Прихватамо у свему услове које сте поставили у позиву и Конкурсној</w:t>
      </w:r>
      <w:r w:rsidRPr="00AD029D">
        <w:rPr>
          <w:rFonts w:ascii="Times New Roman" w:hAnsi="Times New Roman"/>
          <w:lang w:val="sr-Cyrl-CS"/>
        </w:rPr>
        <w:t xml:space="preserve"> документацији а који су нам достављени ради састављања Понуде. </w:t>
      </w:r>
    </w:p>
    <w:p w:rsidR="0026543E" w:rsidRPr="002D2AF0" w:rsidRDefault="0026543E" w:rsidP="0026543E">
      <w:pPr>
        <w:jc w:val="both"/>
        <w:rPr>
          <w:rFonts w:ascii="Times New Roman" w:hAnsi="Times New Roman"/>
          <w:lang w:val="sr-Cyrl-CS"/>
        </w:rPr>
      </w:pPr>
      <w:r w:rsidRPr="002D2AF0">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sidR="00AD029D">
        <w:rPr>
          <w:rFonts w:ascii="Times New Roman" w:hAnsi="Times New Roman"/>
          <w:lang w:val="sr-Cyrl-CS"/>
        </w:rPr>
        <w:t>ПОНУЂАЧ</w:t>
      </w:r>
    </w:p>
    <w:p w:rsidR="0026543E" w:rsidRPr="002D2AF0" w:rsidRDefault="0026543E" w:rsidP="00E45B85">
      <w:pPr>
        <w:pStyle w:val="NoSpacing"/>
      </w:pPr>
      <w:r w:rsidRPr="002D2AF0">
        <w:t xml:space="preserve">Датум: </w:t>
      </w:r>
      <w:r w:rsidRPr="002D2AF0">
        <w:tab/>
      </w:r>
      <w:r w:rsidRPr="002D2AF0">
        <w:tab/>
      </w:r>
      <w:r w:rsidRPr="002D2AF0">
        <w:tab/>
      </w:r>
      <w:r w:rsidRPr="002D2AF0">
        <w:tab/>
      </w:r>
      <w:r w:rsidRPr="002D2AF0">
        <w:tab/>
      </w:r>
      <w:r>
        <w:rPr>
          <w:lang w:val="sr-Cyrl-CS"/>
        </w:rPr>
        <w:t xml:space="preserve">          </w:t>
      </w:r>
      <w:r>
        <w:rPr>
          <w:lang w:val="sr-Cyrl-CS"/>
        </w:rPr>
        <w:tab/>
      </w:r>
      <w:r w:rsidRPr="002D2AF0">
        <w:tab/>
      </w:r>
      <w:r w:rsidRPr="002D2AF0">
        <w:tab/>
        <w:t>____________________________</w:t>
      </w:r>
    </w:p>
    <w:p w:rsidR="0026543E" w:rsidRDefault="0026543E" w:rsidP="0026543E">
      <w:pPr>
        <w:jc w:val="both"/>
        <w:rPr>
          <w:rFonts w:ascii="Times New Roman" w:hAnsi="Times New Roman"/>
        </w:rPr>
      </w:pP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t>(</w:t>
      </w:r>
      <w:proofErr w:type="gramStart"/>
      <w:r w:rsidRPr="002D2AF0">
        <w:rPr>
          <w:rFonts w:ascii="Times New Roman" w:hAnsi="Times New Roman"/>
        </w:rPr>
        <w:t>потпис</w:t>
      </w:r>
      <w:proofErr w:type="gramEnd"/>
      <w:r w:rsidRPr="002D2AF0">
        <w:rPr>
          <w:rFonts w:ascii="Times New Roman" w:hAnsi="Times New Roman"/>
        </w:rPr>
        <w:t xml:space="preserve"> овлашћеног лица)</w:t>
      </w:r>
    </w:p>
    <w:p w:rsidR="00E45B85" w:rsidRPr="00762721" w:rsidRDefault="00E45B85" w:rsidP="00E45B85">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sidR="001555AC">
        <w:rPr>
          <w:rFonts w:ascii="Times New Roman" w:hAnsi="Times New Roman"/>
          <w:sz w:val="15"/>
          <w:szCs w:val="15"/>
          <w:lang w:val="sr-Cyrl-CS"/>
        </w:rPr>
        <w:t>25</w:t>
      </w:r>
      <w:r>
        <w:rPr>
          <w:rFonts w:ascii="Times New Roman" w:hAnsi="Times New Roman"/>
          <w:sz w:val="15"/>
          <w:szCs w:val="15"/>
        </w:rPr>
        <w:t xml:space="preserve"> oд 3</w:t>
      </w:r>
      <w:r w:rsidR="001555AC">
        <w:rPr>
          <w:rFonts w:ascii="Times New Roman" w:hAnsi="Times New Roman"/>
          <w:sz w:val="15"/>
          <w:szCs w:val="15"/>
          <w:lang w:val="sr-Cyrl-CS"/>
        </w:rPr>
        <w:t>7</w:t>
      </w:r>
    </w:p>
    <w:p w:rsidR="00E45B85" w:rsidRPr="002D2AF0" w:rsidRDefault="00E45B85" w:rsidP="0026543E">
      <w:pPr>
        <w:jc w:val="both"/>
        <w:rPr>
          <w:rFonts w:ascii="Times New Roman" w:hAnsi="Times New Roman"/>
        </w:rPr>
      </w:pPr>
    </w:p>
    <w:p w:rsidR="0026543E" w:rsidRPr="002D2AF0" w:rsidRDefault="0026543E" w:rsidP="0026543E">
      <w:pPr>
        <w:widowControl w:val="0"/>
        <w:autoSpaceDE w:val="0"/>
        <w:autoSpaceDN w:val="0"/>
        <w:adjustRightInd w:val="0"/>
        <w:spacing w:after="0" w:line="228" w:lineRule="auto"/>
        <w:ind w:right="420"/>
        <w:rPr>
          <w:rFonts w:ascii="Times New Roman" w:hAnsi="Times New Roman"/>
          <w:bCs/>
          <w:iCs/>
          <w:sz w:val="24"/>
          <w:szCs w:val="24"/>
        </w:rPr>
      </w:pPr>
    </w:p>
    <w:p w:rsidR="0026543E" w:rsidRPr="002D2AF0" w:rsidRDefault="0026543E" w:rsidP="0026543E">
      <w:pPr>
        <w:widowControl w:val="0"/>
        <w:autoSpaceDE w:val="0"/>
        <w:autoSpaceDN w:val="0"/>
        <w:adjustRightInd w:val="0"/>
        <w:spacing w:after="0" w:line="200" w:lineRule="exact"/>
        <w:rPr>
          <w:rFonts w:ascii="Times New Roman" w:hAnsi="Times New Roman"/>
          <w:sz w:val="24"/>
          <w:szCs w:val="24"/>
        </w:rPr>
      </w:pPr>
    </w:p>
    <w:p w:rsidR="0026543E" w:rsidRPr="002D2AF0"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 xml:space="preserve">Напомена: </w:t>
      </w:r>
    </w:p>
    <w:p w:rsidR="0026543E" w:rsidRPr="002D2AF0"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Образац понуде понуђач мора да попуни, овери</w:t>
      </w:r>
      <w:r>
        <w:rPr>
          <w:rFonts w:ascii="Times New Roman" w:hAnsi="Times New Roman"/>
          <w:sz w:val="24"/>
          <w:szCs w:val="24"/>
          <w:lang w:val="sr-Cyrl-CS"/>
        </w:rPr>
        <w:t xml:space="preserve"> у складу са ст</w:t>
      </w:r>
      <w:r w:rsidR="00AD029D">
        <w:rPr>
          <w:rFonts w:ascii="Times New Roman" w:hAnsi="Times New Roman"/>
          <w:sz w:val="24"/>
          <w:szCs w:val="24"/>
          <w:lang w:val="sr-Cyrl-CS"/>
        </w:rPr>
        <w:t>а</w:t>
      </w:r>
      <w:r>
        <w:rPr>
          <w:rFonts w:ascii="Times New Roman" w:hAnsi="Times New Roman"/>
          <w:sz w:val="24"/>
          <w:szCs w:val="24"/>
          <w:lang w:val="sr-Cyrl-CS"/>
        </w:rPr>
        <w:t>тусном документацијом понуђача</w:t>
      </w:r>
      <w:r w:rsidRPr="002D2AF0">
        <w:rPr>
          <w:rFonts w:ascii="Times New Roman" w:hAnsi="Times New Roman"/>
          <w:sz w:val="24"/>
          <w:szCs w:val="24"/>
        </w:rPr>
        <w:t xml:space="preserve"> и потпише, чиме потврђује да су тачни подаци који су у обрасцу понуде наведени.</w:t>
      </w: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rPr>
      </w:pPr>
      <w:r w:rsidRPr="002D2AF0">
        <w:rPr>
          <w:rFonts w:ascii="Times New Roman" w:hAnsi="Times New Roman"/>
          <w:sz w:val="24"/>
          <w:szCs w:val="24"/>
        </w:rPr>
        <w:t>Уколико понуђач поднесе заједничку понуду, група понуђача може да се определи да образац понуде потписују и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26543E" w:rsidRPr="00961493" w:rsidRDefault="0026543E" w:rsidP="0026543E">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Табела понуде се попуњава и доставља само за партију за који понуђач подноси понуду.</w:t>
      </w:r>
    </w:p>
    <w:p w:rsidR="0026543E" w:rsidRDefault="0026543E" w:rsidP="0026543E">
      <w:pPr>
        <w:widowControl w:val="0"/>
        <w:autoSpaceDE w:val="0"/>
        <w:autoSpaceDN w:val="0"/>
        <w:adjustRightInd w:val="0"/>
        <w:spacing w:after="0" w:line="200" w:lineRule="exact"/>
        <w:rPr>
          <w:rFonts w:ascii="Times New Roman" w:hAnsi="Times New Roman"/>
          <w:sz w:val="24"/>
          <w:szCs w:val="24"/>
        </w:rPr>
      </w:pPr>
    </w:p>
    <w:p w:rsidR="0026543E" w:rsidRDefault="0026543E"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Default="00E45B85" w:rsidP="0026543E">
      <w:pPr>
        <w:widowControl w:val="0"/>
        <w:autoSpaceDE w:val="0"/>
        <w:autoSpaceDN w:val="0"/>
        <w:adjustRightInd w:val="0"/>
        <w:spacing w:after="0" w:line="200" w:lineRule="exact"/>
        <w:rPr>
          <w:rFonts w:ascii="Times New Roman" w:hAnsi="Times New Roman"/>
          <w:sz w:val="24"/>
          <w:szCs w:val="24"/>
        </w:rPr>
      </w:pPr>
    </w:p>
    <w:p w:rsidR="00E45B85" w:rsidRPr="00762721" w:rsidRDefault="00E45B85" w:rsidP="00E45B85">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sidR="001555AC">
        <w:rPr>
          <w:rFonts w:ascii="Times New Roman" w:hAnsi="Times New Roman"/>
          <w:sz w:val="15"/>
          <w:szCs w:val="15"/>
          <w:lang w:val="sr-Cyrl-CS"/>
        </w:rPr>
        <w:t>26</w:t>
      </w:r>
      <w:r>
        <w:rPr>
          <w:rFonts w:ascii="Times New Roman" w:hAnsi="Times New Roman"/>
          <w:sz w:val="15"/>
          <w:szCs w:val="15"/>
        </w:rPr>
        <w:t xml:space="preserve"> oд 3</w:t>
      </w:r>
      <w:r w:rsidR="001555AC">
        <w:rPr>
          <w:rFonts w:ascii="Times New Roman" w:hAnsi="Times New Roman"/>
          <w:sz w:val="15"/>
          <w:szCs w:val="15"/>
          <w:lang w:val="sr-Cyrl-CS"/>
        </w:rPr>
        <w:t>7</w:t>
      </w:r>
    </w:p>
    <w:p w:rsidR="0026543E" w:rsidRDefault="0026543E" w:rsidP="0026543E">
      <w:pPr>
        <w:widowControl w:val="0"/>
        <w:autoSpaceDE w:val="0"/>
        <w:autoSpaceDN w:val="0"/>
        <w:adjustRightInd w:val="0"/>
        <w:spacing w:after="0" w:line="200" w:lineRule="exact"/>
        <w:rPr>
          <w:rFonts w:ascii="Times New Roman" w:hAnsi="Times New Roman"/>
          <w:sz w:val="24"/>
          <w:szCs w:val="24"/>
        </w:rPr>
      </w:pPr>
    </w:p>
    <w:p w:rsidR="0026543E" w:rsidRDefault="0026543E" w:rsidP="0026543E">
      <w:pPr>
        <w:widowControl w:val="0"/>
        <w:autoSpaceDE w:val="0"/>
        <w:autoSpaceDN w:val="0"/>
        <w:adjustRightInd w:val="0"/>
        <w:spacing w:after="0" w:line="240" w:lineRule="auto"/>
        <w:rPr>
          <w:rFonts w:ascii="Times New Roman" w:hAnsi="Times New Roman"/>
          <w:sz w:val="24"/>
          <w:szCs w:val="24"/>
        </w:rPr>
        <w:sectPr w:rsidR="0026543E">
          <w:pgSz w:w="12240" w:h="15840"/>
          <w:pgMar w:top="714" w:right="1440" w:bottom="630" w:left="1440" w:header="720" w:footer="720" w:gutter="0"/>
          <w:cols w:space="720" w:equalWidth="0">
            <w:col w:w="9405"/>
          </w:cols>
          <w:noEndnote/>
        </w:sectPr>
      </w:pPr>
    </w:p>
    <w:p w:rsidR="0026543E" w:rsidRDefault="0026543E" w:rsidP="000D3779">
      <w:pPr>
        <w:widowControl w:val="0"/>
        <w:autoSpaceDE w:val="0"/>
        <w:autoSpaceDN w:val="0"/>
        <w:adjustRightInd w:val="0"/>
        <w:spacing w:after="0" w:line="240" w:lineRule="auto"/>
        <w:rPr>
          <w:rFonts w:ascii="Times New Roman" w:hAnsi="Times New Roman"/>
          <w:sz w:val="24"/>
          <w:szCs w:val="24"/>
        </w:rPr>
      </w:pPr>
    </w:p>
    <w:p w:rsidR="0026543E" w:rsidRDefault="0026543E" w:rsidP="0026543E">
      <w:pPr>
        <w:widowControl w:val="0"/>
        <w:autoSpaceDE w:val="0"/>
        <w:autoSpaceDN w:val="0"/>
        <w:adjustRightInd w:val="0"/>
        <w:spacing w:after="0" w:line="240" w:lineRule="auto"/>
        <w:rPr>
          <w:rFonts w:ascii="Times New Roman" w:hAnsi="Times New Roman"/>
          <w:sz w:val="24"/>
          <w:szCs w:val="24"/>
        </w:rPr>
      </w:pPr>
    </w:p>
    <w:p w:rsidR="0026543E" w:rsidRDefault="0026543E" w:rsidP="0026543E">
      <w:pPr>
        <w:widowControl w:val="0"/>
        <w:overflowPunct w:val="0"/>
        <w:autoSpaceDE w:val="0"/>
        <w:autoSpaceDN w:val="0"/>
        <w:adjustRightInd w:val="0"/>
        <w:spacing w:after="0" w:line="213" w:lineRule="auto"/>
        <w:ind w:right="200"/>
        <w:rPr>
          <w:rFonts w:ascii="Times New Roman" w:hAnsi="Times New Roman"/>
          <w:b/>
        </w:rPr>
      </w:pPr>
      <w:r>
        <w:rPr>
          <w:rFonts w:ascii="Times New Roman" w:hAnsi="Times New Roman"/>
          <w:sz w:val="24"/>
          <w:szCs w:val="24"/>
        </w:rPr>
        <w:t>5</w:t>
      </w:r>
      <w:r w:rsidRPr="000E6567">
        <w:rPr>
          <w:rFonts w:ascii="Times New Roman" w:hAnsi="Times New Roman"/>
          <w:sz w:val="24"/>
          <w:szCs w:val="24"/>
        </w:rPr>
        <w:t xml:space="preserve">) </w:t>
      </w:r>
      <w:r w:rsidRPr="000E6567">
        <w:rPr>
          <w:rFonts w:ascii="Times New Roman" w:hAnsi="Times New Roman"/>
        </w:rPr>
        <w:t>ТАБЕЛА ПОНУДЕ</w:t>
      </w:r>
      <w:r>
        <w:rPr>
          <w:rFonts w:ascii="Times New Roman" w:hAnsi="Times New Roman"/>
        </w:rPr>
        <w:t xml:space="preserve">      </w:t>
      </w:r>
      <w:r w:rsidRPr="000E6567">
        <w:rPr>
          <w:rFonts w:ascii="Times New Roman" w:hAnsi="Times New Roman"/>
          <w:b/>
        </w:rPr>
        <w:t xml:space="preserve">ПАРТИЈА </w:t>
      </w:r>
      <w:r>
        <w:rPr>
          <w:rFonts w:ascii="Times New Roman" w:hAnsi="Times New Roman"/>
          <w:b/>
          <w:lang w:val="sr-Cyrl-RS"/>
        </w:rPr>
        <w:t>4</w:t>
      </w:r>
      <w:r w:rsidRPr="000E6567">
        <w:rPr>
          <w:rFonts w:ascii="Times New Roman" w:hAnsi="Times New Roman"/>
          <w:b/>
        </w:rPr>
        <w:t>.</w:t>
      </w:r>
    </w:p>
    <w:p w:rsidR="0026543E" w:rsidRDefault="0026543E" w:rsidP="0026543E">
      <w:pPr>
        <w:widowControl w:val="0"/>
        <w:overflowPunct w:val="0"/>
        <w:autoSpaceDE w:val="0"/>
        <w:autoSpaceDN w:val="0"/>
        <w:adjustRightInd w:val="0"/>
        <w:spacing w:after="0" w:line="213" w:lineRule="auto"/>
        <w:ind w:right="200"/>
        <w:rPr>
          <w:rFonts w:ascii="Times New Roman" w:hAnsi="Times New Roman"/>
          <w:b/>
        </w:rPr>
      </w:pPr>
    </w:p>
    <w:p w:rsidR="0026543E" w:rsidRDefault="0026543E" w:rsidP="0026543E">
      <w:pPr>
        <w:widowControl w:val="0"/>
        <w:overflowPunct w:val="0"/>
        <w:autoSpaceDE w:val="0"/>
        <w:autoSpaceDN w:val="0"/>
        <w:adjustRightInd w:val="0"/>
        <w:spacing w:after="0" w:line="213" w:lineRule="auto"/>
        <w:ind w:right="200"/>
        <w:rPr>
          <w:rFonts w:ascii="Times New Roman" w:hAnsi="Times New Roman"/>
          <w:b/>
        </w:rPr>
      </w:pPr>
    </w:p>
    <w:p w:rsidR="0026543E" w:rsidRPr="00813460" w:rsidRDefault="0026543E" w:rsidP="0026543E">
      <w:pPr>
        <w:widowControl w:val="0"/>
        <w:overflowPunct w:val="0"/>
        <w:autoSpaceDE w:val="0"/>
        <w:autoSpaceDN w:val="0"/>
        <w:adjustRightInd w:val="0"/>
        <w:spacing w:after="0" w:line="213" w:lineRule="auto"/>
        <w:ind w:right="200"/>
        <w:rPr>
          <w:rFonts w:ascii="Times New Roman" w:hAnsi="Times New Roman"/>
          <w:u w:val="single"/>
          <w:lang w:val="sr-Cyrl-RS"/>
        </w:rPr>
      </w:pPr>
      <w:r w:rsidRPr="00813460">
        <w:rPr>
          <w:rFonts w:ascii="Times New Roman" w:hAnsi="Times New Roman"/>
          <w:b/>
          <w:u w:val="single"/>
          <w:lang w:val="sr-Cyrl-RS"/>
        </w:rPr>
        <w:t>ЦЕНА МЕСЕЧНЕ КАРТЕ</w:t>
      </w:r>
    </w:p>
    <w:p w:rsidR="0026543E" w:rsidRDefault="0026543E" w:rsidP="0026543E">
      <w:pPr>
        <w:widowControl w:val="0"/>
        <w:autoSpaceDE w:val="0"/>
        <w:autoSpaceDN w:val="0"/>
        <w:adjustRightInd w:val="0"/>
        <w:spacing w:after="0" w:line="240" w:lineRule="auto"/>
        <w:ind w:left="720"/>
        <w:jc w:val="both"/>
        <w:rPr>
          <w:rFonts w:ascii="Times New Roman" w:hAnsi="Times New Roman"/>
          <w:b/>
          <w:sz w:val="24"/>
          <w:szCs w:val="24"/>
          <w:lang w:val="sr-Cyrl-CS"/>
        </w:rPr>
      </w:pPr>
      <w:r w:rsidRPr="000E6567">
        <w:rPr>
          <w:rFonts w:ascii="Times New Roman" w:hAnsi="Times New Roman"/>
          <w:lang w:val="sr-Cyrl-CS"/>
        </w:rPr>
        <w:tab/>
      </w:r>
      <w:r>
        <w:rPr>
          <w:rFonts w:ascii="Times New Roman" w:hAnsi="Times New Roman"/>
          <w:b/>
          <w:sz w:val="24"/>
          <w:szCs w:val="24"/>
          <w:lang w:val="sr-Cyrl-CS"/>
        </w:rPr>
        <w:t xml:space="preserve"> </w:t>
      </w:r>
    </w:p>
    <w:tbl>
      <w:tblPr>
        <w:tblStyle w:val="TableGrid"/>
        <w:tblW w:w="9606" w:type="dxa"/>
        <w:tblLook w:val="04A0" w:firstRow="1" w:lastRow="0" w:firstColumn="1" w:lastColumn="0" w:noHBand="0" w:noVBand="1"/>
      </w:tblPr>
      <w:tblGrid>
        <w:gridCol w:w="3216"/>
        <w:gridCol w:w="3129"/>
        <w:gridCol w:w="3261"/>
      </w:tblGrid>
      <w:tr w:rsidR="0026543E" w:rsidTr="008D2E2C">
        <w:tc>
          <w:tcPr>
            <w:tcW w:w="3216" w:type="dxa"/>
          </w:tcPr>
          <w:p w:rsidR="0026543E" w:rsidRDefault="0026543E" w:rsidP="008D2E2C">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3129" w:type="dxa"/>
          </w:tcPr>
          <w:p w:rsidR="0026543E" w:rsidRPr="00813460" w:rsidRDefault="0026543E" w:rsidP="008D2E2C">
            <w:pPr>
              <w:rPr>
                <w:rFonts w:ascii="Times New Roman" w:hAnsi="Times New Roman"/>
                <w:lang w:val="sr-Cyrl-RS"/>
              </w:rPr>
            </w:pPr>
            <w:r w:rsidRPr="000E6567">
              <w:rPr>
                <w:rFonts w:ascii="Times New Roman" w:hAnsi="Times New Roman"/>
              </w:rPr>
              <w:t xml:space="preserve">Цена </w:t>
            </w:r>
            <w:r>
              <w:rPr>
                <w:rFonts w:ascii="Times New Roman" w:hAnsi="Times New Roman"/>
                <w:lang w:val="sr-Cyrl-CS"/>
              </w:rPr>
              <w:t>месечн</w:t>
            </w:r>
            <w:r>
              <w:rPr>
                <w:rFonts w:ascii="Times New Roman" w:hAnsi="Times New Roman"/>
              </w:rPr>
              <w:t>е карте по ученику без ПДВ-</w:t>
            </w:r>
            <w:r>
              <w:rPr>
                <w:rFonts w:ascii="Times New Roman" w:hAnsi="Times New Roman"/>
                <w:lang w:val="sr-Cyrl-RS"/>
              </w:rPr>
              <w:t>а</w:t>
            </w:r>
          </w:p>
        </w:tc>
        <w:tc>
          <w:tcPr>
            <w:tcW w:w="3261" w:type="dxa"/>
          </w:tcPr>
          <w:p w:rsidR="0026543E" w:rsidRPr="000E6567" w:rsidRDefault="0026543E" w:rsidP="008D2E2C">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по ученику са ПДВ-ом</w:t>
            </w:r>
          </w:p>
        </w:tc>
      </w:tr>
      <w:tr w:rsidR="0026543E" w:rsidTr="008D2E2C">
        <w:tc>
          <w:tcPr>
            <w:tcW w:w="3216" w:type="dxa"/>
          </w:tcPr>
          <w:p w:rsidR="0026543E" w:rsidRPr="006D7E8B" w:rsidRDefault="00AD029D" w:rsidP="008D2E2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Ломница</w:t>
            </w:r>
            <w:r w:rsidR="0026543E">
              <w:rPr>
                <w:rFonts w:ascii="Times New Roman" w:hAnsi="Times New Roman"/>
                <w:sz w:val="24"/>
                <w:szCs w:val="24"/>
                <w:lang w:val="sr-Cyrl-CS"/>
              </w:rPr>
              <w:t xml:space="preserve"> – Деспотовац </w:t>
            </w:r>
          </w:p>
        </w:tc>
        <w:tc>
          <w:tcPr>
            <w:tcW w:w="3129" w:type="dxa"/>
            <w:tcBorders>
              <w:right w:val="single" w:sz="4" w:space="0" w:color="auto"/>
            </w:tcBorders>
          </w:tcPr>
          <w:p w:rsidR="0026543E" w:rsidRDefault="0026543E" w:rsidP="008D2E2C">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8D2E2C">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8D2E2C">
            <w:pPr>
              <w:widowControl w:val="0"/>
              <w:autoSpaceDE w:val="0"/>
              <w:autoSpaceDN w:val="0"/>
              <w:adjustRightInd w:val="0"/>
              <w:spacing w:after="0" w:line="240" w:lineRule="auto"/>
              <w:jc w:val="both"/>
              <w:rPr>
                <w:rFonts w:ascii="Times New Roman" w:hAnsi="Times New Roman"/>
                <w:b/>
                <w:sz w:val="24"/>
                <w:szCs w:val="24"/>
                <w:lang w:val="sr-Latn-RS"/>
              </w:rPr>
            </w:pPr>
          </w:p>
        </w:tc>
      </w:tr>
      <w:tr w:rsidR="0026543E" w:rsidTr="008D2E2C">
        <w:tc>
          <w:tcPr>
            <w:tcW w:w="3216" w:type="dxa"/>
          </w:tcPr>
          <w:p w:rsidR="0026543E" w:rsidRPr="006D7E8B" w:rsidRDefault="00AD029D" w:rsidP="008D2E2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Буковац</w:t>
            </w:r>
            <w:r w:rsidR="0026543E">
              <w:rPr>
                <w:rFonts w:ascii="Times New Roman" w:hAnsi="Times New Roman"/>
                <w:sz w:val="24"/>
                <w:szCs w:val="24"/>
                <w:lang w:val="sr-Cyrl-CS"/>
              </w:rPr>
              <w:t xml:space="preserve"> – Деспотовац </w:t>
            </w:r>
          </w:p>
        </w:tc>
        <w:tc>
          <w:tcPr>
            <w:tcW w:w="3129" w:type="dxa"/>
            <w:tcBorders>
              <w:right w:val="single" w:sz="4" w:space="0" w:color="auto"/>
            </w:tcBorders>
          </w:tcPr>
          <w:p w:rsidR="0026543E" w:rsidRDefault="0026543E" w:rsidP="008D2E2C">
            <w:pPr>
              <w:widowControl w:val="0"/>
              <w:autoSpaceDE w:val="0"/>
              <w:autoSpaceDN w:val="0"/>
              <w:adjustRightInd w:val="0"/>
              <w:spacing w:after="0" w:line="240" w:lineRule="auto"/>
              <w:jc w:val="both"/>
              <w:rPr>
                <w:rFonts w:ascii="Times New Roman" w:hAnsi="Times New Roman"/>
                <w:b/>
                <w:sz w:val="24"/>
                <w:szCs w:val="24"/>
                <w:lang w:val="sr-Latn-RS"/>
              </w:rPr>
            </w:pPr>
          </w:p>
          <w:p w:rsidR="0026543E" w:rsidRPr="00A126FE" w:rsidRDefault="0026543E" w:rsidP="008D2E2C">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26543E" w:rsidRPr="00A126FE" w:rsidRDefault="0026543E" w:rsidP="008D2E2C">
            <w:pPr>
              <w:widowControl w:val="0"/>
              <w:autoSpaceDE w:val="0"/>
              <w:autoSpaceDN w:val="0"/>
              <w:adjustRightInd w:val="0"/>
              <w:spacing w:after="0" w:line="240" w:lineRule="auto"/>
              <w:jc w:val="both"/>
              <w:rPr>
                <w:rFonts w:ascii="Times New Roman" w:hAnsi="Times New Roman"/>
                <w:b/>
                <w:sz w:val="24"/>
                <w:szCs w:val="24"/>
                <w:lang w:val="sr-Latn-RS"/>
              </w:rPr>
            </w:pPr>
          </w:p>
        </w:tc>
      </w:tr>
    </w:tbl>
    <w:p w:rsidR="0026543E" w:rsidRDefault="0026543E" w:rsidP="0026543E">
      <w:pPr>
        <w:tabs>
          <w:tab w:val="left" w:pos="3630"/>
        </w:tabs>
        <w:rPr>
          <w:rFonts w:ascii="Times New Roman" w:hAnsi="Times New Roman"/>
        </w:rPr>
      </w:pPr>
    </w:p>
    <w:p w:rsidR="0026543E" w:rsidRPr="00813460" w:rsidRDefault="0026543E" w:rsidP="0026543E">
      <w:pPr>
        <w:tabs>
          <w:tab w:val="left" w:pos="3630"/>
        </w:tabs>
        <w:rPr>
          <w:rFonts w:ascii="Times New Roman" w:hAnsi="Times New Roman"/>
          <w:b/>
          <w:u w:val="single"/>
          <w:lang w:val="sr-Cyrl-RS"/>
        </w:rPr>
      </w:pPr>
      <w:r w:rsidRPr="00813460">
        <w:rPr>
          <w:rFonts w:ascii="Times New Roman" w:hAnsi="Times New Roman"/>
          <w:b/>
          <w:u w:val="single"/>
          <w:lang w:val="sr-Cyrl-RS"/>
        </w:rPr>
        <w:t>УКУПНА ПОНУЂЕНА ЦЕНА</w:t>
      </w:r>
    </w:p>
    <w:tbl>
      <w:tblPr>
        <w:tblStyle w:val="TableGrid"/>
        <w:tblW w:w="9621" w:type="dxa"/>
        <w:tblLook w:val="04A0" w:firstRow="1" w:lastRow="0" w:firstColumn="1" w:lastColumn="0" w:noHBand="0" w:noVBand="1"/>
      </w:tblPr>
      <w:tblGrid>
        <w:gridCol w:w="2000"/>
        <w:gridCol w:w="975"/>
        <w:gridCol w:w="884"/>
        <w:gridCol w:w="1321"/>
        <w:gridCol w:w="1532"/>
        <w:gridCol w:w="1254"/>
        <w:gridCol w:w="1655"/>
      </w:tblGrid>
      <w:tr w:rsidR="0026543E" w:rsidTr="00AD029D">
        <w:tc>
          <w:tcPr>
            <w:tcW w:w="2000" w:type="dxa"/>
          </w:tcPr>
          <w:p w:rsidR="0026543E" w:rsidRDefault="0026543E" w:rsidP="008D2E2C">
            <w:pPr>
              <w:tabs>
                <w:tab w:val="left" w:pos="3630"/>
              </w:tabs>
              <w:rPr>
                <w:rFonts w:ascii="Times New Roman" w:hAnsi="Times New Roman"/>
              </w:rPr>
            </w:pPr>
          </w:p>
        </w:tc>
        <w:tc>
          <w:tcPr>
            <w:tcW w:w="975" w:type="dxa"/>
            <w:tcBorders>
              <w:bottom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А</w:t>
            </w:r>
          </w:p>
        </w:tc>
        <w:tc>
          <w:tcPr>
            <w:tcW w:w="884" w:type="dxa"/>
            <w:tcBorders>
              <w:bottom w:val="single" w:sz="4" w:space="0" w:color="auto"/>
            </w:tcBorders>
          </w:tcPr>
          <w:p w:rsidR="0026543E" w:rsidRPr="00A126FE" w:rsidRDefault="0026543E" w:rsidP="008D2E2C">
            <w:pPr>
              <w:rPr>
                <w:rFonts w:ascii="Times New Roman" w:hAnsi="Times New Roman"/>
                <w:lang w:val="sr-Cyrl-RS"/>
              </w:rPr>
            </w:pPr>
            <w:r>
              <w:rPr>
                <w:rFonts w:ascii="Times New Roman" w:hAnsi="Times New Roman"/>
                <w:lang w:val="sr-Cyrl-RS"/>
              </w:rPr>
              <w:t>Б</w:t>
            </w:r>
          </w:p>
        </w:tc>
        <w:tc>
          <w:tcPr>
            <w:tcW w:w="1321" w:type="dxa"/>
            <w:tcBorders>
              <w:bottom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В</w:t>
            </w:r>
          </w:p>
        </w:tc>
        <w:tc>
          <w:tcPr>
            <w:tcW w:w="1532" w:type="dxa"/>
            <w:tcBorders>
              <w:bottom w:val="single" w:sz="4" w:space="0" w:color="auto"/>
              <w:right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Г</w:t>
            </w:r>
          </w:p>
        </w:tc>
        <w:tc>
          <w:tcPr>
            <w:tcW w:w="1254" w:type="dxa"/>
            <w:tcBorders>
              <w:left w:val="single" w:sz="4" w:space="0" w:color="auto"/>
              <w:bottom w:val="single" w:sz="4" w:space="0" w:color="auto"/>
              <w:right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Д</w:t>
            </w:r>
          </w:p>
        </w:tc>
        <w:tc>
          <w:tcPr>
            <w:tcW w:w="1655" w:type="dxa"/>
            <w:tcBorders>
              <w:left w:val="single" w:sz="4" w:space="0" w:color="auto"/>
              <w:bottom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Ђ</w:t>
            </w:r>
          </w:p>
        </w:tc>
      </w:tr>
      <w:tr w:rsidR="0026543E" w:rsidTr="00AD029D">
        <w:tc>
          <w:tcPr>
            <w:tcW w:w="2000" w:type="dxa"/>
            <w:tcBorders>
              <w:top w:val="single" w:sz="4" w:space="0" w:color="auto"/>
            </w:tcBorders>
          </w:tcPr>
          <w:p w:rsidR="0026543E" w:rsidRPr="00E16524" w:rsidRDefault="0026543E" w:rsidP="008D2E2C">
            <w:pPr>
              <w:rPr>
                <w:rFonts w:ascii="Times New Roman" w:hAnsi="Times New Roman"/>
                <w:lang w:val="sr-Cyrl-RS"/>
              </w:rPr>
            </w:pPr>
            <w:r>
              <w:rPr>
                <w:rFonts w:ascii="Times New Roman" w:hAnsi="Times New Roman"/>
                <w:lang w:val="sr-Cyrl-RS"/>
              </w:rPr>
              <w:t>Релација</w:t>
            </w:r>
          </w:p>
        </w:tc>
        <w:tc>
          <w:tcPr>
            <w:tcW w:w="975" w:type="dxa"/>
            <w:tcBorders>
              <w:top w:val="single" w:sz="4" w:space="0" w:color="auto"/>
            </w:tcBorders>
          </w:tcPr>
          <w:p w:rsidR="0026543E" w:rsidRDefault="0026543E" w:rsidP="008D2E2C">
            <w:pPr>
              <w:rPr>
                <w:rFonts w:ascii="Times New Roman" w:hAnsi="Times New Roman"/>
              </w:rPr>
            </w:pPr>
            <w:r w:rsidRPr="000E6567">
              <w:rPr>
                <w:rFonts w:ascii="Times New Roman" w:hAnsi="Times New Roman"/>
              </w:rPr>
              <w:t>Број ученика</w:t>
            </w:r>
          </w:p>
        </w:tc>
        <w:tc>
          <w:tcPr>
            <w:tcW w:w="884" w:type="dxa"/>
            <w:tcBorders>
              <w:top w:val="single" w:sz="4" w:space="0" w:color="auto"/>
            </w:tcBorders>
          </w:tcPr>
          <w:p w:rsidR="0026543E" w:rsidRDefault="0026543E" w:rsidP="008D2E2C">
            <w:pPr>
              <w:rPr>
                <w:rFonts w:ascii="Times New Roman" w:hAnsi="Times New Roman"/>
                <w:lang w:val="sr-Cyrl-RS"/>
              </w:rPr>
            </w:pPr>
            <w:r>
              <w:rPr>
                <w:rFonts w:ascii="Times New Roman" w:hAnsi="Times New Roman"/>
                <w:lang w:val="sr-Cyrl-RS"/>
              </w:rPr>
              <w:t>Број месеци</w:t>
            </w:r>
          </w:p>
        </w:tc>
        <w:tc>
          <w:tcPr>
            <w:tcW w:w="1321" w:type="dxa"/>
            <w:tcBorders>
              <w:top w:val="single" w:sz="4" w:space="0" w:color="auto"/>
            </w:tcBorders>
          </w:tcPr>
          <w:p w:rsidR="0026543E" w:rsidRDefault="0026543E" w:rsidP="008D2E2C">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без ПДВ-а</w:t>
            </w:r>
          </w:p>
        </w:tc>
        <w:tc>
          <w:tcPr>
            <w:tcW w:w="1532" w:type="dxa"/>
            <w:tcBorders>
              <w:top w:val="single" w:sz="4" w:space="0" w:color="auto"/>
              <w:right w:val="single" w:sz="4" w:space="0" w:color="auto"/>
            </w:tcBorders>
          </w:tcPr>
          <w:p w:rsidR="0026543E" w:rsidRDefault="0026543E" w:rsidP="008D2E2C">
            <w:pPr>
              <w:rPr>
                <w:rFonts w:ascii="Times New Roman" w:hAnsi="Times New Roman"/>
              </w:rPr>
            </w:pPr>
            <w:r w:rsidRPr="000E6567">
              <w:rPr>
                <w:rFonts w:ascii="Times New Roman" w:hAnsi="Times New Roman"/>
              </w:rPr>
              <w:t>Укупно без ПДВ</w:t>
            </w:r>
          </w:p>
          <w:p w:rsidR="0026543E" w:rsidRPr="00813460" w:rsidRDefault="0026543E" w:rsidP="008D2E2C">
            <w:pPr>
              <w:rPr>
                <w:rFonts w:ascii="Times New Roman" w:hAnsi="Times New Roman"/>
                <w:lang w:val="sr-Cyrl-RS"/>
              </w:rPr>
            </w:pPr>
            <w:r>
              <w:rPr>
                <w:rFonts w:ascii="Times New Roman" w:hAnsi="Times New Roman"/>
                <w:lang w:val="sr-Cyrl-RS"/>
              </w:rPr>
              <w:t>(А х Б х В)</w:t>
            </w:r>
          </w:p>
        </w:tc>
        <w:tc>
          <w:tcPr>
            <w:tcW w:w="1254" w:type="dxa"/>
            <w:tcBorders>
              <w:top w:val="single" w:sz="4" w:space="0" w:color="auto"/>
              <w:left w:val="single" w:sz="4" w:space="0" w:color="auto"/>
              <w:right w:val="single" w:sz="4" w:space="0" w:color="auto"/>
            </w:tcBorders>
          </w:tcPr>
          <w:p w:rsidR="0026543E" w:rsidRDefault="0026543E" w:rsidP="008D2E2C">
            <w:pPr>
              <w:rPr>
                <w:rFonts w:ascii="Times New Roman" w:hAnsi="Times New Roman"/>
              </w:rPr>
            </w:pPr>
            <w:r w:rsidRPr="000E6567">
              <w:rPr>
                <w:rFonts w:ascii="Times New Roman" w:hAnsi="Times New Roman"/>
              </w:rPr>
              <w:t>ПДВ   __ %</w:t>
            </w:r>
          </w:p>
        </w:tc>
        <w:tc>
          <w:tcPr>
            <w:tcW w:w="1655" w:type="dxa"/>
            <w:tcBorders>
              <w:top w:val="single" w:sz="4" w:space="0" w:color="auto"/>
              <w:left w:val="single" w:sz="4" w:space="0" w:color="auto"/>
            </w:tcBorders>
          </w:tcPr>
          <w:p w:rsidR="0026543E" w:rsidRDefault="0026543E" w:rsidP="008D2E2C">
            <w:pPr>
              <w:rPr>
                <w:rFonts w:ascii="Times New Roman" w:hAnsi="Times New Roman"/>
              </w:rPr>
            </w:pPr>
            <w:r w:rsidRPr="000E6567">
              <w:rPr>
                <w:rFonts w:ascii="Times New Roman" w:hAnsi="Times New Roman"/>
              </w:rPr>
              <w:t>Укупно са ПДВ</w:t>
            </w:r>
          </w:p>
          <w:p w:rsidR="0026543E" w:rsidRPr="00813460" w:rsidRDefault="0026543E" w:rsidP="008D2E2C">
            <w:pPr>
              <w:rPr>
                <w:rFonts w:ascii="Times New Roman" w:hAnsi="Times New Roman"/>
                <w:lang w:val="sr-Cyrl-RS"/>
              </w:rPr>
            </w:pPr>
            <w:r>
              <w:rPr>
                <w:rFonts w:ascii="Times New Roman" w:hAnsi="Times New Roman"/>
                <w:lang w:val="sr-Cyrl-RS"/>
              </w:rPr>
              <w:t>(Г+Д)</w:t>
            </w:r>
          </w:p>
        </w:tc>
      </w:tr>
      <w:tr w:rsidR="0026543E" w:rsidTr="00AD029D">
        <w:tc>
          <w:tcPr>
            <w:tcW w:w="2000" w:type="dxa"/>
          </w:tcPr>
          <w:p w:rsidR="0026543E" w:rsidRPr="006D7E8B" w:rsidRDefault="00AD029D" w:rsidP="008D2E2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Ломница</w:t>
            </w:r>
            <w:r w:rsidR="0026543E">
              <w:rPr>
                <w:rFonts w:ascii="Times New Roman" w:hAnsi="Times New Roman"/>
                <w:sz w:val="24"/>
                <w:szCs w:val="24"/>
                <w:lang w:val="sr-Cyrl-CS"/>
              </w:rPr>
              <w:t xml:space="preserve">– Деспотовац </w:t>
            </w:r>
          </w:p>
        </w:tc>
        <w:tc>
          <w:tcPr>
            <w:tcW w:w="975" w:type="dxa"/>
          </w:tcPr>
          <w:p w:rsidR="0026543E" w:rsidRPr="00AD029D" w:rsidRDefault="00AD029D" w:rsidP="008D2E2C">
            <w:pPr>
              <w:widowControl w:val="0"/>
              <w:autoSpaceDE w:val="0"/>
              <w:autoSpaceDN w:val="0"/>
              <w:adjustRightInd w:val="0"/>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22</w:t>
            </w:r>
          </w:p>
        </w:tc>
        <w:tc>
          <w:tcPr>
            <w:tcW w:w="884" w:type="dxa"/>
          </w:tcPr>
          <w:p w:rsidR="0026543E" w:rsidRPr="00E16524" w:rsidRDefault="0026543E" w:rsidP="008D2E2C">
            <w:pPr>
              <w:tabs>
                <w:tab w:val="left" w:pos="3630"/>
              </w:tabs>
              <w:rPr>
                <w:rFonts w:ascii="Times New Roman" w:hAnsi="Times New Roman"/>
                <w:lang w:val="sr-Cyrl-RS"/>
              </w:rPr>
            </w:pPr>
            <w:r>
              <w:rPr>
                <w:rFonts w:ascii="Times New Roman" w:hAnsi="Times New Roman"/>
                <w:lang w:val="sr-Cyrl-RS"/>
              </w:rPr>
              <w:t>4</w:t>
            </w:r>
          </w:p>
        </w:tc>
        <w:tc>
          <w:tcPr>
            <w:tcW w:w="1321" w:type="dxa"/>
          </w:tcPr>
          <w:p w:rsidR="0026543E" w:rsidRDefault="0026543E" w:rsidP="008D2E2C">
            <w:pPr>
              <w:tabs>
                <w:tab w:val="left" w:pos="3630"/>
              </w:tabs>
              <w:rPr>
                <w:rFonts w:ascii="Times New Roman" w:hAnsi="Times New Roman"/>
              </w:rPr>
            </w:pPr>
          </w:p>
        </w:tc>
        <w:tc>
          <w:tcPr>
            <w:tcW w:w="1532" w:type="dxa"/>
          </w:tcPr>
          <w:p w:rsidR="0026543E" w:rsidRDefault="0026543E" w:rsidP="008D2E2C">
            <w:pPr>
              <w:tabs>
                <w:tab w:val="left" w:pos="3630"/>
              </w:tabs>
              <w:rPr>
                <w:rFonts w:ascii="Times New Roman" w:hAnsi="Times New Roman"/>
              </w:rPr>
            </w:pPr>
          </w:p>
        </w:tc>
        <w:tc>
          <w:tcPr>
            <w:tcW w:w="1254" w:type="dxa"/>
          </w:tcPr>
          <w:p w:rsidR="0026543E" w:rsidRDefault="0026543E" w:rsidP="008D2E2C">
            <w:pPr>
              <w:tabs>
                <w:tab w:val="left" w:pos="3630"/>
              </w:tabs>
              <w:rPr>
                <w:rFonts w:ascii="Times New Roman" w:hAnsi="Times New Roman"/>
              </w:rPr>
            </w:pPr>
          </w:p>
        </w:tc>
        <w:tc>
          <w:tcPr>
            <w:tcW w:w="1655" w:type="dxa"/>
          </w:tcPr>
          <w:p w:rsidR="0026543E" w:rsidRDefault="0026543E" w:rsidP="008D2E2C">
            <w:pPr>
              <w:tabs>
                <w:tab w:val="left" w:pos="3630"/>
              </w:tabs>
              <w:rPr>
                <w:rFonts w:ascii="Times New Roman" w:hAnsi="Times New Roman"/>
              </w:rPr>
            </w:pPr>
          </w:p>
        </w:tc>
      </w:tr>
      <w:tr w:rsidR="0026543E" w:rsidTr="00AD029D">
        <w:tc>
          <w:tcPr>
            <w:tcW w:w="2000" w:type="dxa"/>
          </w:tcPr>
          <w:p w:rsidR="0026543E" w:rsidRPr="006D7E8B" w:rsidRDefault="00AD029D" w:rsidP="008D2E2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Буковац</w:t>
            </w:r>
            <w:r w:rsidR="0026543E">
              <w:rPr>
                <w:rFonts w:ascii="Times New Roman" w:hAnsi="Times New Roman"/>
                <w:sz w:val="24"/>
                <w:szCs w:val="24"/>
                <w:lang w:val="sr-Cyrl-CS"/>
              </w:rPr>
              <w:t xml:space="preserve">– Деспотовац </w:t>
            </w:r>
          </w:p>
        </w:tc>
        <w:tc>
          <w:tcPr>
            <w:tcW w:w="975" w:type="dxa"/>
          </w:tcPr>
          <w:p w:rsidR="0026543E" w:rsidRPr="00AD029D" w:rsidRDefault="00AD029D" w:rsidP="008D2E2C">
            <w:pPr>
              <w:widowControl w:val="0"/>
              <w:autoSpaceDE w:val="0"/>
              <w:autoSpaceDN w:val="0"/>
              <w:adjustRightInd w:val="0"/>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12</w:t>
            </w:r>
          </w:p>
        </w:tc>
        <w:tc>
          <w:tcPr>
            <w:tcW w:w="884" w:type="dxa"/>
          </w:tcPr>
          <w:p w:rsidR="0026543E" w:rsidRPr="00E16524" w:rsidRDefault="0026543E" w:rsidP="008D2E2C">
            <w:pPr>
              <w:tabs>
                <w:tab w:val="left" w:pos="3630"/>
              </w:tabs>
              <w:rPr>
                <w:rFonts w:ascii="Times New Roman" w:hAnsi="Times New Roman"/>
                <w:lang w:val="sr-Cyrl-RS"/>
              </w:rPr>
            </w:pPr>
            <w:r>
              <w:rPr>
                <w:rFonts w:ascii="Times New Roman" w:hAnsi="Times New Roman"/>
                <w:lang w:val="sr-Cyrl-RS"/>
              </w:rPr>
              <w:t>4</w:t>
            </w:r>
          </w:p>
        </w:tc>
        <w:tc>
          <w:tcPr>
            <w:tcW w:w="1321" w:type="dxa"/>
          </w:tcPr>
          <w:p w:rsidR="0026543E" w:rsidRDefault="0026543E" w:rsidP="008D2E2C">
            <w:pPr>
              <w:tabs>
                <w:tab w:val="left" w:pos="3630"/>
              </w:tabs>
              <w:rPr>
                <w:rFonts w:ascii="Times New Roman" w:hAnsi="Times New Roman"/>
              </w:rPr>
            </w:pPr>
          </w:p>
        </w:tc>
        <w:tc>
          <w:tcPr>
            <w:tcW w:w="1532" w:type="dxa"/>
          </w:tcPr>
          <w:p w:rsidR="0026543E" w:rsidRDefault="0026543E" w:rsidP="008D2E2C">
            <w:pPr>
              <w:tabs>
                <w:tab w:val="left" w:pos="3630"/>
              </w:tabs>
              <w:rPr>
                <w:rFonts w:ascii="Times New Roman" w:hAnsi="Times New Roman"/>
              </w:rPr>
            </w:pPr>
          </w:p>
        </w:tc>
        <w:tc>
          <w:tcPr>
            <w:tcW w:w="1254" w:type="dxa"/>
          </w:tcPr>
          <w:p w:rsidR="0026543E" w:rsidRDefault="0026543E" w:rsidP="008D2E2C">
            <w:pPr>
              <w:tabs>
                <w:tab w:val="left" w:pos="3630"/>
              </w:tabs>
              <w:rPr>
                <w:rFonts w:ascii="Times New Roman" w:hAnsi="Times New Roman"/>
              </w:rPr>
            </w:pPr>
          </w:p>
        </w:tc>
        <w:tc>
          <w:tcPr>
            <w:tcW w:w="1655" w:type="dxa"/>
          </w:tcPr>
          <w:p w:rsidR="0026543E" w:rsidRDefault="0026543E" w:rsidP="008D2E2C">
            <w:pPr>
              <w:tabs>
                <w:tab w:val="left" w:pos="3630"/>
              </w:tabs>
              <w:rPr>
                <w:rFonts w:ascii="Times New Roman" w:hAnsi="Times New Roman"/>
              </w:rPr>
            </w:pPr>
          </w:p>
        </w:tc>
      </w:tr>
      <w:tr w:rsidR="0026543E" w:rsidTr="00AD029D">
        <w:tc>
          <w:tcPr>
            <w:tcW w:w="5180" w:type="dxa"/>
            <w:gridSpan w:val="4"/>
            <w:tcBorders>
              <w:left w:val="nil"/>
              <w:bottom w:val="nil"/>
            </w:tcBorders>
          </w:tcPr>
          <w:p w:rsidR="0026543E" w:rsidRDefault="0026543E" w:rsidP="008D2E2C">
            <w:pPr>
              <w:tabs>
                <w:tab w:val="left" w:pos="3630"/>
              </w:tabs>
              <w:rPr>
                <w:rFonts w:ascii="Times New Roman" w:hAnsi="Times New Roman"/>
                <w:lang w:val="sr-Cyrl-RS"/>
              </w:rPr>
            </w:pPr>
            <w:r>
              <w:rPr>
                <w:rFonts w:ascii="Times New Roman" w:hAnsi="Times New Roman"/>
                <w:lang w:val="sr-Cyrl-RS"/>
              </w:rPr>
              <w:t xml:space="preserve">                                                         </w:t>
            </w:r>
          </w:p>
          <w:p w:rsidR="0026543E" w:rsidRPr="00813460" w:rsidRDefault="0026543E" w:rsidP="008D2E2C">
            <w:pPr>
              <w:tabs>
                <w:tab w:val="left" w:pos="3630"/>
              </w:tabs>
              <w:rPr>
                <w:rFonts w:ascii="Times New Roman" w:hAnsi="Times New Roman"/>
                <w:lang w:val="sr-Cyrl-RS"/>
              </w:rPr>
            </w:pPr>
            <w:r>
              <w:rPr>
                <w:rFonts w:ascii="Times New Roman" w:hAnsi="Times New Roman"/>
                <w:lang w:val="sr-Cyrl-RS"/>
              </w:rPr>
              <w:t xml:space="preserve">                                                          УКУПНО:</w:t>
            </w:r>
          </w:p>
        </w:tc>
        <w:tc>
          <w:tcPr>
            <w:tcW w:w="1532" w:type="dxa"/>
          </w:tcPr>
          <w:p w:rsidR="0026543E" w:rsidRDefault="0026543E" w:rsidP="008D2E2C">
            <w:pPr>
              <w:tabs>
                <w:tab w:val="left" w:pos="3630"/>
              </w:tabs>
              <w:rPr>
                <w:rFonts w:ascii="Times New Roman" w:hAnsi="Times New Roman"/>
              </w:rPr>
            </w:pPr>
          </w:p>
          <w:p w:rsidR="0026543E" w:rsidRDefault="0026543E" w:rsidP="008D2E2C">
            <w:pPr>
              <w:tabs>
                <w:tab w:val="left" w:pos="3630"/>
              </w:tabs>
              <w:rPr>
                <w:rFonts w:ascii="Times New Roman" w:hAnsi="Times New Roman"/>
              </w:rPr>
            </w:pPr>
          </w:p>
        </w:tc>
        <w:tc>
          <w:tcPr>
            <w:tcW w:w="1254" w:type="dxa"/>
          </w:tcPr>
          <w:p w:rsidR="0026543E" w:rsidRDefault="0026543E" w:rsidP="008D2E2C">
            <w:pPr>
              <w:tabs>
                <w:tab w:val="left" w:pos="3630"/>
              </w:tabs>
              <w:rPr>
                <w:rFonts w:ascii="Times New Roman" w:hAnsi="Times New Roman"/>
              </w:rPr>
            </w:pPr>
          </w:p>
        </w:tc>
        <w:tc>
          <w:tcPr>
            <w:tcW w:w="1655" w:type="dxa"/>
          </w:tcPr>
          <w:p w:rsidR="0026543E" w:rsidRDefault="0026543E" w:rsidP="008D2E2C">
            <w:pPr>
              <w:tabs>
                <w:tab w:val="left" w:pos="3630"/>
              </w:tabs>
              <w:rPr>
                <w:rFonts w:ascii="Times New Roman" w:hAnsi="Times New Roman"/>
              </w:rPr>
            </w:pPr>
          </w:p>
        </w:tc>
      </w:tr>
    </w:tbl>
    <w:p w:rsidR="0026543E" w:rsidRPr="00AD029D" w:rsidRDefault="0026543E" w:rsidP="00AD029D">
      <w:pPr>
        <w:tabs>
          <w:tab w:val="left" w:pos="3630"/>
        </w:tabs>
        <w:rPr>
          <w:rFonts w:ascii="Times New Roman" w:hAnsi="Times New Roman"/>
          <w:lang w:val="sr-Cyrl-CS"/>
        </w:rPr>
      </w:pPr>
    </w:p>
    <w:p w:rsidR="0026543E" w:rsidRDefault="0026543E" w:rsidP="0026543E">
      <w:pPr>
        <w:tabs>
          <w:tab w:val="left" w:pos="1125"/>
        </w:tabs>
        <w:jc w:val="both"/>
        <w:rPr>
          <w:rFonts w:ascii="Times New Roman" w:hAnsi="Times New Roman"/>
          <w:lang w:val="sr-Cyrl-CS"/>
        </w:rPr>
      </w:pPr>
      <w:r w:rsidRPr="002D2AF0">
        <w:rPr>
          <w:rFonts w:ascii="Times New Roman" w:hAnsi="Times New Roman"/>
        </w:rPr>
        <w:t>Укупна понуђена цена</w:t>
      </w:r>
      <w:r w:rsidR="008D2E2C">
        <w:rPr>
          <w:rFonts w:ascii="Times New Roman" w:hAnsi="Times New Roman"/>
          <w:lang w:val="sr-Cyrl-RS"/>
        </w:rPr>
        <w:t xml:space="preserve"> за партију 4</w:t>
      </w:r>
      <w:r>
        <w:rPr>
          <w:rFonts w:ascii="Times New Roman" w:hAnsi="Times New Roman"/>
          <w:lang w:val="sr-Cyrl-CS"/>
        </w:rPr>
        <w:t>:</w:t>
      </w:r>
    </w:p>
    <w:p w:rsidR="0026543E" w:rsidRDefault="0026543E" w:rsidP="00AD029D">
      <w:pPr>
        <w:tabs>
          <w:tab w:val="left" w:pos="1125"/>
        </w:tabs>
        <w:jc w:val="both"/>
        <w:rPr>
          <w:rFonts w:ascii="Times New Roman" w:hAnsi="Times New Roman"/>
        </w:rPr>
      </w:pPr>
      <w:r w:rsidRPr="002D2AF0">
        <w:rPr>
          <w:rFonts w:ascii="Times New Roman" w:hAnsi="Times New Roman"/>
        </w:rPr>
        <w:t xml:space="preserve"> </w:t>
      </w:r>
      <w:proofErr w:type="gramStart"/>
      <w:r w:rsidRPr="002D2AF0">
        <w:rPr>
          <w:rFonts w:ascii="Times New Roman" w:hAnsi="Times New Roman"/>
        </w:rPr>
        <w:t>за</w:t>
      </w:r>
      <w:proofErr w:type="gramEnd"/>
      <w:r w:rsidRPr="002D2AF0">
        <w:rPr>
          <w:rFonts w:ascii="Times New Roman" w:hAnsi="Times New Roman"/>
        </w:rPr>
        <w:t xml:space="preserve"> оквирно </w:t>
      </w:r>
      <w:r>
        <w:rPr>
          <w:rFonts w:ascii="Times New Roman" w:hAnsi="Times New Roman"/>
          <w:lang w:val="sr-Cyrl-CS"/>
        </w:rPr>
        <w:t xml:space="preserve"> </w:t>
      </w:r>
      <w:r w:rsidR="00AD029D">
        <w:rPr>
          <w:rFonts w:ascii="Times New Roman" w:hAnsi="Times New Roman"/>
          <w:lang w:val="sr-Cyrl-CS"/>
        </w:rPr>
        <w:t>34</w:t>
      </w:r>
      <w:r>
        <w:rPr>
          <w:rFonts w:ascii="Times New Roman" w:hAnsi="Times New Roman"/>
        </w:rPr>
        <w:t xml:space="preserve"> ученика</w:t>
      </w:r>
      <w:r w:rsidRPr="002D2AF0">
        <w:rPr>
          <w:rFonts w:ascii="Times New Roman" w:hAnsi="Times New Roman"/>
        </w:rPr>
        <w:t xml:space="preserve"> за </w:t>
      </w:r>
      <w:r>
        <w:rPr>
          <w:rFonts w:ascii="Times New Roman" w:hAnsi="Times New Roman"/>
          <w:lang w:val="sr-Cyrl-CS"/>
        </w:rPr>
        <w:t>4 месеца</w:t>
      </w:r>
      <w:r w:rsidRPr="002D2AF0">
        <w:rPr>
          <w:rFonts w:ascii="Times New Roman" w:hAnsi="Times New Roman"/>
        </w:rPr>
        <w:t xml:space="preserve"> износи ____________________ динара без обрачунатог ПДВ-а односно __________________ динара</w:t>
      </w:r>
      <w:r w:rsidRPr="00813460">
        <w:rPr>
          <w:rFonts w:ascii="Times New Roman" w:hAnsi="Times New Roman"/>
        </w:rPr>
        <w:t xml:space="preserve"> </w:t>
      </w:r>
      <w:r w:rsidRPr="002D2AF0">
        <w:rPr>
          <w:rFonts w:ascii="Times New Roman" w:hAnsi="Times New Roman"/>
        </w:rPr>
        <w:t>са обрачунатим ПДВ-ом</w:t>
      </w:r>
    </w:p>
    <w:p w:rsidR="0026543E" w:rsidRPr="008D2E2C" w:rsidRDefault="0026543E" w:rsidP="008D2E2C">
      <w:pPr>
        <w:pStyle w:val="NoSpacing"/>
        <w:rPr>
          <w:rFonts w:ascii="Times New Roman" w:hAnsi="Times New Roman"/>
        </w:rPr>
      </w:pPr>
      <w:r w:rsidRPr="008D2E2C">
        <w:rPr>
          <w:rFonts w:ascii="Times New Roman" w:hAnsi="Times New Roman"/>
          <w:u w:val="single"/>
          <w:lang w:val="sr-Cyrl-CS"/>
        </w:rPr>
        <w:t>Рок важења понуде</w:t>
      </w:r>
      <w:r w:rsidRPr="008D2E2C">
        <w:rPr>
          <w:rFonts w:ascii="Times New Roman" w:hAnsi="Times New Roman"/>
          <w:lang w:val="sr-Cyrl-CS"/>
        </w:rPr>
        <w:t>: __________________ дана од дана јавног отварања понуда (не може бити краћи од 30 дана од дана отварања понуде).</w:t>
      </w:r>
      <w:r w:rsidRPr="008D2E2C">
        <w:rPr>
          <w:rFonts w:ascii="Times New Roman" w:hAnsi="Times New Roman"/>
        </w:rPr>
        <w:tab/>
      </w:r>
    </w:p>
    <w:p w:rsidR="0026543E" w:rsidRPr="008D2E2C" w:rsidRDefault="0026543E" w:rsidP="0026543E">
      <w:pPr>
        <w:jc w:val="both"/>
        <w:rPr>
          <w:rFonts w:ascii="Times New Roman" w:hAnsi="Times New Roman"/>
          <w:lang w:val="sr-Cyrl-CS"/>
        </w:rPr>
      </w:pPr>
      <w:r w:rsidRPr="008D2E2C">
        <w:rPr>
          <w:rFonts w:ascii="Times New Roman" w:hAnsi="Times New Roman"/>
          <w:u w:val="single"/>
          <w:lang w:val="sr-Cyrl-CS"/>
        </w:rPr>
        <w:t xml:space="preserve">Рок реализације </w:t>
      </w:r>
      <w:r w:rsidRPr="008D2E2C">
        <w:rPr>
          <w:rFonts w:ascii="Times New Roman" w:hAnsi="Times New Roman"/>
          <w:lang w:val="sr-Cyrl-CS"/>
        </w:rPr>
        <w:t>у школској 2019/20.години према календару  рада средњих школа,</w:t>
      </w:r>
      <w:r w:rsidR="008D2E2C">
        <w:rPr>
          <w:rFonts w:ascii="Times New Roman" w:hAnsi="Times New Roman"/>
          <w:lang w:val="sr-Cyrl-CS"/>
        </w:rPr>
        <w:t xml:space="preserve"> </w:t>
      </w:r>
      <w:r w:rsidRPr="008D2E2C">
        <w:rPr>
          <w:rFonts w:ascii="Times New Roman" w:hAnsi="Times New Roman"/>
          <w:lang w:val="sr-Cyrl-CS"/>
        </w:rPr>
        <w:t>почев од 01.09.2019. односно од  тренутка кад се стекну услови за закључење уговора до 31.12.2019.године.</w:t>
      </w:r>
    </w:p>
    <w:p w:rsidR="0026543E" w:rsidRPr="002D2AF0" w:rsidRDefault="0026543E" w:rsidP="0026543E">
      <w:pPr>
        <w:widowControl w:val="0"/>
        <w:tabs>
          <w:tab w:val="left" w:pos="8260"/>
        </w:tabs>
        <w:autoSpaceDE w:val="0"/>
        <w:autoSpaceDN w:val="0"/>
        <w:adjustRightInd w:val="0"/>
        <w:spacing w:after="0" w:line="240" w:lineRule="auto"/>
        <w:rPr>
          <w:rFonts w:ascii="Times New Roman" w:hAnsi="Times New Roman"/>
          <w:lang w:val="sr-Cyrl-CS"/>
        </w:rPr>
      </w:pPr>
      <w:r w:rsidRPr="002D2AF0">
        <w:rPr>
          <w:rFonts w:ascii="Times New Roman" w:hAnsi="Times New Roman"/>
          <w:lang w:val="sr-Cyrl-CS"/>
        </w:rPr>
        <w:t xml:space="preserve">          Прихватамо у свему услове које сте поставили у позиву и Конкурсној документацији а који су нам достављени ради састављања Понуде. </w:t>
      </w:r>
    </w:p>
    <w:p w:rsidR="00AD029D" w:rsidRPr="002D2AF0" w:rsidRDefault="00AD029D" w:rsidP="0026543E">
      <w:pPr>
        <w:jc w:val="both"/>
        <w:rPr>
          <w:rFonts w:ascii="Times New Roman" w:hAnsi="Times New Roman"/>
          <w:lang w:val="sr-Cyrl-CS"/>
        </w:rPr>
      </w:pPr>
    </w:p>
    <w:p w:rsidR="0026543E" w:rsidRPr="002D2AF0" w:rsidRDefault="0026543E" w:rsidP="0026543E">
      <w:pPr>
        <w:jc w:val="both"/>
        <w:rPr>
          <w:rFonts w:ascii="Times New Roman" w:hAnsi="Times New Roman"/>
          <w:lang w:val="sr-Cyrl-CS"/>
        </w:rPr>
      </w:pPr>
      <w:r w:rsidRPr="002D2AF0">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sidR="008D2E2C">
        <w:rPr>
          <w:rFonts w:ascii="Times New Roman" w:hAnsi="Times New Roman"/>
          <w:lang w:val="sr-Cyrl-CS"/>
        </w:rPr>
        <w:t>ПОНУЂАЧ</w:t>
      </w:r>
    </w:p>
    <w:p w:rsidR="0026543E" w:rsidRPr="002D2AF0" w:rsidRDefault="0026543E" w:rsidP="0026543E">
      <w:pPr>
        <w:jc w:val="both"/>
        <w:rPr>
          <w:rFonts w:ascii="Times New Roman" w:hAnsi="Times New Roman"/>
        </w:rPr>
      </w:pPr>
      <w:r w:rsidRPr="002D2AF0">
        <w:rPr>
          <w:rFonts w:ascii="Times New Roman" w:hAnsi="Times New Roman"/>
        </w:rPr>
        <w:t xml:space="preserve">Датум: </w:t>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Pr>
          <w:rFonts w:ascii="Times New Roman" w:hAnsi="Times New Roman"/>
          <w:lang w:val="sr-Cyrl-CS"/>
        </w:rPr>
        <w:t xml:space="preserve">          </w:t>
      </w:r>
      <w:r>
        <w:rPr>
          <w:rFonts w:ascii="Times New Roman" w:hAnsi="Times New Roman"/>
          <w:lang w:val="sr-Cyrl-CS"/>
        </w:rPr>
        <w:tab/>
      </w:r>
      <w:r w:rsidRPr="002D2AF0">
        <w:rPr>
          <w:rFonts w:ascii="Times New Roman" w:hAnsi="Times New Roman"/>
        </w:rPr>
        <w:tab/>
      </w:r>
      <w:r w:rsidRPr="002D2AF0">
        <w:rPr>
          <w:rFonts w:ascii="Times New Roman" w:hAnsi="Times New Roman"/>
        </w:rPr>
        <w:tab/>
        <w:t>____________________________</w:t>
      </w:r>
    </w:p>
    <w:p w:rsidR="0026543E" w:rsidRPr="002D2AF0" w:rsidRDefault="0026543E" w:rsidP="0026543E">
      <w:pPr>
        <w:jc w:val="both"/>
        <w:rPr>
          <w:rFonts w:ascii="Times New Roman" w:hAnsi="Times New Roman"/>
        </w:rPr>
      </w:pP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t>(</w:t>
      </w:r>
      <w:proofErr w:type="gramStart"/>
      <w:r w:rsidRPr="002D2AF0">
        <w:rPr>
          <w:rFonts w:ascii="Times New Roman" w:hAnsi="Times New Roman"/>
        </w:rPr>
        <w:t>потпис</w:t>
      </w:r>
      <w:proofErr w:type="gramEnd"/>
      <w:r w:rsidRPr="002D2AF0">
        <w:rPr>
          <w:rFonts w:ascii="Times New Roman" w:hAnsi="Times New Roman"/>
        </w:rPr>
        <w:t xml:space="preserve"> овлашћеног лица)</w:t>
      </w:r>
    </w:p>
    <w:p w:rsidR="00E45B85" w:rsidRPr="00762721" w:rsidRDefault="00E45B85" w:rsidP="00E45B85">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sidR="001555AC">
        <w:rPr>
          <w:rFonts w:ascii="Times New Roman" w:hAnsi="Times New Roman"/>
          <w:sz w:val="15"/>
          <w:szCs w:val="15"/>
          <w:lang w:val="sr-Cyrl-CS"/>
        </w:rPr>
        <w:t>27</w:t>
      </w:r>
      <w:r>
        <w:rPr>
          <w:rFonts w:ascii="Times New Roman" w:hAnsi="Times New Roman"/>
          <w:sz w:val="15"/>
          <w:szCs w:val="15"/>
        </w:rPr>
        <w:t xml:space="preserve"> oд 3</w:t>
      </w:r>
      <w:r w:rsidR="001555AC">
        <w:rPr>
          <w:rFonts w:ascii="Times New Roman" w:hAnsi="Times New Roman"/>
          <w:sz w:val="15"/>
          <w:szCs w:val="15"/>
          <w:lang w:val="sr-Cyrl-CS"/>
        </w:rPr>
        <w:t>7</w:t>
      </w:r>
    </w:p>
    <w:p w:rsidR="0026543E" w:rsidRPr="002D2AF0" w:rsidRDefault="0026543E" w:rsidP="0026543E">
      <w:pPr>
        <w:widowControl w:val="0"/>
        <w:autoSpaceDE w:val="0"/>
        <w:autoSpaceDN w:val="0"/>
        <w:adjustRightInd w:val="0"/>
        <w:spacing w:after="0" w:line="228" w:lineRule="auto"/>
        <w:ind w:right="420"/>
        <w:rPr>
          <w:rFonts w:ascii="Times New Roman" w:hAnsi="Times New Roman"/>
          <w:bCs/>
          <w:iCs/>
          <w:sz w:val="24"/>
          <w:szCs w:val="24"/>
        </w:rPr>
      </w:pPr>
    </w:p>
    <w:p w:rsidR="0026543E" w:rsidRPr="002D2AF0" w:rsidRDefault="0026543E" w:rsidP="0026543E">
      <w:pPr>
        <w:widowControl w:val="0"/>
        <w:autoSpaceDE w:val="0"/>
        <w:autoSpaceDN w:val="0"/>
        <w:adjustRightInd w:val="0"/>
        <w:spacing w:after="0" w:line="200" w:lineRule="exact"/>
        <w:rPr>
          <w:rFonts w:ascii="Times New Roman" w:hAnsi="Times New Roman"/>
          <w:sz w:val="24"/>
          <w:szCs w:val="24"/>
        </w:rPr>
      </w:pPr>
    </w:p>
    <w:p w:rsidR="0026543E" w:rsidRPr="002D2AF0"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 xml:space="preserve">Напомена: </w:t>
      </w:r>
    </w:p>
    <w:p w:rsidR="0026543E" w:rsidRPr="002D2AF0"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Образац понуде понуђач мора да попуни, овери</w:t>
      </w:r>
      <w:r>
        <w:rPr>
          <w:rFonts w:ascii="Times New Roman" w:hAnsi="Times New Roman"/>
          <w:sz w:val="24"/>
          <w:szCs w:val="24"/>
          <w:lang w:val="sr-Cyrl-CS"/>
        </w:rPr>
        <w:t xml:space="preserve"> у складу са стстусном документацијом понуђача</w:t>
      </w:r>
      <w:r w:rsidRPr="002D2AF0">
        <w:rPr>
          <w:rFonts w:ascii="Times New Roman" w:hAnsi="Times New Roman"/>
          <w:sz w:val="24"/>
          <w:szCs w:val="24"/>
        </w:rPr>
        <w:t xml:space="preserve"> и потпише, чиме потврђује да су тачни подаци који су у обрасцу понуде наведени.</w:t>
      </w: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rPr>
      </w:pPr>
      <w:r w:rsidRPr="002D2AF0">
        <w:rPr>
          <w:rFonts w:ascii="Times New Roman" w:hAnsi="Times New Roman"/>
          <w:sz w:val="24"/>
          <w:szCs w:val="24"/>
        </w:rPr>
        <w:t>Уколико понуђач поднесе заједничку понуду, група понуђача може да се определи да образац понуде потписују и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r>
        <w:rPr>
          <w:rFonts w:ascii="Times New Roman" w:hAnsi="Times New Roman"/>
          <w:sz w:val="24"/>
          <w:szCs w:val="24"/>
        </w:rPr>
        <w:t>Табела понуде се попуњава и доставља само за партију за који понуђач подноси пону</w:t>
      </w:r>
      <w:r>
        <w:rPr>
          <w:rFonts w:ascii="Times New Roman" w:hAnsi="Times New Roman"/>
          <w:sz w:val="24"/>
          <w:szCs w:val="24"/>
          <w:lang w:val="sr-Cyrl-RS"/>
        </w:rPr>
        <w:t>ду</w:t>
      </w: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26543E" w:rsidRDefault="0026543E" w:rsidP="0026543E">
      <w:pPr>
        <w:widowControl w:val="0"/>
        <w:overflowPunct w:val="0"/>
        <w:autoSpaceDE w:val="0"/>
        <w:autoSpaceDN w:val="0"/>
        <w:adjustRightInd w:val="0"/>
        <w:spacing w:after="0" w:line="229" w:lineRule="auto"/>
        <w:jc w:val="both"/>
        <w:rPr>
          <w:rFonts w:ascii="Times New Roman" w:hAnsi="Times New Roman"/>
          <w:sz w:val="24"/>
          <w:szCs w:val="24"/>
          <w:lang w:val="sr-Cyrl-RS"/>
        </w:rPr>
      </w:pPr>
    </w:p>
    <w:p w:rsidR="0026543E" w:rsidRDefault="0026543E"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Default="00E45B85" w:rsidP="000D3779">
      <w:pPr>
        <w:widowControl w:val="0"/>
        <w:autoSpaceDE w:val="0"/>
        <w:autoSpaceDN w:val="0"/>
        <w:adjustRightInd w:val="0"/>
        <w:spacing w:after="0" w:line="240" w:lineRule="auto"/>
        <w:rPr>
          <w:rFonts w:ascii="Times New Roman" w:hAnsi="Times New Roman"/>
          <w:sz w:val="24"/>
          <w:szCs w:val="24"/>
        </w:rPr>
      </w:pPr>
    </w:p>
    <w:p w:rsidR="00E45B85" w:rsidRPr="00762721" w:rsidRDefault="00E45B85" w:rsidP="00E45B85">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sidR="001555AC">
        <w:rPr>
          <w:rFonts w:ascii="Times New Roman" w:hAnsi="Times New Roman"/>
          <w:sz w:val="15"/>
          <w:szCs w:val="15"/>
          <w:lang w:val="sr-Cyrl-CS"/>
        </w:rPr>
        <w:t>28</w:t>
      </w:r>
      <w:r>
        <w:rPr>
          <w:rFonts w:ascii="Times New Roman" w:hAnsi="Times New Roman"/>
          <w:sz w:val="15"/>
          <w:szCs w:val="15"/>
        </w:rPr>
        <w:t xml:space="preserve"> oд 3</w:t>
      </w:r>
      <w:r w:rsidR="001555AC">
        <w:rPr>
          <w:rFonts w:ascii="Times New Roman" w:hAnsi="Times New Roman"/>
          <w:sz w:val="15"/>
          <w:szCs w:val="15"/>
          <w:lang w:val="sr-Cyrl-CS"/>
        </w:rPr>
        <w:t>7</w:t>
      </w: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8D2E2C" w:rsidRDefault="008D2E2C"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0D3779">
      <w:pPr>
        <w:widowControl w:val="0"/>
        <w:autoSpaceDE w:val="0"/>
        <w:autoSpaceDN w:val="0"/>
        <w:adjustRightInd w:val="0"/>
        <w:spacing w:after="0" w:line="240" w:lineRule="auto"/>
        <w:rPr>
          <w:rFonts w:ascii="Times New Roman" w:hAnsi="Times New Roman"/>
          <w:sz w:val="24"/>
          <w:szCs w:val="24"/>
        </w:rPr>
      </w:pPr>
    </w:p>
    <w:p w:rsidR="00AD029D" w:rsidRDefault="00AD029D" w:rsidP="00AD029D">
      <w:pPr>
        <w:widowControl w:val="0"/>
        <w:overflowPunct w:val="0"/>
        <w:autoSpaceDE w:val="0"/>
        <w:autoSpaceDN w:val="0"/>
        <w:adjustRightInd w:val="0"/>
        <w:spacing w:after="0" w:line="213" w:lineRule="auto"/>
        <w:ind w:right="200"/>
        <w:rPr>
          <w:rFonts w:ascii="Times New Roman" w:hAnsi="Times New Roman"/>
          <w:b/>
        </w:rPr>
      </w:pPr>
      <w:r>
        <w:rPr>
          <w:rFonts w:ascii="Times New Roman" w:hAnsi="Times New Roman"/>
          <w:sz w:val="24"/>
          <w:szCs w:val="24"/>
        </w:rPr>
        <w:t>5</w:t>
      </w:r>
      <w:r w:rsidRPr="000E6567">
        <w:rPr>
          <w:rFonts w:ascii="Times New Roman" w:hAnsi="Times New Roman"/>
          <w:sz w:val="24"/>
          <w:szCs w:val="24"/>
        </w:rPr>
        <w:t xml:space="preserve">) </w:t>
      </w:r>
      <w:r w:rsidRPr="000E6567">
        <w:rPr>
          <w:rFonts w:ascii="Times New Roman" w:hAnsi="Times New Roman"/>
        </w:rPr>
        <w:t>ТАБЕЛА ПОНУДЕ</w:t>
      </w:r>
      <w:r>
        <w:rPr>
          <w:rFonts w:ascii="Times New Roman" w:hAnsi="Times New Roman"/>
        </w:rPr>
        <w:t xml:space="preserve">      </w:t>
      </w:r>
      <w:r w:rsidRPr="000E6567">
        <w:rPr>
          <w:rFonts w:ascii="Times New Roman" w:hAnsi="Times New Roman"/>
          <w:b/>
        </w:rPr>
        <w:t xml:space="preserve">ПАРТИЈА </w:t>
      </w:r>
      <w:r>
        <w:rPr>
          <w:rFonts w:ascii="Times New Roman" w:hAnsi="Times New Roman"/>
          <w:b/>
          <w:lang w:val="sr-Cyrl-RS"/>
        </w:rPr>
        <w:t>5</w:t>
      </w:r>
      <w:r w:rsidRPr="000E6567">
        <w:rPr>
          <w:rFonts w:ascii="Times New Roman" w:hAnsi="Times New Roman"/>
          <w:b/>
        </w:rPr>
        <w:t>.</w:t>
      </w:r>
    </w:p>
    <w:p w:rsidR="00AD029D" w:rsidRDefault="00AD029D" w:rsidP="00AD029D">
      <w:pPr>
        <w:widowControl w:val="0"/>
        <w:overflowPunct w:val="0"/>
        <w:autoSpaceDE w:val="0"/>
        <w:autoSpaceDN w:val="0"/>
        <w:adjustRightInd w:val="0"/>
        <w:spacing w:after="0" w:line="213" w:lineRule="auto"/>
        <w:ind w:right="200"/>
        <w:rPr>
          <w:rFonts w:ascii="Times New Roman" w:hAnsi="Times New Roman"/>
          <w:b/>
        </w:rPr>
      </w:pPr>
    </w:p>
    <w:p w:rsidR="00AD029D" w:rsidRDefault="00AD029D" w:rsidP="00AD029D">
      <w:pPr>
        <w:widowControl w:val="0"/>
        <w:overflowPunct w:val="0"/>
        <w:autoSpaceDE w:val="0"/>
        <w:autoSpaceDN w:val="0"/>
        <w:adjustRightInd w:val="0"/>
        <w:spacing w:after="0" w:line="213" w:lineRule="auto"/>
        <w:ind w:right="200"/>
        <w:rPr>
          <w:rFonts w:ascii="Times New Roman" w:hAnsi="Times New Roman"/>
          <w:b/>
        </w:rPr>
      </w:pPr>
    </w:p>
    <w:p w:rsidR="00AD029D" w:rsidRPr="00813460" w:rsidRDefault="00AD029D" w:rsidP="00AD029D">
      <w:pPr>
        <w:widowControl w:val="0"/>
        <w:overflowPunct w:val="0"/>
        <w:autoSpaceDE w:val="0"/>
        <w:autoSpaceDN w:val="0"/>
        <w:adjustRightInd w:val="0"/>
        <w:spacing w:after="0" w:line="213" w:lineRule="auto"/>
        <w:ind w:right="200"/>
        <w:rPr>
          <w:rFonts w:ascii="Times New Roman" w:hAnsi="Times New Roman"/>
          <w:u w:val="single"/>
          <w:lang w:val="sr-Cyrl-RS"/>
        </w:rPr>
      </w:pPr>
      <w:r w:rsidRPr="00813460">
        <w:rPr>
          <w:rFonts w:ascii="Times New Roman" w:hAnsi="Times New Roman"/>
          <w:b/>
          <w:u w:val="single"/>
          <w:lang w:val="sr-Cyrl-RS"/>
        </w:rPr>
        <w:t>ЦЕНА МЕСЕЧНЕ КАРТЕ</w:t>
      </w:r>
    </w:p>
    <w:p w:rsidR="00AD029D" w:rsidRDefault="00AD029D" w:rsidP="00AD029D">
      <w:pPr>
        <w:widowControl w:val="0"/>
        <w:autoSpaceDE w:val="0"/>
        <w:autoSpaceDN w:val="0"/>
        <w:adjustRightInd w:val="0"/>
        <w:spacing w:after="0" w:line="240" w:lineRule="auto"/>
        <w:ind w:left="720"/>
        <w:jc w:val="both"/>
        <w:rPr>
          <w:rFonts w:ascii="Times New Roman" w:hAnsi="Times New Roman"/>
          <w:b/>
          <w:sz w:val="24"/>
          <w:szCs w:val="24"/>
          <w:lang w:val="sr-Cyrl-CS"/>
        </w:rPr>
      </w:pPr>
      <w:r w:rsidRPr="000E6567">
        <w:rPr>
          <w:rFonts w:ascii="Times New Roman" w:hAnsi="Times New Roman"/>
          <w:lang w:val="sr-Cyrl-CS"/>
        </w:rPr>
        <w:tab/>
      </w:r>
      <w:r>
        <w:rPr>
          <w:rFonts w:ascii="Times New Roman" w:hAnsi="Times New Roman"/>
          <w:b/>
          <w:sz w:val="24"/>
          <w:szCs w:val="24"/>
          <w:lang w:val="sr-Cyrl-CS"/>
        </w:rPr>
        <w:t xml:space="preserve"> </w:t>
      </w:r>
    </w:p>
    <w:tbl>
      <w:tblPr>
        <w:tblStyle w:val="TableGrid"/>
        <w:tblW w:w="9606" w:type="dxa"/>
        <w:tblLook w:val="04A0" w:firstRow="1" w:lastRow="0" w:firstColumn="1" w:lastColumn="0" w:noHBand="0" w:noVBand="1"/>
      </w:tblPr>
      <w:tblGrid>
        <w:gridCol w:w="3216"/>
        <w:gridCol w:w="3129"/>
        <w:gridCol w:w="3261"/>
      </w:tblGrid>
      <w:tr w:rsidR="00AD029D" w:rsidTr="008D2E2C">
        <w:tc>
          <w:tcPr>
            <w:tcW w:w="3216" w:type="dxa"/>
          </w:tcPr>
          <w:p w:rsidR="00AD029D" w:rsidRDefault="00AD029D" w:rsidP="008D2E2C">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3129" w:type="dxa"/>
          </w:tcPr>
          <w:p w:rsidR="00AD029D" w:rsidRPr="00813460" w:rsidRDefault="00AD029D" w:rsidP="008D2E2C">
            <w:pPr>
              <w:rPr>
                <w:rFonts w:ascii="Times New Roman" w:hAnsi="Times New Roman"/>
                <w:lang w:val="sr-Cyrl-RS"/>
              </w:rPr>
            </w:pPr>
            <w:r w:rsidRPr="000E6567">
              <w:rPr>
                <w:rFonts w:ascii="Times New Roman" w:hAnsi="Times New Roman"/>
              </w:rPr>
              <w:t xml:space="preserve">Цена </w:t>
            </w:r>
            <w:r>
              <w:rPr>
                <w:rFonts w:ascii="Times New Roman" w:hAnsi="Times New Roman"/>
                <w:lang w:val="sr-Cyrl-CS"/>
              </w:rPr>
              <w:t>месечн</w:t>
            </w:r>
            <w:r>
              <w:rPr>
                <w:rFonts w:ascii="Times New Roman" w:hAnsi="Times New Roman"/>
              </w:rPr>
              <w:t>е карте по ученику без ПДВ-</w:t>
            </w:r>
            <w:r>
              <w:rPr>
                <w:rFonts w:ascii="Times New Roman" w:hAnsi="Times New Roman"/>
                <w:lang w:val="sr-Cyrl-RS"/>
              </w:rPr>
              <w:t>а</w:t>
            </w:r>
          </w:p>
        </w:tc>
        <w:tc>
          <w:tcPr>
            <w:tcW w:w="3261" w:type="dxa"/>
          </w:tcPr>
          <w:p w:rsidR="00AD029D" w:rsidRPr="000E6567" w:rsidRDefault="00AD029D" w:rsidP="008D2E2C">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по ученику са ПДВ-ом</w:t>
            </w:r>
          </w:p>
        </w:tc>
      </w:tr>
      <w:tr w:rsidR="00AD029D" w:rsidTr="008D2E2C">
        <w:tc>
          <w:tcPr>
            <w:tcW w:w="3216" w:type="dxa"/>
          </w:tcPr>
          <w:p w:rsidR="00AD029D" w:rsidRPr="006D7E8B" w:rsidRDefault="00AD029D" w:rsidP="008D2E2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Сењски Рудник – Деспотовац </w:t>
            </w:r>
          </w:p>
        </w:tc>
        <w:tc>
          <w:tcPr>
            <w:tcW w:w="3129" w:type="dxa"/>
            <w:tcBorders>
              <w:right w:val="single" w:sz="4" w:space="0" w:color="auto"/>
            </w:tcBorders>
          </w:tcPr>
          <w:p w:rsidR="00AD029D" w:rsidRDefault="00AD029D" w:rsidP="008D2E2C">
            <w:pPr>
              <w:widowControl w:val="0"/>
              <w:autoSpaceDE w:val="0"/>
              <w:autoSpaceDN w:val="0"/>
              <w:adjustRightInd w:val="0"/>
              <w:spacing w:after="0" w:line="240" w:lineRule="auto"/>
              <w:jc w:val="both"/>
              <w:rPr>
                <w:rFonts w:ascii="Times New Roman" w:hAnsi="Times New Roman"/>
                <w:b/>
                <w:sz w:val="24"/>
                <w:szCs w:val="24"/>
                <w:lang w:val="sr-Latn-RS"/>
              </w:rPr>
            </w:pPr>
          </w:p>
          <w:p w:rsidR="00AD029D" w:rsidRPr="00A126FE" w:rsidRDefault="00AD029D" w:rsidP="008D2E2C">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AD029D" w:rsidRPr="00A126FE" w:rsidRDefault="00AD029D" w:rsidP="008D2E2C">
            <w:pPr>
              <w:widowControl w:val="0"/>
              <w:autoSpaceDE w:val="0"/>
              <w:autoSpaceDN w:val="0"/>
              <w:adjustRightInd w:val="0"/>
              <w:spacing w:after="0" w:line="240" w:lineRule="auto"/>
              <w:jc w:val="both"/>
              <w:rPr>
                <w:rFonts w:ascii="Times New Roman" w:hAnsi="Times New Roman"/>
                <w:b/>
                <w:sz w:val="24"/>
                <w:szCs w:val="24"/>
                <w:lang w:val="sr-Latn-RS"/>
              </w:rPr>
            </w:pPr>
          </w:p>
        </w:tc>
      </w:tr>
      <w:tr w:rsidR="00AD029D" w:rsidTr="008D2E2C">
        <w:tc>
          <w:tcPr>
            <w:tcW w:w="3216" w:type="dxa"/>
          </w:tcPr>
          <w:p w:rsidR="00AD029D" w:rsidRPr="006D7E8B" w:rsidRDefault="00AD029D" w:rsidP="008D2E2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Ресавица – Деспотовац </w:t>
            </w:r>
          </w:p>
        </w:tc>
        <w:tc>
          <w:tcPr>
            <w:tcW w:w="3129" w:type="dxa"/>
            <w:tcBorders>
              <w:right w:val="single" w:sz="4" w:space="0" w:color="auto"/>
            </w:tcBorders>
          </w:tcPr>
          <w:p w:rsidR="00AD029D" w:rsidRDefault="00AD029D" w:rsidP="008D2E2C">
            <w:pPr>
              <w:widowControl w:val="0"/>
              <w:autoSpaceDE w:val="0"/>
              <w:autoSpaceDN w:val="0"/>
              <w:adjustRightInd w:val="0"/>
              <w:spacing w:after="0" w:line="240" w:lineRule="auto"/>
              <w:jc w:val="both"/>
              <w:rPr>
                <w:rFonts w:ascii="Times New Roman" w:hAnsi="Times New Roman"/>
                <w:b/>
                <w:sz w:val="24"/>
                <w:szCs w:val="24"/>
                <w:lang w:val="sr-Latn-RS"/>
              </w:rPr>
            </w:pPr>
          </w:p>
          <w:p w:rsidR="00AD029D" w:rsidRPr="00A126FE" w:rsidRDefault="00AD029D" w:rsidP="008D2E2C">
            <w:pPr>
              <w:widowControl w:val="0"/>
              <w:autoSpaceDE w:val="0"/>
              <w:autoSpaceDN w:val="0"/>
              <w:adjustRightInd w:val="0"/>
              <w:spacing w:after="0" w:line="240" w:lineRule="auto"/>
              <w:jc w:val="both"/>
              <w:rPr>
                <w:rFonts w:ascii="Times New Roman" w:hAnsi="Times New Roman"/>
                <w:b/>
                <w:sz w:val="24"/>
                <w:szCs w:val="24"/>
                <w:lang w:val="sr-Latn-RS"/>
              </w:rPr>
            </w:pPr>
          </w:p>
        </w:tc>
        <w:tc>
          <w:tcPr>
            <w:tcW w:w="3261" w:type="dxa"/>
            <w:tcBorders>
              <w:left w:val="single" w:sz="4" w:space="0" w:color="auto"/>
            </w:tcBorders>
          </w:tcPr>
          <w:p w:rsidR="00AD029D" w:rsidRPr="00A126FE" w:rsidRDefault="00AD029D" w:rsidP="008D2E2C">
            <w:pPr>
              <w:widowControl w:val="0"/>
              <w:autoSpaceDE w:val="0"/>
              <w:autoSpaceDN w:val="0"/>
              <w:adjustRightInd w:val="0"/>
              <w:spacing w:after="0" w:line="240" w:lineRule="auto"/>
              <w:jc w:val="both"/>
              <w:rPr>
                <w:rFonts w:ascii="Times New Roman" w:hAnsi="Times New Roman"/>
                <w:b/>
                <w:sz w:val="24"/>
                <w:szCs w:val="24"/>
                <w:lang w:val="sr-Latn-RS"/>
              </w:rPr>
            </w:pPr>
          </w:p>
        </w:tc>
      </w:tr>
    </w:tbl>
    <w:p w:rsidR="00AD029D" w:rsidRDefault="00AD029D" w:rsidP="00AD029D">
      <w:pPr>
        <w:tabs>
          <w:tab w:val="left" w:pos="3630"/>
        </w:tabs>
        <w:rPr>
          <w:rFonts w:ascii="Times New Roman" w:hAnsi="Times New Roman"/>
        </w:rPr>
      </w:pPr>
    </w:p>
    <w:p w:rsidR="00AD029D" w:rsidRPr="00813460" w:rsidRDefault="00AD029D" w:rsidP="00AD029D">
      <w:pPr>
        <w:tabs>
          <w:tab w:val="left" w:pos="3630"/>
        </w:tabs>
        <w:rPr>
          <w:rFonts w:ascii="Times New Roman" w:hAnsi="Times New Roman"/>
          <w:b/>
          <w:u w:val="single"/>
          <w:lang w:val="sr-Cyrl-RS"/>
        </w:rPr>
      </w:pPr>
      <w:r w:rsidRPr="00813460">
        <w:rPr>
          <w:rFonts w:ascii="Times New Roman" w:hAnsi="Times New Roman"/>
          <w:b/>
          <w:u w:val="single"/>
          <w:lang w:val="sr-Cyrl-RS"/>
        </w:rPr>
        <w:t>УКУПНА ПОНУЂЕНА ЦЕНА</w:t>
      </w:r>
    </w:p>
    <w:tbl>
      <w:tblPr>
        <w:tblStyle w:val="TableGrid"/>
        <w:tblW w:w="9621" w:type="dxa"/>
        <w:tblLook w:val="04A0" w:firstRow="1" w:lastRow="0" w:firstColumn="1" w:lastColumn="0" w:noHBand="0" w:noVBand="1"/>
      </w:tblPr>
      <w:tblGrid>
        <w:gridCol w:w="2000"/>
        <w:gridCol w:w="975"/>
        <w:gridCol w:w="884"/>
        <w:gridCol w:w="1321"/>
        <w:gridCol w:w="1532"/>
        <w:gridCol w:w="1254"/>
        <w:gridCol w:w="1655"/>
      </w:tblGrid>
      <w:tr w:rsidR="00AD029D" w:rsidTr="008D2E2C">
        <w:tc>
          <w:tcPr>
            <w:tcW w:w="2000" w:type="dxa"/>
          </w:tcPr>
          <w:p w:rsidR="00AD029D" w:rsidRDefault="00AD029D" w:rsidP="008D2E2C">
            <w:pPr>
              <w:tabs>
                <w:tab w:val="left" w:pos="3630"/>
              </w:tabs>
              <w:rPr>
                <w:rFonts w:ascii="Times New Roman" w:hAnsi="Times New Roman"/>
              </w:rPr>
            </w:pPr>
          </w:p>
        </w:tc>
        <w:tc>
          <w:tcPr>
            <w:tcW w:w="975" w:type="dxa"/>
            <w:tcBorders>
              <w:bottom w:val="single" w:sz="4" w:space="0" w:color="auto"/>
            </w:tcBorders>
          </w:tcPr>
          <w:p w:rsidR="00AD029D" w:rsidRPr="00E16524" w:rsidRDefault="00AD029D" w:rsidP="008D2E2C">
            <w:pPr>
              <w:rPr>
                <w:rFonts w:ascii="Times New Roman" w:hAnsi="Times New Roman"/>
                <w:lang w:val="sr-Cyrl-RS"/>
              </w:rPr>
            </w:pPr>
            <w:r>
              <w:rPr>
                <w:rFonts w:ascii="Times New Roman" w:hAnsi="Times New Roman"/>
                <w:lang w:val="sr-Cyrl-RS"/>
              </w:rPr>
              <w:t>А</w:t>
            </w:r>
          </w:p>
        </w:tc>
        <w:tc>
          <w:tcPr>
            <w:tcW w:w="884" w:type="dxa"/>
            <w:tcBorders>
              <w:bottom w:val="single" w:sz="4" w:space="0" w:color="auto"/>
            </w:tcBorders>
          </w:tcPr>
          <w:p w:rsidR="00AD029D" w:rsidRPr="00A126FE" w:rsidRDefault="00AD029D" w:rsidP="008D2E2C">
            <w:pPr>
              <w:rPr>
                <w:rFonts w:ascii="Times New Roman" w:hAnsi="Times New Roman"/>
                <w:lang w:val="sr-Cyrl-RS"/>
              </w:rPr>
            </w:pPr>
            <w:r>
              <w:rPr>
                <w:rFonts w:ascii="Times New Roman" w:hAnsi="Times New Roman"/>
                <w:lang w:val="sr-Cyrl-RS"/>
              </w:rPr>
              <w:t>Б</w:t>
            </w:r>
          </w:p>
        </w:tc>
        <w:tc>
          <w:tcPr>
            <w:tcW w:w="1321" w:type="dxa"/>
            <w:tcBorders>
              <w:bottom w:val="single" w:sz="4" w:space="0" w:color="auto"/>
            </w:tcBorders>
          </w:tcPr>
          <w:p w:rsidR="00AD029D" w:rsidRPr="00E16524" w:rsidRDefault="00AD029D" w:rsidP="008D2E2C">
            <w:pPr>
              <w:rPr>
                <w:rFonts w:ascii="Times New Roman" w:hAnsi="Times New Roman"/>
                <w:lang w:val="sr-Cyrl-RS"/>
              </w:rPr>
            </w:pPr>
            <w:r>
              <w:rPr>
                <w:rFonts w:ascii="Times New Roman" w:hAnsi="Times New Roman"/>
                <w:lang w:val="sr-Cyrl-RS"/>
              </w:rPr>
              <w:t>В</w:t>
            </w:r>
          </w:p>
        </w:tc>
        <w:tc>
          <w:tcPr>
            <w:tcW w:w="1532" w:type="dxa"/>
            <w:tcBorders>
              <w:bottom w:val="single" w:sz="4" w:space="0" w:color="auto"/>
              <w:right w:val="single" w:sz="4" w:space="0" w:color="auto"/>
            </w:tcBorders>
          </w:tcPr>
          <w:p w:rsidR="00AD029D" w:rsidRPr="00E16524" w:rsidRDefault="00AD029D" w:rsidP="008D2E2C">
            <w:pPr>
              <w:rPr>
                <w:rFonts w:ascii="Times New Roman" w:hAnsi="Times New Roman"/>
                <w:lang w:val="sr-Cyrl-RS"/>
              </w:rPr>
            </w:pPr>
            <w:r>
              <w:rPr>
                <w:rFonts w:ascii="Times New Roman" w:hAnsi="Times New Roman"/>
                <w:lang w:val="sr-Cyrl-RS"/>
              </w:rPr>
              <w:t>Г</w:t>
            </w:r>
          </w:p>
        </w:tc>
        <w:tc>
          <w:tcPr>
            <w:tcW w:w="1254" w:type="dxa"/>
            <w:tcBorders>
              <w:left w:val="single" w:sz="4" w:space="0" w:color="auto"/>
              <w:bottom w:val="single" w:sz="4" w:space="0" w:color="auto"/>
              <w:right w:val="single" w:sz="4" w:space="0" w:color="auto"/>
            </w:tcBorders>
          </w:tcPr>
          <w:p w:rsidR="00AD029D" w:rsidRPr="00E16524" w:rsidRDefault="00AD029D" w:rsidP="008D2E2C">
            <w:pPr>
              <w:rPr>
                <w:rFonts w:ascii="Times New Roman" w:hAnsi="Times New Roman"/>
                <w:lang w:val="sr-Cyrl-RS"/>
              </w:rPr>
            </w:pPr>
            <w:r>
              <w:rPr>
                <w:rFonts w:ascii="Times New Roman" w:hAnsi="Times New Roman"/>
                <w:lang w:val="sr-Cyrl-RS"/>
              </w:rPr>
              <w:t>Д</w:t>
            </w:r>
          </w:p>
        </w:tc>
        <w:tc>
          <w:tcPr>
            <w:tcW w:w="1655" w:type="dxa"/>
            <w:tcBorders>
              <w:left w:val="single" w:sz="4" w:space="0" w:color="auto"/>
              <w:bottom w:val="single" w:sz="4" w:space="0" w:color="auto"/>
            </w:tcBorders>
          </w:tcPr>
          <w:p w:rsidR="00AD029D" w:rsidRPr="00E16524" w:rsidRDefault="00AD029D" w:rsidP="008D2E2C">
            <w:pPr>
              <w:rPr>
                <w:rFonts w:ascii="Times New Roman" w:hAnsi="Times New Roman"/>
                <w:lang w:val="sr-Cyrl-RS"/>
              </w:rPr>
            </w:pPr>
            <w:r>
              <w:rPr>
                <w:rFonts w:ascii="Times New Roman" w:hAnsi="Times New Roman"/>
                <w:lang w:val="sr-Cyrl-RS"/>
              </w:rPr>
              <w:t>Ђ</w:t>
            </w:r>
          </w:p>
        </w:tc>
      </w:tr>
      <w:tr w:rsidR="00AD029D" w:rsidTr="008D2E2C">
        <w:tc>
          <w:tcPr>
            <w:tcW w:w="2000" w:type="dxa"/>
            <w:tcBorders>
              <w:top w:val="single" w:sz="4" w:space="0" w:color="auto"/>
            </w:tcBorders>
          </w:tcPr>
          <w:p w:rsidR="00AD029D" w:rsidRPr="00E16524" w:rsidRDefault="00AD029D" w:rsidP="008D2E2C">
            <w:pPr>
              <w:rPr>
                <w:rFonts w:ascii="Times New Roman" w:hAnsi="Times New Roman"/>
                <w:lang w:val="sr-Cyrl-RS"/>
              </w:rPr>
            </w:pPr>
            <w:r>
              <w:rPr>
                <w:rFonts w:ascii="Times New Roman" w:hAnsi="Times New Roman"/>
                <w:lang w:val="sr-Cyrl-RS"/>
              </w:rPr>
              <w:t>Релација</w:t>
            </w:r>
          </w:p>
        </w:tc>
        <w:tc>
          <w:tcPr>
            <w:tcW w:w="975" w:type="dxa"/>
            <w:tcBorders>
              <w:top w:val="single" w:sz="4" w:space="0" w:color="auto"/>
            </w:tcBorders>
          </w:tcPr>
          <w:p w:rsidR="00AD029D" w:rsidRDefault="00AD029D" w:rsidP="008D2E2C">
            <w:pPr>
              <w:rPr>
                <w:rFonts w:ascii="Times New Roman" w:hAnsi="Times New Roman"/>
              </w:rPr>
            </w:pPr>
            <w:r w:rsidRPr="000E6567">
              <w:rPr>
                <w:rFonts w:ascii="Times New Roman" w:hAnsi="Times New Roman"/>
              </w:rPr>
              <w:t>Број ученика</w:t>
            </w:r>
          </w:p>
        </w:tc>
        <w:tc>
          <w:tcPr>
            <w:tcW w:w="884" w:type="dxa"/>
            <w:tcBorders>
              <w:top w:val="single" w:sz="4" w:space="0" w:color="auto"/>
            </w:tcBorders>
          </w:tcPr>
          <w:p w:rsidR="00AD029D" w:rsidRDefault="00AD029D" w:rsidP="008D2E2C">
            <w:pPr>
              <w:rPr>
                <w:rFonts w:ascii="Times New Roman" w:hAnsi="Times New Roman"/>
                <w:lang w:val="sr-Cyrl-RS"/>
              </w:rPr>
            </w:pPr>
            <w:r>
              <w:rPr>
                <w:rFonts w:ascii="Times New Roman" w:hAnsi="Times New Roman"/>
                <w:lang w:val="sr-Cyrl-RS"/>
              </w:rPr>
              <w:t>Број месеци</w:t>
            </w:r>
          </w:p>
        </w:tc>
        <w:tc>
          <w:tcPr>
            <w:tcW w:w="1321" w:type="dxa"/>
            <w:tcBorders>
              <w:top w:val="single" w:sz="4" w:space="0" w:color="auto"/>
            </w:tcBorders>
          </w:tcPr>
          <w:p w:rsidR="00AD029D" w:rsidRDefault="00AD029D" w:rsidP="008D2E2C">
            <w:pPr>
              <w:rPr>
                <w:rFonts w:ascii="Times New Roman" w:hAnsi="Times New Roman"/>
              </w:rPr>
            </w:pPr>
            <w:r w:rsidRPr="000E6567">
              <w:rPr>
                <w:rFonts w:ascii="Times New Roman" w:hAnsi="Times New Roman"/>
              </w:rPr>
              <w:t xml:space="preserve">Цена </w:t>
            </w:r>
            <w:r>
              <w:rPr>
                <w:rFonts w:ascii="Times New Roman" w:hAnsi="Times New Roman"/>
                <w:lang w:val="sr-Cyrl-RS"/>
              </w:rPr>
              <w:t xml:space="preserve">месечне </w:t>
            </w:r>
            <w:r w:rsidRPr="000E6567">
              <w:rPr>
                <w:rFonts w:ascii="Times New Roman" w:hAnsi="Times New Roman"/>
              </w:rPr>
              <w:t>карте без ПДВ-а</w:t>
            </w:r>
          </w:p>
        </w:tc>
        <w:tc>
          <w:tcPr>
            <w:tcW w:w="1532" w:type="dxa"/>
            <w:tcBorders>
              <w:top w:val="single" w:sz="4" w:space="0" w:color="auto"/>
              <w:right w:val="single" w:sz="4" w:space="0" w:color="auto"/>
            </w:tcBorders>
          </w:tcPr>
          <w:p w:rsidR="00AD029D" w:rsidRDefault="00AD029D" w:rsidP="008D2E2C">
            <w:pPr>
              <w:rPr>
                <w:rFonts w:ascii="Times New Roman" w:hAnsi="Times New Roman"/>
              </w:rPr>
            </w:pPr>
            <w:r w:rsidRPr="000E6567">
              <w:rPr>
                <w:rFonts w:ascii="Times New Roman" w:hAnsi="Times New Roman"/>
              </w:rPr>
              <w:t>Укупно без ПДВ</w:t>
            </w:r>
          </w:p>
          <w:p w:rsidR="00AD029D" w:rsidRPr="00813460" w:rsidRDefault="00AD029D" w:rsidP="008D2E2C">
            <w:pPr>
              <w:rPr>
                <w:rFonts w:ascii="Times New Roman" w:hAnsi="Times New Roman"/>
                <w:lang w:val="sr-Cyrl-RS"/>
              </w:rPr>
            </w:pPr>
            <w:r>
              <w:rPr>
                <w:rFonts w:ascii="Times New Roman" w:hAnsi="Times New Roman"/>
                <w:lang w:val="sr-Cyrl-RS"/>
              </w:rPr>
              <w:t>(А х Б х В)</w:t>
            </w:r>
          </w:p>
        </w:tc>
        <w:tc>
          <w:tcPr>
            <w:tcW w:w="1254" w:type="dxa"/>
            <w:tcBorders>
              <w:top w:val="single" w:sz="4" w:space="0" w:color="auto"/>
              <w:left w:val="single" w:sz="4" w:space="0" w:color="auto"/>
              <w:right w:val="single" w:sz="4" w:space="0" w:color="auto"/>
            </w:tcBorders>
          </w:tcPr>
          <w:p w:rsidR="00AD029D" w:rsidRDefault="00AD029D" w:rsidP="008D2E2C">
            <w:pPr>
              <w:rPr>
                <w:rFonts w:ascii="Times New Roman" w:hAnsi="Times New Roman"/>
              </w:rPr>
            </w:pPr>
            <w:r w:rsidRPr="000E6567">
              <w:rPr>
                <w:rFonts w:ascii="Times New Roman" w:hAnsi="Times New Roman"/>
              </w:rPr>
              <w:t>ПДВ   __ %</w:t>
            </w:r>
          </w:p>
        </w:tc>
        <w:tc>
          <w:tcPr>
            <w:tcW w:w="1655" w:type="dxa"/>
            <w:tcBorders>
              <w:top w:val="single" w:sz="4" w:space="0" w:color="auto"/>
              <w:left w:val="single" w:sz="4" w:space="0" w:color="auto"/>
            </w:tcBorders>
          </w:tcPr>
          <w:p w:rsidR="00AD029D" w:rsidRDefault="00AD029D" w:rsidP="008D2E2C">
            <w:pPr>
              <w:rPr>
                <w:rFonts w:ascii="Times New Roman" w:hAnsi="Times New Roman"/>
              </w:rPr>
            </w:pPr>
            <w:r w:rsidRPr="000E6567">
              <w:rPr>
                <w:rFonts w:ascii="Times New Roman" w:hAnsi="Times New Roman"/>
              </w:rPr>
              <w:t>Укупно са ПДВ</w:t>
            </w:r>
          </w:p>
          <w:p w:rsidR="00AD029D" w:rsidRPr="00813460" w:rsidRDefault="00AD029D" w:rsidP="008D2E2C">
            <w:pPr>
              <w:rPr>
                <w:rFonts w:ascii="Times New Roman" w:hAnsi="Times New Roman"/>
                <w:lang w:val="sr-Cyrl-RS"/>
              </w:rPr>
            </w:pPr>
            <w:r>
              <w:rPr>
                <w:rFonts w:ascii="Times New Roman" w:hAnsi="Times New Roman"/>
                <w:lang w:val="sr-Cyrl-RS"/>
              </w:rPr>
              <w:t>(Г+Д)</w:t>
            </w:r>
          </w:p>
        </w:tc>
      </w:tr>
      <w:tr w:rsidR="00AD029D" w:rsidTr="008D2E2C">
        <w:tc>
          <w:tcPr>
            <w:tcW w:w="2000" w:type="dxa"/>
          </w:tcPr>
          <w:p w:rsidR="00AD029D" w:rsidRPr="006D7E8B" w:rsidRDefault="00AD029D" w:rsidP="00AD029D">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Сењски Рудник– Деспотовац </w:t>
            </w:r>
          </w:p>
        </w:tc>
        <w:tc>
          <w:tcPr>
            <w:tcW w:w="975" w:type="dxa"/>
          </w:tcPr>
          <w:p w:rsidR="00AD029D" w:rsidRPr="00AD029D" w:rsidRDefault="00AD029D" w:rsidP="008D2E2C">
            <w:pPr>
              <w:widowControl w:val="0"/>
              <w:autoSpaceDE w:val="0"/>
              <w:autoSpaceDN w:val="0"/>
              <w:adjustRightInd w:val="0"/>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1</w:t>
            </w:r>
          </w:p>
        </w:tc>
        <w:tc>
          <w:tcPr>
            <w:tcW w:w="884" w:type="dxa"/>
          </w:tcPr>
          <w:p w:rsidR="00AD029D" w:rsidRPr="00E16524" w:rsidRDefault="00AD029D" w:rsidP="008D2E2C">
            <w:pPr>
              <w:tabs>
                <w:tab w:val="left" w:pos="3630"/>
              </w:tabs>
              <w:rPr>
                <w:rFonts w:ascii="Times New Roman" w:hAnsi="Times New Roman"/>
                <w:lang w:val="sr-Cyrl-RS"/>
              </w:rPr>
            </w:pPr>
            <w:r>
              <w:rPr>
                <w:rFonts w:ascii="Times New Roman" w:hAnsi="Times New Roman"/>
                <w:lang w:val="sr-Cyrl-RS"/>
              </w:rPr>
              <w:t>4</w:t>
            </w:r>
          </w:p>
        </w:tc>
        <w:tc>
          <w:tcPr>
            <w:tcW w:w="1321" w:type="dxa"/>
          </w:tcPr>
          <w:p w:rsidR="00AD029D" w:rsidRDefault="00AD029D" w:rsidP="008D2E2C">
            <w:pPr>
              <w:tabs>
                <w:tab w:val="left" w:pos="3630"/>
              </w:tabs>
              <w:rPr>
                <w:rFonts w:ascii="Times New Roman" w:hAnsi="Times New Roman"/>
              </w:rPr>
            </w:pPr>
          </w:p>
        </w:tc>
        <w:tc>
          <w:tcPr>
            <w:tcW w:w="1532" w:type="dxa"/>
          </w:tcPr>
          <w:p w:rsidR="00AD029D" w:rsidRDefault="00AD029D" w:rsidP="008D2E2C">
            <w:pPr>
              <w:tabs>
                <w:tab w:val="left" w:pos="3630"/>
              </w:tabs>
              <w:rPr>
                <w:rFonts w:ascii="Times New Roman" w:hAnsi="Times New Roman"/>
              </w:rPr>
            </w:pPr>
          </w:p>
        </w:tc>
        <w:tc>
          <w:tcPr>
            <w:tcW w:w="1254" w:type="dxa"/>
          </w:tcPr>
          <w:p w:rsidR="00AD029D" w:rsidRDefault="00AD029D" w:rsidP="008D2E2C">
            <w:pPr>
              <w:tabs>
                <w:tab w:val="left" w:pos="3630"/>
              </w:tabs>
              <w:rPr>
                <w:rFonts w:ascii="Times New Roman" w:hAnsi="Times New Roman"/>
              </w:rPr>
            </w:pPr>
          </w:p>
        </w:tc>
        <w:tc>
          <w:tcPr>
            <w:tcW w:w="1655" w:type="dxa"/>
          </w:tcPr>
          <w:p w:rsidR="00AD029D" w:rsidRDefault="00AD029D" w:rsidP="008D2E2C">
            <w:pPr>
              <w:tabs>
                <w:tab w:val="left" w:pos="3630"/>
              </w:tabs>
              <w:rPr>
                <w:rFonts w:ascii="Times New Roman" w:hAnsi="Times New Roman"/>
              </w:rPr>
            </w:pPr>
          </w:p>
        </w:tc>
      </w:tr>
      <w:tr w:rsidR="00AD029D" w:rsidTr="008D2E2C">
        <w:tc>
          <w:tcPr>
            <w:tcW w:w="2000" w:type="dxa"/>
          </w:tcPr>
          <w:p w:rsidR="00AD029D" w:rsidRPr="006D7E8B" w:rsidRDefault="00AD029D" w:rsidP="008D2E2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Ресавица – Деспотовац </w:t>
            </w:r>
          </w:p>
        </w:tc>
        <w:tc>
          <w:tcPr>
            <w:tcW w:w="975" w:type="dxa"/>
          </w:tcPr>
          <w:p w:rsidR="00AD029D" w:rsidRPr="00AD029D" w:rsidRDefault="00AD029D" w:rsidP="008D2E2C">
            <w:pPr>
              <w:widowControl w:val="0"/>
              <w:autoSpaceDE w:val="0"/>
              <w:autoSpaceDN w:val="0"/>
              <w:adjustRightInd w:val="0"/>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16</w:t>
            </w:r>
          </w:p>
        </w:tc>
        <w:tc>
          <w:tcPr>
            <w:tcW w:w="884" w:type="dxa"/>
          </w:tcPr>
          <w:p w:rsidR="00AD029D" w:rsidRPr="00E16524" w:rsidRDefault="00AD029D" w:rsidP="008D2E2C">
            <w:pPr>
              <w:tabs>
                <w:tab w:val="left" w:pos="3630"/>
              </w:tabs>
              <w:rPr>
                <w:rFonts w:ascii="Times New Roman" w:hAnsi="Times New Roman"/>
                <w:lang w:val="sr-Cyrl-RS"/>
              </w:rPr>
            </w:pPr>
            <w:r>
              <w:rPr>
                <w:rFonts w:ascii="Times New Roman" w:hAnsi="Times New Roman"/>
                <w:lang w:val="sr-Cyrl-RS"/>
              </w:rPr>
              <w:t>4</w:t>
            </w:r>
          </w:p>
        </w:tc>
        <w:tc>
          <w:tcPr>
            <w:tcW w:w="1321" w:type="dxa"/>
          </w:tcPr>
          <w:p w:rsidR="00AD029D" w:rsidRDefault="00AD029D" w:rsidP="008D2E2C">
            <w:pPr>
              <w:tabs>
                <w:tab w:val="left" w:pos="3630"/>
              </w:tabs>
              <w:rPr>
                <w:rFonts w:ascii="Times New Roman" w:hAnsi="Times New Roman"/>
              </w:rPr>
            </w:pPr>
          </w:p>
        </w:tc>
        <w:tc>
          <w:tcPr>
            <w:tcW w:w="1532" w:type="dxa"/>
          </w:tcPr>
          <w:p w:rsidR="00AD029D" w:rsidRDefault="00AD029D" w:rsidP="008D2E2C">
            <w:pPr>
              <w:tabs>
                <w:tab w:val="left" w:pos="3630"/>
              </w:tabs>
              <w:rPr>
                <w:rFonts w:ascii="Times New Roman" w:hAnsi="Times New Roman"/>
              </w:rPr>
            </w:pPr>
          </w:p>
        </w:tc>
        <w:tc>
          <w:tcPr>
            <w:tcW w:w="1254" w:type="dxa"/>
          </w:tcPr>
          <w:p w:rsidR="00AD029D" w:rsidRDefault="00AD029D" w:rsidP="008D2E2C">
            <w:pPr>
              <w:tabs>
                <w:tab w:val="left" w:pos="3630"/>
              </w:tabs>
              <w:rPr>
                <w:rFonts w:ascii="Times New Roman" w:hAnsi="Times New Roman"/>
              </w:rPr>
            </w:pPr>
          </w:p>
        </w:tc>
        <w:tc>
          <w:tcPr>
            <w:tcW w:w="1655" w:type="dxa"/>
          </w:tcPr>
          <w:p w:rsidR="00AD029D" w:rsidRDefault="00AD029D" w:rsidP="008D2E2C">
            <w:pPr>
              <w:tabs>
                <w:tab w:val="left" w:pos="3630"/>
              </w:tabs>
              <w:rPr>
                <w:rFonts w:ascii="Times New Roman" w:hAnsi="Times New Roman"/>
              </w:rPr>
            </w:pPr>
          </w:p>
        </w:tc>
      </w:tr>
      <w:tr w:rsidR="00AD029D" w:rsidTr="008D2E2C">
        <w:tc>
          <w:tcPr>
            <w:tcW w:w="5180" w:type="dxa"/>
            <w:gridSpan w:val="4"/>
            <w:tcBorders>
              <w:left w:val="nil"/>
              <w:bottom w:val="nil"/>
            </w:tcBorders>
          </w:tcPr>
          <w:p w:rsidR="00AD029D" w:rsidRDefault="00AD029D" w:rsidP="008D2E2C">
            <w:pPr>
              <w:tabs>
                <w:tab w:val="left" w:pos="3630"/>
              </w:tabs>
              <w:rPr>
                <w:rFonts w:ascii="Times New Roman" w:hAnsi="Times New Roman"/>
                <w:lang w:val="sr-Cyrl-RS"/>
              </w:rPr>
            </w:pPr>
            <w:r>
              <w:rPr>
                <w:rFonts w:ascii="Times New Roman" w:hAnsi="Times New Roman"/>
                <w:lang w:val="sr-Cyrl-RS"/>
              </w:rPr>
              <w:t xml:space="preserve">                                                         </w:t>
            </w:r>
          </w:p>
          <w:p w:rsidR="00AD029D" w:rsidRPr="00813460" w:rsidRDefault="00AD029D" w:rsidP="008D2E2C">
            <w:pPr>
              <w:tabs>
                <w:tab w:val="left" w:pos="3630"/>
              </w:tabs>
              <w:rPr>
                <w:rFonts w:ascii="Times New Roman" w:hAnsi="Times New Roman"/>
                <w:lang w:val="sr-Cyrl-RS"/>
              </w:rPr>
            </w:pPr>
            <w:r>
              <w:rPr>
                <w:rFonts w:ascii="Times New Roman" w:hAnsi="Times New Roman"/>
                <w:lang w:val="sr-Cyrl-RS"/>
              </w:rPr>
              <w:t xml:space="preserve">                                                          УКУПНО:</w:t>
            </w:r>
          </w:p>
        </w:tc>
        <w:tc>
          <w:tcPr>
            <w:tcW w:w="1532" w:type="dxa"/>
          </w:tcPr>
          <w:p w:rsidR="00AD029D" w:rsidRDefault="00AD029D" w:rsidP="008D2E2C">
            <w:pPr>
              <w:tabs>
                <w:tab w:val="left" w:pos="3630"/>
              </w:tabs>
              <w:rPr>
                <w:rFonts w:ascii="Times New Roman" w:hAnsi="Times New Roman"/>
              </w:rPr>
            </w:pPr>
          </w:p>
          <w:p w:rsidR="00AD029D" w:rsidRDefault="00AD029D" w:rsidP="008D2E2C">
            <w:pPr>
              <w:tabs>
                <w:tab w:val="left" w:pos="3630"/>
              </w:tabs>
              <w:rPr>
                <w:rFonts w:ascii="Times New Roman" w:hAnsi="Times New Roman"/>
              </w:rPr>
            </w:pPr>
          </w:p>
        </w:tc>
        <w:tc>
          <w:tcPr>
            <w:tcW w:w="1254" w:type="dxa"/>
          </w:tcPr>
          <w:p w:rsidR="00AD029D" w:rsidRDefault="00AD029D" w:rsidP="008D2E2C">
            <w:pPr>
              <w:tabs>
                <w:tab w:val="left" w:pos="3630"/>
              </w:tabs>
              <w:rPr>
                <w:rFonts w:ascii="Times New Roman" w:hAnsi="Times New Roman"/>
              </w:rPr>
            </w:pPr>
          </w:p>
        </w:tc>
        <w:tc>
          <w:tcPr>
            <w:tcW w:w="1655" w:type="dxa"/>
          </w:tcPr>
          <w:p w:rsidR="00AD029D" w:rsidRDefault="00AD029D" w:rsidP="008D2E2C">
            <w:pPr>
              <w:tabs>
                <w:tab w:val="left" w:pos="3630"/>
              </w:tabs>
              <w:rPr>
                <w:rFonts w:ascii="Times New Roman" w:hAnsi="Times New Roman"/>
              </w:rPr>
            </w:pPr>
          </w:p>
        </w:tc>
      </w:tr>
    </w:tbl>
    <w:p w:rsidR="00AD029D" w:rsidRPr="00AD029D" w:rsidRDefault="00AD029D" w:rsidP="00AD029D">
      <w:pPr>
        <w:tabs>
          <w:tab w:val="left" w:pos="3630"/>
        </w:tabs>
        <w:rPr>
          <w:rFonts w:ascii="Times New Roman" w:hAnsi="Times New Roman"/>
          <w:lang w:val="sr-Cyrl-CS"/>
        </w:rPr>
      </w:pPr>
    </w:p>
    <w:p w:rsidR="00AD029D" w:rsidRPr="008D2E2C" w:rsidRDefault="00AD029D" w:rsidP="008D2E2C">
      <w:pPr>
        <w:pStyle w:val="NoSpacing"/>
        <w:rPr>
          <w:rFonts w:ascii="Times New Roman" w:hAnsi="Times New Roman"/>
          <w:lang w:val="sr-Cyrl-CS"/>
        </w:rPr>
      </w:pPr>
      <w:r w:rsidRPr="008D2E2C">
        <w:rPr>
          <w:rFonts w:ascii="Times New Roman" w:hAnsi="Times New Roman"/>
        </w:rPr>
        <w:t>Укупна понуђена цена</w:t>
      </w:r>
      <w:r w:rsidR="008D2E2C" w:rsidRPr="008D2E2C">
        <w:rPr>
          <w:rFonts w:ascii="Times New Roman" w:hAnsi="Times New Roman"/>
          <w:lang w:val="sr-Cyrl-RS"/>
        </w:rPr>
        <w:t xml:space="preserve"> за партију 5</w:t>
      </w:r>
      <w:r w:rsidRPr="008D2E2C">
        <w:rPr>
          <w:rFonts w:ascii="Times New Roman" w:hAnsi="Times New Roman"/>
          <w:lang w:val="sr-Cyrl-CS"/>
        </w:rPr>
        <w:t>:</w:t>
      </w:r>
    </w:p>
    <w:p w:rsidR="00AD029D" w:rsidRPr="008D2E2C" w:rsidRDefault="00AD029D" w:rsidP="00AD029D">
      <w:pPr>
        <w:tabs>
          <w:tab w:val="left" w:pos="1125"/>
        </w:tabs>
        <w:jc w:val="both"/>
        <w:rPr>
          <w:rFonts w:ascii="Times New Roman" w:hAnsi="Times New Roman"/>
        </w:rPr>
      </w:pPr>
      <w:r w:rsidRPr="008D2E2C">
        <w:rPr>
          <w:rFonts w:ascii="Times New Roman" w:hAnsi="Times New Roman"/>
        </w:rPr>
        <w:t xml:space="preserve"> </w:t>
      </w:r>
      <w:proofErr w:type="gramStart"/>
      <w:r w:rsidRPr="008D2E2C">
        <w:rPr>
          <w:rFonts w:ascii="Times New Roman" w:hAnsi="Times New Roman"/>
        </w:rPr>
        <w:t>за</w:t>
      </w:r>
      <w:proofErr w:type="gramEnd"/>
      <w:r w:rsidRPr="008D2E2C">
        <w:rPr>
          <w:rFonts w:ascii="Times New Roman" w:hAnsi="Times New Roman"/>
        </w:rPr>
        <w:t xml:space="preserve"> оквирно </w:t>
      </w:r>
      <w:r w:rsidRPr="008D2E2C">
        <w:rPr>
          <w:rFonts w:ascii="Times New Roman" w:hAnsi="Times New Roman"/>
          <w:lang w:val="sr-Cyrl-CS"/>
        </w:rPr>
        <w:t xml:space="preserve"> 17 </w:t>
      </w:r>
      <w:r w:rsidRPr="008D2E2C">
        <w:rPr>
          <w:rFonts w:ascii="Times New Roman" w:hAnsi="Times New Roman"/>
        </w:rPr>
        <w:t xml:space="preserve"> ученика за </w:t>
      </w:r>
      <w:r w:rsidRPr="008D2E2C">
        <w:rPr>
          <w:rFonts w:ascii="Times New Roman" w:hAnsi="Times New Roman"/>
          <w:lang w:val="sr-Cyrl-CS"/>
        </w:rPr>
        <w:t>4 месеца</w:t>
      </w:r>
      <w:r w:rsidRPr="008D2E2C">
        <w:rPr>
          <w:rFonts w:ascii="Times New Roman" w:hAnsi="Times New Roman"/>
        </w:rPr>
        <w:t xml:space="preserve"> износи ____________________ динара без обрачунатог ПДВ-а односно __________________ динара са обрачунатим ПДВ-ом</w:t>
      </w:r>
    </w:p>
    <w:p w:rsidR="00AD029D" w:rsidRPr="008D2E2C" w:rsidRDefault="00AD029D" w:rsidP="008D2E2C">
      <w:pPr>
        <w:pStyle w:val="NoSpacing"/>
        <w:rPr>
          <w:rFonts w:ascii="Times New Roman" w:hAnsi="Times New Roman"/>
        </w:rPr>
      </w:pPr>
      <w:r w:rsidRPr="008D2E2C">
        <w:rPr>
          <w:rFonts w:ascii="Times New Roman" w:hAnsi="Times New Roman"/>
          <w:u w:val="single"/>
          <w:lang w:val="sr-Cyrl-CS"/>
        </w:rPr>
        <w:t>Рок важења понуде</w:t>
      </w:r>
      <w:r w:rsidRPr="008D2E2C">
        <w:rPr>
          <w:rFonts w:ascii="Times New Roman" w:hAnsi="Times New Roman"/>
          <w:lang w:val="sr-Cyrl-CS"/>
        </w:rPr>
        <w:t>: __________________ дана од дана јавног отварања понуда (не може бити краћи од 30 дана од дана отварања понуде).</w:t>
      </w:r>
      <w:r w:rsidRPr="008D2E2C">
        <w:rPr>
          <w:rFonts w:ascii="Times New Roman" w:hAnsi="Times New Roman"/>
        </w:rPr>
        <w:tab/>
      </w:r>
    </w:p>
    <w:p w:rsidR="00AD029D" w:rsidRPr="008D2E2C" w:rsidRDefault="00AD029D" w:rsidP="00AD029D">
      <w:pPr>
        <w:jc w:val="both"/>
        <w:rPr>
          <w:rFonts w:ascii="Times New Roman" w:hAnsi="Times New Roman"/>
          <w:lang w:val="sr-Cyrl-CS"/>
        </w:rPr>
      </w:pPr>
      <w:r w:rsidRPr="008D2E2C">
        <w:rPr>
          <w:rFonts w:ascii="Times New Roman" w:hAnsi="Times New Roman"/>
        </w:rPr>
        <w:tab/>
      </w:r>
      <w:r w:rsidRPr="008D2E2C">
        <w:rPr>
          <w:rFonts w:ascii="Times New Roman" w:hAnsi="Times New Roman"/>
          <w:u w:val="single"/>
          <w:lang w:val="sr-Cyrl-CS"/>
        </w:rPr>
        <w:t xml:space="preserve">Рок реализације </w:t>
      </w:r>
      <w:r w:rsidRPr="008D2E2C">
        <w:rPr>
          <w:rFonts w:ascii="Times New Roman" w:hAnsi="Times New Roman"/>
          <w:lang w:val="sr-Cyrl-CS"/>
        </w:rPr>
        <w:t>у школској 2019/20.години према календару  рада средњих школа,почев од 01.09.2019. односно од  тренутка кад се стекну услови за закључење уговора до 31.12.2019.године.</w:t>
      </w:r>
    </w:p>
    <w:p w:rsidR="00AD029D" w:rsidRDefault="00AD029D" w:rsidP="008D2E2C">
      <w:pPr>
        <w:widowControl w:val="0"/>
        <w:tabs>
          <w:tab w:val="left" w:pos="8260"/>
        </w:tabs>
        <w:autoSpaceDE w:val="0"/>
        <w:autoSpaceDN w:val="0"/>
        <w:adjustRightInd w:val="0"/>
        <w:spacing w:after="0" w:line="240" w:lineRule="auto"/>
        <w:rPr>
          <w:rFonts w:ascii="Times New Roman" w:hAnsi="Times New Roman"/>
          <w:lang w:val="sr-Cyrl-CS"/>
        </w:rPr>
      </w:pPr>
      <w:r w:rsidRPr="008D2E2C">
        <w:rPr>
          <w:rFonts w:ascii="Times New Roman" w:hAnsi="Times New Roman"/>
          <w:lang w:val="sr-Cyrl-CS"/>
        </w:rPr>
        <w:t xml:space="preserve">          Прихватамо у свему услове које сте поставили у позиву и Конкурсној документацији а који су нам дос</w:t>
      </w:r>
      <w:r w:rsidR="008D2E2C">
        <w:rPr>
          <w:rFonts w:ascii="Times New Roman" w:hAnsi="Times New Roman"/>
          <w:lang w:val="sr-Cyrl-CS"/>
        </w:rPr>
        <w:t>тављени ради састављања Понуде.</w:t>
      </w:r>
    </w:p>
    <w:p w:rsidR="008D2E2C" w:rsidRDefault="008D2E2C" w:rsidP="00AD029D">
      <w:pPr>
        <w:jc w:val="both"/>
        <w:rPr>
          <w:rFonts w:ascii="Times New Roman" w:hAnsi="Times New Roman"/>
          <w:lang w:val="sr-Cyrl-CS"/>
        </w:rPr>
      </w:pPr>
    </w:p>
    <w:p w:rsidR="00AD029D" w:rsidRPr="002D2AF0" w:rsidRDefault="00AD029D" w:rsidP="00AD029D">
      <w:pPr>
        <w:jc w:val="both"/>
        <w:rPr>
          <w:rFonts w:ascii="Times New Roman" w:hAnsi="Times New Roman"/>
          <w:lang w:val="sr-Cyrl-CS"/>
        </w:rPr>
      </w:pPr>
      <w:r w:rsidRPr="002D2AF0">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sidRPr="002D2AF0">
        <w:rPr>
          <w:rFonts w:ascii="Times New Roman" w:hAnsi="Times New Roman"/>
          <w:lang w:val="sr-Cyrl-CS"/>
        </w:rPr>
        <w:t>ПОНУЂАЧ</w:t>
      </w:r>
    </w:p>
    <w:p w:rsidR="00AD029D" w:rsidRPr="002D2AF0" w:rsidRDefault="00AD029D" w:rsidP="00AD029D">
      <w:pPr>
        <w:jc w:val="both"/>
        <w:rPr>
          <w:rFonts w:ascii="Times New Roman" w:hAnsi="Times New Roman"/>
          <w:lang w:val="sr-Cyrl-CS"/>
        </w:rPr>
      </w:pPr>
    </w:p>
    <w:p w:rsidR="00AD029D" w:rsidRPr="002D2AF0" w:rsidRDefault="00AD029D" w:rsidP="00AD029D">
      <w:pPr>
        <w:jc w:val="both"/>
        <w:rPr>
          <w:rFonts w:ascii="Times New Roman" w:hAnsi="Times New Roman"/>
        </w:rPr>
      </w:pPr>
      <w:r w:rsidRPr="002D2AF0">
        <w:rPr>
          <w:rFonts w:ascii="Times New Roman" w:hAnsi="Times New Roman"/>
        </w:rPr>
        <w:t xml:space="preserve">Датум: </w:t>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Pr>
          <w:rFonts w:ascii="Times New Roman" w:hAnsi="Times New Roman"/>
          <w:lang w:val="sr-Cyrl-CS"/>
        </w:rPr>
        <w:t xml:space="preserve">          </w:t>
      </w:r>
      <w:r>
        <w:rPr>
          <w:rFonts w:ascii="Times New Roman" w:hAnsi="Times New Roman"/>
          <w:lang w:val="sr-Cyrl-CS"/>
        </w:rPr>
        <w:tab/>
      </w:r>
      <w:r w:rsidRPr="002D2AF0">
        <w:rPr>
          <w:rFonts w:ascii="Times New Roman" w:hAnsi="Times New Roman"/>
        </w:rPr>
        <w:tab/>
      </w:r>
      <w:r w:rsidRPr="002D2AF0">
        <w:rPr>
          <w:rFonts w:ascii="Times New Roman" w:hAnsi="Times New Roman"/>
        </w:rPr>
        <w:tab/>
        <w:t>____________________________</w:t>
      </w:r>
    </w:p>
    <w:p w:rsidR="00AD029D" w:rsidRPr="002D2AF0" w:rsidRDefault="00AD029D" w:rsidP="00AD029D">
      <w:pPr>
        <w:jc w:val="both"/>
        <w:rPr>
          <w:rFonts w:ascii="Times New Roman" w:hAnsi="Times New Roman"/>
        </w:rPr>
      </w:pP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r>
      <w:r w:rsidRPr="002D2AF0">
        <w:rPr>
          <w:rFonts w:ascii="Times New Roman" w:hAnsi="Times New Roman"/>
        </w:rPr>
        <w:tab/>
        <w:t>(</w:t>
      </w:r>
      <w:proofErr w:type="gramStart"/>
      <w:r w:rsidRPr="002D2AF0">
        <w:rPr>
          <w:rFonts w:ascii="Times New Roman" w:hAnsi="Times New Roman"/>
        </w:rPr>
        <w:t>потпис</w:t>
      </w:r>
      <w:proofErr w:type="gramEnd"/>
      <w:r w:rsidRPr="002D2AF0">
        <w:rPr>
          <w:rFonts w:ascii="Times New Roman" w:hAnsi="Times New Roman"/>
        </w:rPr>
        <w:t xml:space="preserve"> овлашћеног лица)</w:t>
      </w:r>
    </w:p>
    <w:p w:rsidR="00E45B85" w:rsidRPr="00762721" w:rsidRDefault="00E45B85" w:rsidP="00E45B85">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sidR="001555AC">
        <w:rPr>
          <w:rFonts w:ascii="Times New Roman" w:hAnsi="Times New Roman"/>
          <w:sz w:val="15"/>
          <w:szCs w:val="15"/>
          <w:lang w:val="sr-Cyrl-CS"/>
        </w:rPr>
        <w:t>29</w:t>
      </w:r>
      <w:r>
        <w:rPr>
          <w:rFonts w:ascii="Times New Roman" w:hAnsi="Times New Roman"/>
          <w:sz w:val="15"/>
          <w:szCs w:val="15"/>
        </w:rPr>
        <w:t xml:space="preserve"> oд 3</w:t>
      </w:r>
      <w:r w:rsidR="001555AC">
        <w:rPr>
          <w:rFonts w:ascii="Times New Roman" w:hAnsi="Times New Roman"/>
          <w:sz w:val="15"/>
          <w:szCs w:val="15"/>
          <w:lang w:val="sr-Cyrl-CS"/>
        </w:rPr>
        <w:t>7</w:t>
      </w:r>
    </w:p>
    <w:p w:rsidR="00AD029D" w:rsidRPr="002D2AF0" w:rsidRDefault="00AD029D" w:rsidP="00AD029D">
      <w:pPr>
        <w:widowControl w:val="0"/>
        <w:autoSpaceDE w:val="0"/>
        <w:autoSpaceDN w:val="0"/>
        <w:adjustRightInd w:val="0"/>
        <w:spacing w:after="0" w:line="228" w:lineRule="auto"/>
        <w:ind w:right="420"/>
        <w:rPr>
          <w:rFonts w:ascii="Times New Roman" w:hAnsi="Times New Roman"/>
          <w:bCs/>
          <w:iCs/>
          <w:sz w:val="24"/>
          <w:szCs w:val="24"/>
        </w:rPr>
      </w:pPr>
    </w:p>
    <w:p w:rsidR="00AD029D" w:rsidRPr="002D2AF0" w:rsidRDefault="00AD029D" w:rsidP="00AD029D">
      <w:pPr>
        <w:widowControl w:val="0"/>
        <w:autoSpaceDE w:val="0"/>
        <w:autoSpaceDN w:val="0"/>
        <w:adjustRightInd w:val="0"/>
        <w:spacing w:after="0" w:line="200" w:lineRule="exact"/>
        <w:rPr>
          <w:rFonts w:ascii="Times New Roman" w:hAnsi="Times New Roman"/>
          <w:sz w:val="24"/>
          <w:szCs w:val="24"/>
        </w:rPr>
      </w:pPr>
    </w:p>
    <w:p w:rsidR="00AD029D" w:rsidRPr="002D2AF0" w:rsidRDefault="00AD029D" w:rsidP="00AD029D">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 xml:space="preserve">Напомена: </w:t>
      </w:r>
    </w:p>
    <w:p w:rsidR="00AD029D" w:rsidRPr="002D2AF0" w:rsidRDefault="00AD029D" w:rsidP="00AD029D">
      <w:pPr>
        <w:widowControl w:val="0"/>
        <w:overflowPunct w:val="0"/>
        <w:autoSpaceDE w:val="0"/>
        <w:autoSpaceDN w:val="0"/>
        <w:adjustRightInd w:val="0"/>
        <w:spacing w:after="0" w:line="229" w:lineRule="auto"/>
        <w:jc w:val="both"/>
        <w:rPr>
          <w:rFonts w:ascii="Times New Roman" w:hAnsi="Times New Roman"/>
          <w:sz w:val="24"/>
          <w:szCs w:val="24"/>
          <w:lang w:val="sr-Cyrl-CS"/>
        </w:rPr>
      </w:pPr>
      <w:r w:rsidRPr="002D2AF0">
        <w:rPr>
          <w:rFonts w:ascii="Times New Roman" w:hAnsi="Times New Roman"/>
          <w:sz w:val="24"/>
          <w:szCs w:val="24"/>
        </w:rPr>
        <w:t>Образац понуде понуђач мора да попуни, овери</w:t>
      </w:r>
      <w:r>
        <w:rPr>
          <w:rFonts w:ascii="Times New Roman" w:hAnsi="Times New Roman"/>
          <w:sz w:val="24"/>
          <w:szCs w:val="24"/>
          <w:lang w:val="sr-Cyrl-CS"/>
        </w:rPr>
        <w:t xml:space="preserve"> у складу са стстусном документацијом понуђача</w:t>
      </w:r>
      <w:r w:rsidRPr="002D2AF0">
        <w:rPr>
          <w:rFonts w:ascii="Times New Roman" w:hAnsi="Times New Roman"/>
          <w:sz w:val="24"/>
          <w:szCs w:val="24"/>
        </w:rPr>
        <w:t xml:space="preserve"> и потпише, чиме потврђује да су тачни подаци који су у обрасцу понуде наведени.</w:t>
      </w:r>
    </w:p>
    <w:p w:rsidR="00AD029D" w:rsidRDefault="00AD029D" w:rsidP="00AD029D">
      <w:pPr>
        <w:widowControl w:val="0"/>
        <w:overflowPunct w:val="0"/>
        <w:autoSpaceDE w:val="0"/>
        <w:autoSpaceDN w:val="0"/>
        <w:adjustRightInd w:val="0"/>
        <w:spacing w:after="0" w:line="229" w:lineRule="auto"/>
        <w:jc w:val="both"/>
        <w:rPr>
          <w:rFonts w:ascii="Times New Roman" w:hAnsi="Times New Roman"/>
          <w:sz w:val="24"/>
          <w:szCs w:val="24"/>
        </w:rPr>
      </w:pPr>
      <w:r w:rsidRPr="002D2AF0">
        <w:rPr>
          <w:rFonts w:ascii="Times New Roman" w:hAnsi="Times New Roman"/>
          <w:sz w:val="24"/>
          <w:szCs w:val="24"/>
        </w:rPr>
        <w:t>Уколико понуђач поднесе заједничку понуду, група понуђача може да се определи да образац понуде потписују и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AD029D" w:rsidRDefault="00AD029D" w:rsidP="00AD029D">
      <w:pPr>
        <w:widowControl w:val="0"/>
        <w:overflowPunct w:val="0"/>
        <w:autoSpaceDE w:val="0"/>
        <w:autoSpaceDN w:val="0"/>
        <w:adjustRightInd w:val="0"/>
        <w:spacing w:after="0" w:line="229" w:lineRule="auto"/>
        <w:jc w:val="both"/>
        <w:rPr>
          <w:rFonts w:ascii="Times New Roman" w:hAnsi="Times New Roman"/>
          <w:sz w:val="24"/>
          <w:szCs w:val="24"/>
          <w:lang w:val="sr-Cyrl-RS"/>
        </w:rPr>
      </w:pPr>
      <w:r>
        <w:rPr>
          <w:rFonts w:ascii="Times New Roman" w:hAnsi="Times New Roman"/>
          <w:sz w:val="24"/>
          <w:szCs w:val="24"/>
        </w:rPr>
        <w:t>Табела понуде се попуњава и доставља само за партију за који понуђач подноси пону</w:t>
      </w:r>
      <w:r>
        <w:rPr>
          <w:rFonts w:ascii="Times New Roman" w:hAnsi="Times New Roman"/>
          <w:sz w:val="24"/>
          <w:szCs w:val="24"/>
          <w:lang w:val="sr-Cyrl-RS"/>
        </w:rPr>
        <w:t>ду</w:t>
      </w:r>
    </w:p>
    <w:p w:rsidR="00AD029D" w:rsidRDefault="00AD029D"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Default="00E45B85" w:rsidP="00E45B85">
      <w:pPr>
        <w:widowControl w:val="0"/>
        <w:tabs>
          <w:tab w:val="left" w:pos="8260"/>
        </w:tabs>
        <w:autoSpaceDE w:val="0"/>
        <w:autoSpaceDN w:val="0"/>
        <w:adjustRightInd w:val="0"/>
        <w:spacing w:after="0" w:line="240" w:lineRule="auto"/>
        <w:rPr>
          <w:rFonts w:ascii="Times New Roman" w:hAnsi="Times New Roman"/>
          <w:sz w:val="16"/>
          <w:szCs w:val="16"/>
        </w:rPr>
      </w:pPr>
    </w:p>
    <w:p w:rsidR="00E45B85" w:rsidRPr="00762721" w:rsidRDefault="00E45B85" w:rsidP="00E45B85">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sidR="001555AC">
        <w:rPr>
          <w:rFonts w:ascii="Times New Roman" w:hAnsi="Times New Roman"/>
          <w:sz w:val="15"/>
          <w:szCs w:val="15"/>
          <w:lang w:val="sr-Cyrl-CS"/>
        </w:rPr>
        <w:t>30</w:t>
      </w:r>
      <w:r>
        <w:rPr>
          <w:rFonts w:ascii="Times New Roman" w:hAnsi="Times New Roman"/>
          <w:sz w:val="15"/>
          <w:szCs w:val="15"/>
        </w:rPr>
        <w:t xml:space="preserve"> oд 3</w:t>
      </w:r>
      <w:r w:rsidR="001555AC">
        <w:rPr>
          <w:rFonts w:ascii="Times New Roman" w:hAnsi="Times New Roman"/>
          <w:sz w:val="15"/>
          <w:szCs w:val="15"/>
          <w:lang w:val="sr-Cyrl-CS"/>
        </w:rPr>
        <w:t>7</w:t>
      </w: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AD029D">
      <w:pPr>
        <w:widowControl w:val="0"/>
        <w:autoSpaceDE w:val="0"/>
        <w:autoSpaceDN w:val="0"/>
        <w:adjustRightInd w:val="0"/>
        <w:spacing w:after="0" w:line="240" w:lineRule="auto"/>
        <w:rPr>
          <w:rFonts w:ascii="Times New Roman" w:hAnsi="Times New Roman"/>
          <w:sz w:val="24"/>
          <w:szCs w:val="24"/>
        </w:rPr>
      </w:pPr>
    </w:p>
    <w:p w:rsidR="00E45B85" w:rsidRDefault="00E45B85" w:rsidP="00FC2679">
      <w:pPr>
        <w:rPr>
          <w:b/>
          <w:lang w:val="sr-Cyrl-CS"/>
        </w:rPr>
      </w:pPr>
    </w:p>
    <w:p w:rsidR="00E45B85" w:rsidRDefault="00E45B85" w:rsidP="00E45B85">
      <w:pPr>
        <w:tabs>
          <w:tab w:val="center" w:pos="4535"/>
          <w:tab w:val="right" w:pos="9071"/>
        </w:tabs>
        <w:rPr>
          <w:rFonts w:ascii="Times New Roman" w:hAnsi="Times New Roman"/>
          <w:b/>
          <w:sz w:val="24"/>
          <w:szCs w:val="24"/>
          <w:lang w:val="sr-Cyrl-CS"/>
        </w:rPr>
      </w:pPr>
      <w:r>
        <w:rPr>
          <w:b/>
          <w:lang w:val="sr-Cyrl-CS"/>
        </w:rPr>
        <w:tab/>
      </w:r>
      <w:r>
        <w:rPr>
          <w:rFonts w:ascii="Times New Roman" w:hAnsi="Times New Roman"/>
          <w:b/>
          <w:sz w:val="24"/>
          <w:szCs w:val="24"/>
          <w:lang w:val="sr-Cyrl-CS"/>
        </w:rPr>
        <w:t>МОДЕЛ УГОВОРА</w:t>
      </w:r>
      <w:r>
        <w:rPr>
          <w:rFonts w:ascii="Times New Roman" w:hAnsi="Times New Roman"/>
          <w:b/>
          <w:sz w:val="24"/>
          <w:szCs w:val="24"/>
          <w:lang w:val="sr-Cyrl-CS"/>
        </w:rPr>
        <w:tab/>
        <w:t>ОБРАЗАЦ  бр.3</w:t>
      </w:r>
    </w:p>
    <w:p w:rsidR="003475EC" w:rsidRPr="003475EC" w:rsidRDefault="00E45B85" w:rsidP="003475EC">
      <w:pPr>
        <w:widowControl w:val="0"/>
        <w:autoSpaceDE w:val="0"/>
        <w:autoSpaceDN w:val="0"/>
        <w:adjustRightInd w:val="0"/>
        <w:spacing w:after="0" w:line="200" w:lineRule="exact"/>
        <w:rPr>
          <w:rFonts w:ascii="Times New Roman" w:hAnsi="Times New Roman"/>
          <w:i/>
          <w:sz w:val="24"/>
          <w:szCs w:val="24"/>
        </w:rPr>
      </w:pPr>
      <w:r>
        <w:rPr>
          <w:rFonts w:ascii="Times New Roman" w:hAnsi="Times New Roman"/>
          <w:sz w:val="24"/>
          <w:szCs w:val="24"/>
          <w:lang w:val="sr-Cyrl-CS"/>
        </w:rPr>
        <w:t xml:space="preserve">              (</w:t>
      </w:r>
      <w:r w:rsidRPr="003475EC">
        <w:rPr>
          <w:rFonts w:ascii="Times New Roman" w:hAnsi="Times New Roman"/>
          <w:i/>
          <w:sz w:val="24"/>
          <w:szCs w:val="24"/>
        </w:rPr>
        <w:t xml:space="preserve">Образац </w:t>
      </w:r>
      <w:r w:rsidRPr="003475EC">
        <w:rPr>
          <w:rFonts w:ascii="Times New Roman" w:hAnsi="Times New Roman"/>
          <w:i/>
          <w:sz w:val="24"/>
          <w:szCs w:val="24"/>
          <w:lang w:val="sr-Cyrl-CS"/>
        </w:rPr>
        <w:t>модела уговора</w:t>
      </w:r>
      <w:r w:rsidRPr="003475EC">
        <w:rPr>
          <w:rFonts w:ascii="Times New Roman" w:hAnsi="Times New Roman"/>
          <w:i/>
          <w:sz w:val="24"/>
          <w:szCs w:val="24"/>
        </w:rPr>
        <w:t xml:space="preserve"> понуђач мора да овери </w:t>
      </w:r>
      <w:r w:rsidRPr="003475EC">
        <w:rPr>
          <w:rFonts w:ascii="Times New Roman" w:hAnsi="Times New Roman"/>
          <w:i/>
          <w:sz w:val="24"/>
          <w:szCs w:val="24"/>
          <w:lang w:val="sr-Cyrl-RS"/>
        </w:rPr>
        <w:t>у складу са ст</w:t>
      </w:r>
      <w:r w:rsidR="003475EC">
        <w:rPr>
          <w:rFonts w:ascii="Times New Roman" w:hAnsi="Times New Roman"/>
          <w:i/>
          <w:sz w:val="24"/>
          <w:szCs w:val="24"/>
          <w:lang w:val="sr-Cyrl-RS"/>
        </w:rPr>
        <w:t>ату</w:t>
      </w:r>
      <w:r w:rsidRPr="003475EC">
        <w:rPr>
          <w:rFonts w:ascii="Times New Roman" w:hAnsi="Times New Roman"/>
          <w:i/>
          <w:sz w:val="24"/>
          <w:szCs w:val="24"/>
          <w:lang w:val="sr-Cyrl-RS"/>
        </w:rPr>
        <w:t>сно</w:t>
      </w:r>
      <w:r w:rsidRPr="003475EC">
        <w:rPr>
          <w:rFonts w:ascii="Times New Roman" w:hAnsi="Times New Roman"/>
          <w:i/>
          <w:sz w:val="24"/>
          <w:szCs w:val="24"/>
          <w:lang w:val="sr-Cyrl-RS"/>
        </w:rPr>
        <w:t>м</w:t>
      </w:r>
      <w:r w:rsidRPr="003475EC">
        <w:rPr>
          <w:rFonts w:ascii="Times New Roman" w:hAnsi="Times New Roman"/>
          <w:i/>
          <w:sz w:val="24"/>
          <w:szCs w:val="24"/>
          <w:lang w:val="sr-Cyrl-RS"/>
        </w:rPr>
        <w:t xml:space="preserve"> документацијом </w:t>
      </w:r>
      <w:r w:rsidRPr="003475EC">
        <w:rPr>
          <w:rFonts w:ascii="Times New Roman" w:hAnsi="Times New Roman"/>
          <w:i/>
          <w:sz w:val="24"/>
          <w:szCs w:val="24"/>
        </w:rPr>
        <w:t>и потпише</w:t>
      </w:r>
      <w:r w:rsidRPr="003475EC">
        <w:rPr>
          <w:rFonts w:ascii="Times New Roman" w:hAnsi="Times New Roman"/>
          <w:i/>
          <w:sz w:val="24"/>
          <w:szCs w:val="24"/>
          <w:lang w:val="sr-Cyrl-RS"/>
        </w:rPr>
        <w:t>.</w:t>
      </w:r>
      <w:r w:rsidR="003475EC" w:rsidRPr="003475EC">
        <w:rPr>
          <w:rFonts w:ascii="Times New Roman" w:hAnsi="Times New Roman"/>
          <w:sz w:val="24"/>
          <w:szCs w:val="24"/>
          <w:lang w:val="sr-Cyrl-CS"/>
        </w:rPr>
        <w:t xml:space="preserve"> </w:t>
      </w:r>
      <w:r w:rsidR="003475EC" w:rsidRPr="003475EC">
        <w:rPr>
          <w:rFonts w:ascii="Times New Roman" w:hAnsi="Times New Roman"/>
          <w:i/>
          <w:sz w:val="24"/>
          <w:szCs w:val="24"/>
          <w:lang w:val="sr-Cyrl-CS"/>
        </w:rPr>
        <w:t>Довољно је да понуђач потпише да је сагласан  са моделом уговора</w:t>
      </w:r>
      <w:r w:rsidR="006466C4">
        <w:rPr>
          <w:rFonts w:ascii="Times New Roman" w:hAnsi="Times New Roman"/>
          <w:i/>
          <w:sz w:val="24"/>
          <w:szCs w:val="24"/>
          <w:lang w:val="sr-Cyrl-CS"/>
        </w:rPr>
        <w:t xml:space="preserve"> на последњој страни модела уговора</w:t>
      </w:r>
      <w:r w:rsidR="003475EC" w:rsidRPr="003475EC">
        <w:rPr>
          <w:rFonts w:ascii="Times New Roman" w:hAnsi="Times New Roman"/>
          <w:i/>
          <w:sz w:val="24"/>
          <w:szCs w:val="24"/>
          <w:lang w:val="sr-Cyrl-CS"/>
        </w:rPr>
        <w:t xml:space="preserve"> ,а </w:t>
      </w:r>
      <w:r w:rsidR="003475EC" w:rsidRPr="003475EC">
        <w:rPr>
          <w:rFonts w:ascii="Times New Roman" w:hAnsi="Times New Roman"/>
          <w:i/>
          <w:sz w:val="24"/>
          <w:szCs w:val="24"/>
          <w:lang w:val="sr-Cyrl-CS"/>
        </w:rPr>
        <w:t>празна поља у уговору:</w:t>
      </w:r>
      <w:r w:rsidR="003475EC" w:rsidRPr="003475EC">
        <w:rPr>
          <w:rFonts w:ascii="Times New Roman" w:hAnsi="Times New Roman"/>
          <w:i/>
          <w:sz w:val="24"/>
          <w:szCs w:val="24"/>
          <w:lang w:val="sr-Cyrl-CS"/>
        </w:rPr>
        <w:t>подаци о понуђачу,</w:t>
      </w:r>
      <w:r w:rsidR="003475EC" w:rsidRPr="003475EC">
        <w:rPr>
          <w:rFonts w:ascii="Times New Roman" w:hAnsi="Times New Roman"/>
          <w:i/>
          <w:sz w:val="24"/>
          <w:szCs w:val="24"/>
          <w:lang w:val="sr-Cyrl-CS"/>
        </w:rPr>
        <w:t>број партије ,</w:t>
      </w:r>
      <w:r w:rsidR="003475EC" w:rsidRPr="003475EC">
        <w:rPr>
          <w:rFonts w:ascii="Times New Roman" w:hAnsi="Times New Roman"/>
          <w:i/>
          <w:sz w:val="24"/>
          <w:szCs w:val="24"/>
          <w:lang w:val="sr-Cyrl-CS"/>
        </w:rPr>
        <w:t xml:space="preserve"> укупна понуђена цена, цене месечних карата и остало </w:t>
      </w:r>
      <w:r w:rsidR="006466C4">
        <w:rPr>
          <w:rFonts w:ascii="Times New Roman" w:hAnsi="Times New Roman"/>
          <w:i/>
          <w:sz w:val="24"/>
          <w:szCs w:val="24"/>
          <w:lang w:val="sr-Cyrl-CS"/>
        </w:rPr>
        <w:t xml:space="preserve">се поразумева да су дати у </w:t>
      </w:r>
      <w:r w:rsidR="003475EC" w:rsidRPr="003475EC">
        <w:rPr>
          <w:rFonts w:ascii="Times New Roman" w:hAnsi="Times New Roman"/>
          <w:i/>
          <w:sz w:val="24"/>
          <w:szCs w:val="24"/>
          <w:lang w:val="sr-Cyrl-CS"/>
        </w:rPr>
        <w:t>обрасц</w:t>
      </w:r>
      <w:r w:rsidR="006466C4">
        <w:rPr>
          <w:rFonts w:ascii="Times New Roman" w:hAnsi="Times New Roman"/>
          <w:i/>
          <w:sz w:val="24"/>
          <w:szCs w:val="24"/>
          <w:lang w:val="sr-Cyrl-CS"/>
        </w:rPr>
        <w:t>у</w:t>
      </w:r>
      <w:r w:rsidR="003475EC" w:rsidRPr="003475EC">
        <w:rPr>
          <w:rFonts w:ascii="Times New Roman" w:hAnsi="Times New Roman"/>
          <w:i/>
          <w:sz w:val="24"/>
          <w:szCs w:val="24"/>
          <w:lang w:val="sr-Cyrl-CS"/>
        </w:rPr>
        <w:t xml:space="preserve"> понуде</w:t>
      </w:r>
      <w:r w:rsidR="003475EC">
        <w:rPr>
          <w:rFonts w:ascii="Times New Roman" w:hAnsi="Times New Roman"/>
          <w:i/>
          <w:sz w:val="24"/>
          <w:szCs w:val="24"/>
          <w:lang w:val="sr-Cyrl-CS"/>
        </w:rPr>
        <w:t xml:space="preserve"> понуђача)</w:t>
      </w:r>
    </w:p>
    <w:p w:rsidR="00E45B85" w:rsidRDefault="00A344C8" w:rsidP="003475EC">
      <w:pPr>
        <w:tabs>
          <w:tab w:val="center" w:pos="4535"/>
          <w:tab w:val="right" w:pos="9071"/>
        </w:tabs>
        <w:rPr>
          <w:rFonts w:ascii="Times New Roman" w:hAnsi="Times New Roman"/>
          <w:b/>
          <w:sz w:val="24"/>
          <w:szCs w:val="24"/>
          <w:lang w:val="sr-Cyrl-CS"/>
        </w:rPr>
      </w:pPr>
      <w:r>
        <w:rPr>
          <w:rFonts w:ascii="Times New Roman" w:hAnsi="Times New Roman"/>
          <w:b/>
          <w:sz w:val="24"/>
          <w:szCs w:val="24"/>
          <w:lang w:val="sr-Cyrl-CS"/>
        </w:rPr>
        <w:tab/>
      </w:r>
      <w:r w:rsidR="00E45B85">
        <w:rPr>
          <w:rFonts w:ascii="Times New Roman" w:hAnsi="Times New Roman"/>
          <w:b/>
          <w:sz w:val="24"/>
          <w:szCs w:val="24"/>
          <w:lang w:val="sr-Cyrl-CS"/>
        </w:rPr>
        <w:t xml:space="preserve">УГОВОР О ПРЕВОЗУ УЧЕНИКА -ПУТНИКА </w:t>
      </w:r>
    </w:p>
    <w:p w:rsidR="00E45B85" w:rsidRDefault="00E45B85" w:rsidP="00E45B85">
      <w:pPr>
        <w:jc w:val="center"/>
        <w:rPr>
          <w:rFonts w:ascii="Times New Roman" w:hAnsi="Times New Roman"/>
          <w:b/>
          <w:sz w:val="24"/>
          <w:szCs w:val="24"/>
          <w:lang w:val="sr-Cyrl-CS"/>
        </w:rPr>
      </w:pPr>
      <w:r>
        <w:rPr>
          <w:rFonts w:ascii="Times New Roman" w:hAnsi="Times New Roman"/>
          <w:b/>
          <w:sz w:val="24"/>
          <w:szCs w:val="24"/>
          <w:lang w:val="sr-Cyrl-CS"/>
        </w:rPr>
        <w:t>ТЕХНИЧКЕ ШКОЛЕ ДЕСПОТОВАЦ</w:t>
      </w:r>
    </w:p>
    <w:p w:rsidR="00E45B85" w:rsidRPr="00DB64AB" w:rsidRDefault="00E45B85" w:rsidP="00E45B85">
      <w:pPr>
        <w:rPr>
          <w:rFonts w:ascii="Times New Roman" w:hAnsi="Times New Roman"/>
          <w:bCs/>
          <w:sz w:val="24"/>
          <w:szCs w:val="24"/>
          <w:lang w:val="sr-Cyrl-CS"/>
        </w:rPr>
      </w:pPr>
      <w:r>
        <w:rPr>
          <w:rFonts w:ascii="Times New Roman" w:hAnsi="Times New Roman"/>
          <w:bCs/>
          <w:sz w:val="24"/>
          <w:szCs w:val="24"/>
          <w:lang w:val="sr-Cyrl-CS"/>
        </w:rPr>
        <w:t>Закључен између:</w:t>
      </w:r>
    </w:p>
    <w:p w:rsidR="00E45B85" w:rsidRDefault="00E45B85" w:rsidP="00E45B85">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Техничке школе Деспотовац у Деспотовцу ,ул.Рудничка 1, 35213 Деспотовац </w:t>
      </w:r>
    </w:p>
    <w:p w:rsidR="00E45B85" w:rsidRDefault="00E45B85" w:rsidP="00E45B85">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,мат.број 07126905,ПИБ 101360809, ,ЈББК 01967, као наручиоца, коју заступа директор Добрица Стојановић, (у даљем тексту уговора :корисник превоза) са једне стране и </w:t>
      </w:r>
    </w:p>
    <w:p w:rsidR="00E45B85" w:rsidRDefault="00E45B85" w:rsidP="00E45B85">
      <w:pPr>
        <w:numPr>
          <w:ilvl w:val="0"/>
          <w:numId w:val="24"/>
        </w:numPr>
        <w:spacing w:after="0" w:line="240" w:lineRule="auto"/>
        <w:rPr>
          <w:rFonts w:ascii="Times New Roman" w:hAnsi="Times New Roman"/>
          <w:sz w:val="24"/>
          <w:szCs w:val="24"/>
          <w:lang w:val="sr-Cyrl-CS"/>
        </w:rPr>
      </w:pPr>
      <w:r>
        <w:rPr>
          <w:rFonts w:ascii="Times New Roman" w:hAnsi="Times New Roman"/>
          <w:sz w:val="24"/>
          <w:szCs w:val="24"/>
          <w:lang w:val="sr-Cyrl-CS"/>
        </w:rPr>
        <w:t>понуђача:</w:t>
      </w:r>
    </w:p>
    <w:p w:rsidR="00E45B85" w:rsidRDefault="00E45B85" w:rsidP="00E45B85">
      <w:pPr>
        <w:ind w:left="705" w:firstLine="360"/>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____________________________________________________________________,мат.бр.____________,ПИБ:___________,ж.рачун :____________________ код банке _________________________________ коју заступа ________________________</w:t>
      </w:r>
    </w:p>
    <w:p w:rsidR="00E45B85" w:rsidRPr="00DD4BC0" w:rsidRDefault="00E45B85" w:rsidP="00E45B85">
      <w:pPr>
        <w:ind w:left="705"/>
        <w:jc w:val="center"/>
        <w:rPr>
          <w:rFonts w:ascii="Times New Roman" w:hAnsi="Times New Roman"/>
          <w:sz w:val="24"/>
          <w:szCs w:val="24"/>
        </w:rPr>
      </w:pPr>
      <w:r>
        <w:rPr>
          <w:rFonts w:ascii="Times New Roman" w:hAnsi="Times New Roman"/>
          <w:sz w:val="24"/>
          <w:szCs w:val="24"/>
          <w:lang w:val="sr-Cyrl-CS"/>
        </w:rPr>
        <w:t xml:space="preserve">(у даљем тексту уговора:превозник) са друге стране.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Cyrl-CS"/>
        </w:rPr>
        <w:tab/>
        <w:t xml:space="preserve">                                                        Члан 1.</w:t>
      </w:r>
    </w:p>
    <w:p w:rsidR="00E45B85" w:rsidRDefault="00E45B85" w:rsidP="00E45B85">
      <w:pPr>
        <w:rPr>
          <w:rFonts w:ascii="Times New Roman" w:hAnsi="Times New Roman"/>
          <w:sz w:val="24"/>
          <w:szCs w:val="24"/>
          <w:lang w:val="sr-Cyrl-CS"/>
        </w:rPr>
      </w:pPr>
      <w:r>
        <w:rPr>
          <w:rFonts w:ascii="Times New Roman" w:hAnsi="Times New Roman"/>
          <w:sz w:val="24"/>
          <w:szCs w:val="24"/>
          <w:lang w:val="sr-Cyrl-CS"/>
        </w:rPr>
        <w:tab/>
        <w:t xml:space="preserve">Уговор се закључује на основу одлуке директора школе о избору најповољније понуде бр._________ од _________.године,по спроведеном  поступку јавне набавке мале вредности  бр.2/2019.,за партију бр. </w:t>
      </w:r>
      <w:r>
        <w:rPr>
          <w:rFonts w:ascii="Times New Roman" w:hAnsi="Times New Roman"/>
          <w:sz w:val="24"/>
          <w:szCs w:val="24"/>
          <w:lang w:val="sr-Cyrl-CS"/>
        </w:rPr>
        <w:t xml:space="preserve">1. 2. 3. 4 .5 . </w:t>
      </w:r>
    </w:p>
    <w:p w:rsidR="00E45B85" w:rsidRDefault="00E45B85" w:rsidP="00E45B85">
      <w:pPr>
        <w:rPr>
          <w:rFonts w:ascii="Times New Roman" w:hAnsi="Times New Roman"/>
          <w:sz w:val="24"/>
          <w:szCs w:val="24"/>
          <w:lang w:val="sr-Cyrl-CS"/>
        </w:rPr>
      </w:pPr>
      <w:r>
        <w:rPr>
          <w:rFonts w:ascii="Times New Roman" w:hAnsi="Times New Roman"/>
          <w:sz w:val="24"/>
          <w:szCs w:val="24"/>
          <w:lang w:val="sr-Cyrl-CS"/>
        </w:rPr>
        <w:t xml:space="preserve">                                                                     Члан </w:t>
      </w:r>
      <w:r>
        <w:rPr>
          <w:rFonts w:ascii="Times New Roman" w:hAnsi="Times New Roman"/>
          <w:sz w:val="24"/>
          <w:szCs w:val="24"/>
        </w:rPr>
        <w:t>2</w:t>
      </w:r>
      <w:r>
        <w:rPr>
          <w:rFonts w:ascii="Times New Roman" w:hAnsi="Times New Roman"/>
          <w:sz w:val="24"/>
          <w:szCs w:val="24"/>
          <w:lang w:val="sr-Cyrl-CS"/>
        </w:rPr>
        <w:t>.</w:t>
      </w:r>
    </w:p>
    <w:p w:rsidR="00E45B85" w:rsidRPr="00DD4BC0" w:rsidRDefault="00E45B85" w:rsidP="00E45B85">
      <w:pPr>
        <w:rPr>
          <w:rFonts w:ascii="Times New Roman" w:hAnsi="Times New Roman"/>
          <w:sz w:val="24"/>
          <w:szCs w:val="24"/>
          <w:lang w:val="sr-Cyrl-CS"/>
        </w:rPr>
      </w:pPr>
      <w:r>
        <w:rPr>
          <w:rFonts w:ascii="Times New Roman" w:hAnsi="Times New Roman"/>
          <w:sz w:val="24"/>
          <w:szCs w:val="24"/>
          <w:lang w:val="sr-Cyrl-CS"/>
        </w:rPr>
        <w:t>Предмет овог уговора је превоз ученика Техничке школе Деспотовац  , из места њиховог боравка са територије општине Деспотовац  до Техничке школе Деспотовац  и повратно ради похађања наставе</w:t>
      </w:r>
      <w:r>
        <w:rPr>
          <w:rFonts w:ascii="Times New Roman" w:hAnsi="Times New Roman"/>
          <w:sz w:val="24"/>
          <w:szCs w:val="24"/>
          <w:lang w:val="ru-RU"/>
        </w:rPr>
        <w:t>,</w:t>
      </w:r>
      <w:r>
        <w:rPr>
          <w:rFonts w:ascii="Times New Roman" w:hAnsi="Times New Roman"/>
          <w:sz w:val="24"/>
          <w:szCs w:val="24"/>
          <w:lang w:val="sr-Cyrl-CS"/>
        </w:rPr>
        <w:t xml:space="preserve"> и начин финансирања превоза ученика.</w:t>
      </w:r>
    </w:p>
    <w:p w:rsidR="00E45B85" w:rsidRPr="00DD4BC0" w:rsidRDefault="00E45B85" w:rsidP="00E45B85">
      <w:pPr>
        <w:pStyle w:val="NoSpacing"/>
        <w:rPr>
          <w:rFonts w:ascii="Times New Roman" w:hAnsi="Times New Roman"/>
          <w:sz w:val="24"/>
          <w:szCs w:val="24"/>
          <w:lang w:val="sr-Cyrl-CS"/>
        </w:rPr>
      </w:pPr>
      <w:r w:rsidRPr="00DD4BC0">
        <w:rPr>
          <w:rFonts w:ascii="Times New Roman" w:hAnsi="Times New Roman"/>
          <w:lang w:val="sr-Cyrl-CS"/>
        </w:rPr>
        <w:t xml:space="preserve">                                                                     </w:t>
      </w:r>
      <w:r w:rsidRPr="00DD4BC0">
        <w:rPr>
          <w:rFonts w:ascii="Times New Roman" w:hAnsi="Times New Roman"/>
          <w:sz w:val="24"/>
          <w:szCs w:val="24"/>
          <w:lang w:val="sr-Cyrl-CS"/>
        </w:rPr>
        <w:t xml:space="preserve">Члан </w:t>
      </w:r>
      <w:r w:rsidRPr="00DD4BC0">
        <w:rPr>
          <w:rFonts w:ascii="Times New Roman" w:hAnsi="Times New Roman"/>
          <w:sz w:val="24"/>
          <w:szCs w:val="24"/>
        </w:rPr>
        <w:t>3</w:t>
      </w:r>
      <w:r w:rsidRPr="00DD4BC0">
        <w:rPr>
          <w:rFonts w:ascii="Times New Roman" w:hAnsi="Times New Roman"/>
          <w:sz w:val="24"/>
          <w:szCs w:val="24"/>
          <w:lang w:val="sr-Cyrl-CS"/>
        </w:rPr>
        <w:t>.</w:t>
      </w:r>
    </w:p>
    <w:p w:rsidR="00E45B85" w:rsidRPr="00DD4BC0" w:rsidRDefault="00E45B85" w:rsidP="00E45B85">
      <w:pPr>
        <w:pStyle w:val="NoSpacing"/>
        <w:rPr>
          <w:rFonts w:ascii="Times New Roman" w:hAnsi="Times New Roman"/>
          <w:lang w:val="sr-Cyrl-CS"/>
        </w:rPr>
      </w:pPr>
      <w:r w:rsidRPr="00DD4BC0">
        <w:rPr>
          <w:rFonts w:ascii="Times New Roman" w:hAnsi="Times New Roman"/>
          <w:lang w:val="sr-Cyrl-CS"/>
        </w:rPr>
        <w:tab/>
      </w:r>
      <w:r w:rsidRPr="00DD4BC0">
        <w:rPr>
          <w:rFonts w:ascii="Times New Roman" w:hAnsi="Times New Roman"/>
          <w:sz w:val="24"/>
          <w:szCs w:val="24"/>
          <w:lang w:val="sr-Cyrl-CS"/>
        </w:rPr>
        <w:t>Укупна вредност уговора износи ___________________ динара без ПДВ-а ,односно   ________________________</w:t>
      </w:r>
      <w:r>
        <w:rPr>
          <w:rFonts w:ascii="Times New Roman" w:hAnsi="Times New Roman"/>
          <w:sz w:val="24"/>
          <w:szCs w:val="24"/>
          <w:lang w:val="sr-Cyrl-CS"/>
        </w:rPr>
        <w:t xml:space="preserve"> </w:t>
      </w:r>
      <w:r w:rsidRPr="00DD4BC0">
        <w:rPr>
          <w:rFonts w:ascii="Times New Roman" w:hAnsi="Times New Roman"/>
          <w:sz w:val="24"/>
          <w:szCs w:val="24"/>
          <w:lang w:val="sr-Cyrl-CS"/>
        </w:rPr>
        <w:t>динара са ПДВ-ом</w:t>
      </w:r>
      <w:r w:rsidRPr="00DD4BC0">
        <w:rPr>
          <w:rFonts w:ascii="Times New Roman" w:hAnsi="Times New Roman"/>
          <w:lang w:val="sr-Cyrl-CS"/>
        </w:rPr>
        <w:t>.</w:t>
      </w:r>
    </w:p>
    <w:p w:rsidR="00E45B85" w:rsidRPr="003F361C" w:rsidRDefault="00E45B85" w:rsidP="00E45B85">
      <w:pPr>
        <w:ind w:left="3600"/>
        <w:rPr>
          <w:rFonts w:ascii="Times New Roman" w:hAnsi="Times New Roman"/>
          <w:sz w:val="24"/>
          <w:szCs w:val="24"/>
        </w:rPr>
      </w:pPr>
      <w:r>
        <w:rPr>
          <w:rFonts w:ascii="Times New Roman" w:hAnsi="Times New Roman"/>
          <w:sz w:val="24"/>
          <w:szCs w:val="24"/>
          <w:lang w:val="sr-Cyrl-CS"/>
        </w:rPr>
        <w:t xml:space="preserve">    Члан </w:t>
      </w:r>
      <w:r>
        <w:rPr>
          <w:rFonts w:ascii="Times New Roman" w:hAnsi="Times New Roman"/>
          <w:sz w:val="24"/>
          <w:szCs w:val="24"/>
        </w:rPr>
        <w:t>4.</w:t>
      </w:r>
    </w:p>
    <w:p w:rsidR="00FC2679" w:rsidRDefault="00E45B85" w:rsidP="00FC2679">
      <w:pPr>
        <w:ind w:firstLine="360"/>
        <w:jc w:val="both"/>
        <w:rPr>
          <w:rFonts w:ascii="Times New Roman" w:hAnsi="Times New Roman"/>
          <w:sz w:val="24"/>
          <w:szCs w:val="24"/>
          <w:lang w:val="sr-Cyrl-CS"/>
        </w:rPr>
      </w:pPr>
      <w:r>
        <w:rPr>
          <w:rFonts w:ascii="Times New Roman" w:hAnsi="Times New Roman"/>
          <w:sz w:val="24"/>
          <w:szCs w:val="24"/>
          <w:lang w:val="sr-Cyrl-CS"/>
        </w:rPr>
        <w:t>Превозник се обавезује да врши превоз технички исправним аутобусима,према утврђеном реду вожње,и  обезбеди сигуран пријем ученика у аутобус, уз приоритет у односу на остале путнике на релациј</w:t>
      </w:r>
      <w:r>
        <w:rPr>
          <w:rFonts w:ascii="Times New Roman" w:hAnsi="Times New Roman"/>
          <w:sz w:val="24"/>
          <w:szCs w:val="24"/>
          <w:lang w:val="sr-Latn-CS"/>
        </w:rPr>
        <w:t>a</w:t>
      </w:r>
      <w:r>
        <w:rPr>
          <w:rFonts w:ascii="Times New Roman" w:hAnsi="Times New Roman"/>
          <w:sz w:val="24"/>
          <w:szCs w:val="24"/>
          <w:lang w:val="sr-Cyrl-CS"/>
        </w:rPr>
        <w:t>ма</w:t>
      </w:r>
      <w:r w:rsidR="00FC2679">
        <w:rPr>
          <w:rFonts w:ascii="Times New Roman" w:hAnsi="Times New Roman"/>
          <w:sz w:val="24"/>
          <w:szCs w:val="24"/>
          <w:lang w:val="sr-Cyrl-CS"/>
        </w:rPr>
        <w:t>:</w:t>
      </w:r>
    </w:p>
    <w:p w:rsidR="00FC2679" w:rsidRDefault="00FC2679" w:rsidP="00FC2679">
      <w:pPr>
        <w:ind w:firstLine="360"/>
        <w:jc w:val="both"/>
        <w:rPr>
          <w:rFonts w:ascii="Times New Roman" w:hAnsi="Times New Roman"/>
          <w:sz w:val="24"/>
          <w:szCs w:val="24"/>
          <w:lang w:val="sr-Cyrl-CS"/>
        </w:rPr>
      </w:pPr>
    </w:p>
    <w:p w:rsidR="00FC2679" w:rsidRDefault="00FC2679" w:rsidP="00FC2679">
      <w:pPr>
        <w:ind w:firstLine="360"/>
        <w:jc w:val="both"/>
        <w:rPr>
          <w:rFonts w:ascii="Times New Roman" w:hAnsi="Times New Roman"/>
          <w:sz w:val="24"/>
          <w:szCs w:val="24"/>
          <w:lang w:val="sr-Cyrl-CS"/>
        </w:rPr>
      </w:pPr>
    </w:p>
    <w:p w:rsidR="00FC2679" w:rsidRDefault="00FC2679" w:rsidP="00FC2679">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 xml:space="preserve">Конкурсна документација за јавну набавку мале вредности ЈН </w:t>
      </w:r>
      <w:r>
        <w:rPr>
          <w:rFonts w:ascii="Times New Roman" w:hAnsi="Times New Roman"/>
          <w:sz w:val="16"/>
          <w:szCs w:val="16"/>
          <w:lang w:val="sr-Cyrl-CS"/>
        </w:rPr>
        <w:t xml:space="preserve">2/2019            </w:t>
      </w:r>
      <w:r w:rsidRPr="003C5BBD">
        <w:rPr>
          <w:rFonts w:ascii="Times New Roman" w:hAnsi="Times New Roman"/>
          <w:sz w:val="15"/>
          <w:szCs w:val="15"/>
        </w:rPr>
        <w:t xml:space="preserve">Страна </w:t>
      </w:r>
      <w:r w:rsidR="001555AC">
        <w:rPr>
          <w:rFonts w:ascii="Times New Roman" w:hAnsi="Times New Roman"/>
          <w:sz w:val="15"/>
          <w:szCs w:val="15"/>
          <w:lang w:val="sr-Cyrl-CS"/>
        </w:rPr>
        <w:t xml:space="preserve">31 </w:t>
      </w:r>
      <w:r w:rsidRPr="003C5BBD">
        <w:rPr>
          <w:rFonts w:ascii="Times New Roman" w:hAnsi="Times New Roman"/>
          <w:sz w:val="15"/>
          <w:szCs w:val="15"/>
        </w:rPr>
        <w:t xml:space="preserve">oд </w:t>
      </w:r>
      <w:r>
        <w:rPr>
          <w:rFonts w:ascii="Times New Roman" w:hAnsi="Times New Roman"/>
          <w:sz w:val="15"/>
          <w:szCs w:val="15"/>
        </w:rPr>
        <w:t>3</w:t>
      </w:r>
      <w:r w:rsidR="001555AC">
        <w:rPr>
          <w:rFonts w:ascii="Times New Roman" w:hAnsi="Times New Roman"/>
          <w:sz w:val="15"/>
          <w:szCs w:val="15"/>
          <w:lang w:val="sr-Cyrl-CS"/>
        </w:rPr>
        <w:t>7</w:t>
      </w:r>
    </w:p>
    <w:p w:rsidR="00FC2679" w:rsidRDefault="00FC2679" w:rsidP="00FC2679">
      <w:pPr>
        <w:ind w:firstLine="360"/>
        <w:jc w:val="both"/>
        <w:rPr>
          <w:rFonts w:ascii="Times New Roman" w:hAnsi="Times New Roman"/>
          <w:sz w:val="24"/>
          <w:szCs w:val="24"/>
          <w:lang w:val="sr-Cyrl-CS"/>
        </w:rPr>
      </w:pPr>
    </w:p>
    <w:p w:rsidR="00FC2679" w:rsidRDefault="00FC2679" w:rsidP="00FC2679">
      <w:pPr>
        <w:ind w:firstLine="360"/>
        <w:jc w:val="both"/>
        <w:rPr>
          <w:rFonts w:ascii="Times New Roman" w:hAnsi="Times New Roman"/>
          <w:sz w:val="24"/>
          <w:szCs w:val="24"/>
          <w:lang w:val="sr-Cyrl-CS"/>
        </w:rPr>
      </w:pPr>
    </w:p>
    <w:p w:rsidR="009A0B91" w:rsidRDefault="009A0B91" w:rsidP="00FC2679">
      <w:pPr>
        <w:ind w:firstLine="360"/>
        <w:jc w:val="both"/>
        <w:rPr>
          <w:rFonts w:ascii="Times New Roman" w:hAnsi="Times New Roman"/>
          <w:b/>
          <w:sz w:val="24"/>
          <w:szCs w:val="24"/>
          <w:lang w:val="sr-Cyrl-CS"/>
        </w:rPr>
        <w:sectPr w:rsidR="009A0B91">
          <w:pgSz w:w="12240" w:h="15840"/>
          <w:pgMar w:top="714" w:right="1440" w:bottom="630" w:left="1440" w:header="720" w:footer="720" w:gutter="0"/>
          <w:cols w:space="720" w:equalWidth="0">
            <w:col w:w="9405"/>
          </w:cols>
          <w:noEndnote/>
        </w:sectPr>
      </w:pPr>
    </w:p>
    <w:p w:rsidR="00FC2679" w:rsidRPr="00FC2679" w:rsidRDefault="00FC2679" w:rsidP="00FC2679">
      <w:pPr>
        <w:ind w:firstLine="360"/>
        <w:jc w:val="both"/>
        <w:rPr>
          <w:rFonts w:ascii="Times New Roman" w:hAnsi="Times New Roman"/>
          <w:sz w:val="24"/>
          <w:szCs w:val="24"/>
          <w:lang w:val="sr-Cyrl-CS"/>
        </w:rPr>
      </w:pPr>
      <w:r>
        <w:rPr>
          <w:rFonts w:ascii="Times New Roman" w:hAnsi="Times New Roman"/>
          <w:b/>
          <w:sz w:val="24"/>
          <w:szCs w:val="24"/>
          <w:lang w:val="sr-Cyrl-CS"/>
        </w:rPr>
        <w:lastRenderedPageBreak/>
        <w:t>Партија 1 :</w:t>
      </w:r>
    </w:p>
    <w:tbl>
      <w:tblPr>
        <w:tblStyle w:val="TableGrid"/>
        <w:tblW w:w="3216" w:type="dxa"/>
        <w:tblInd w:w="720" w:type="dxa"/>
        <w:tblLook w:val="04A0" w:firstRow="1" w:lastRow="0" w:firstColumn="1" w:lastColumn="0" w:noHBand="0" w:noVBand="1"/>
      </w:tblPr>
      <w:tblGrid>
        <w:gridCol w:w="3216"/>
      </w:tblGrid>
      <w:tr w:rsidR="00FC2679" w:rsidTr="00FC2679">
        <w:tc>
          <w:tcPr>
            <w:tcW w:w="3216" w:type="dxa"/>
          </w:tcPr>
          <w:p w:rsidR="00FC2679" w:rsidRDefault="00FC2679"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r>
      <w:tr w:rsidR="00FC2679" w:rsidTr="00FC2679">
        <w:tc>
          <w:tcPr>
            <w:tcW w:w="3216" w:type="dxa"/>
          </w:tcPr>
          <w:p w:rsidR="00FC2679" w:rsidRPr="009E0662"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Трућевац - Деспотовац </w:t>
            </w:r>
          </w:p>
        </w:tc>
      </w:tr>
      <w:tr w:rsidR="00FC2679" w:rsidTr="00FC2679">
        <w:tc>
          <w:tcPr>
            <w:tcW w:w="3216" w:type="dxa"/>
          </w:tcPr>
          <w:p w:rsidR="00FC2679" w:rsidRPr="009E0662"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Витанце – Деспотовац </w:t>
            </w:r>
          </w:p>
        </w:tc>
      </w:tr>
      <w:tr w:rsidR="00FC2679" w:rsidTr="00FC2679">
        <w:tc>
          <w:tcPr>
            <w:tcW w:w="3216" w:type="dxa"/>
          </w:tcPr>
          <w:p w:rsidR="00FC2679" w:rsidRPr="009E0662"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Грабовица – Деспотовац  </w:t>
            </w:r>
          </w:p>
        </w:tc>
      </w:tr>
      <w:tr w:rsidR="00FC2679" w:rsidTr="00FC2679">
        <w:tc>
          <w:tcPr>
            <w:tcW w:w="3216" w:type="dxa"/>
          </w:tcPr>
          <w:p w:rsidR="00FC2679" w:rsidRPr="009E0662"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Плажане – Деспотовац </w:t>
            </w:r>
          </w:p>
        </w:tc>
      </w:tr>
      <w:tr w:rsidR="00FC2679" w:rsidTr="00FC2679">
        <w:tc>
          <w:tcPr>
            <w:tcW w:w="3216" w:type="dxa"/>
          </w:tcPr>
          <w:p w:rsidR="00FC2679" w:rsidRPr="009E0662"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Милива -Деспотовац</w:t>
            </w:r>
          </w:p>
        </w:tc>
      </w:tr>
    </w:tbl>
    <w:p w:rsidR="00FC2679" w:rsidRPr="001D0018" w:rsidRDefault="00FC2679" w:rsidP="00FC2679">
      <w:pPr>
        <w:widowControl w:val="0"/>
        <w:autoSpaceDE w:val="0"/>
        <w:autoSpaceDN w:val="0"/>
        <w:adjustRightInd w:val="0"/>
        <w:spacing w:after="0" w:line="240" w:lineRule="auto"/>
        <w:ind w:left="720"/>
        <w:jc w:val="both"/>
        <w:rPr>
          <w:rFonts w:ascii="Times New Roman" w:hAnsi="Times New Roman"/>
          <w:sz w:val="24"/>
          <w:szCs w:val="24"/>
          <w:lang w:val="sr-Cyrl-CS"/>
        </w:rPr>
      </w:pPr>
    </w:p>
    <w:p w:rsidR="00FC2679" w:rsidRDefault="00FC2679" w:rsidP="00FC2679">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2: </w:t>
      </w:r>
    </w:p>
    <w:tbl>
      <w:tblPr>
        <w:tblStyle w:val="TableGrid"/>
        <w:tblW w:w="3216" w:type="dxa"/>
        <w:tblInd w:w="720" w:type="dxa"/>
        <w:tblLook w:val="04A0" w:firstRow="1" w:lastRow="0" w:firstColumn="1" w:lastColumn="0" w:noHBand="0" w:noVBand="1"/>
      </w:tblPr>
      <w:tblGrid>
        <w:gridCol w:w="3216"/>
      </w:tblGrid>
      <w:tr w:rsidR="00FC2679" w:rsidTr="00FC2679">
        <w:tc>
          <w:tcPr>
            <w:tcW w:w="3216" w:type="dxa"/>
          </w:tcPr>
          <w:p w:rsidR="00FC2679" w:rsidRDefault="00FC2679"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r>
      <w:tr w:rsidR="00FC2679" w:rsidTr="00FC2679">
        <w:tc>
          <w:tcPr>
            <w:tcW w:w="3216" w:type="dxa"/>
          </w:tcPr>
          <w:p w:rsidR="00FC2679" w:rsidRPr="006D7E8B"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Јасе</w:t>
            </w:r>
            <w:r>
              <w:rPr>
                <w:rFonts w:ascii="Times New Roman" w:hAnsi="Times New Roman"/>
                <w:sz w:val="24"/>
                <w:szCs w:val="24"/>
                <w:lang w:val="sr-Cyrl-CS"/>
              </w:rPr>
              <w:t xml:space="preserve">ново – Деспотовац </w:t>
            </w:r>
          </w:p>
        </w:tc>
      </w:tr>
      <w:tr w:rsidR="00FC2679" w:rsidTr="00FC2679">
        <w:tc>
          <w:tcPr>
            <w:tcW w:w="3216" w:type="dxa"/>
          </w:tcPr>
          <w:p w:rsidR="00FC2679" w:rsidRPr="006D7E8B"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Мед</w:t>
            </w:r>
            <w:r>
              <w:rPr>
                <w:rFonts w:ascii="Times New Roman" w:hAnsi="Times New Roman"/>
                <w:sz w:val="24"/>
                <w:szCs w:val="24"/>
                <w:lang w:val="sr-Cyrl-CS"/>
              </w:rPr>
              <w:t xml:space="preserve">веђа – Деспотовац </w:t>
            </w:r>
          </w:p>
        </w:tc>
      </w:tr>
      <w:tr w:rsidR="00FC2679" w:rsidTr="00FC2679">
        <w:tc>
          <w:tcPr>
            <w:tcW w:w="3216" w:type="dxa"/>
          </w:tcPr>
          <w:p w:rsidR="00FC2679" w:rsidRPr="006D7E8B"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Велики</w:t>
            </w:r>
            <w:r w:rsidRPr="006D7E8B">
              <w:rPr>
                <w:rFonts w:ascii="Times New Roman" w:hAnsi="Times New Roman"/>
                <w:sz w:val="24"/>
                <w:szCs w:val="24"/>
                <w:lang w:val="sr-Cyrl-CS"/>
              </w:rPr>
              <w:t>Поп</w:t>
            </w:r>
            <w:r>
              <w:rPr>
                <w:rFonts w:ascii="Times New Roman" w:hAnsi="Times New Roman"/>
                <w:sz w:val="24"/>
                <w:szCs w:val="24"/>
                <w:lang w:val="sr-Cyrl-CS"/>
              </w:rPr>
              <w:t xml:space="preserve">овић–Деспотовац </w:t>
            </w:r>
          </w:p>
        </w:tc>
      </w:tr>
      <w:tr w:rsidR="00FC2679" w:rsidTr="00FC2679">
        <w:tc>
          <w:tcPr>
            <w:tcW w:w="3216" w:type="dxa"/>
          </w:tcPr>
          <w:p w:rsidR="00FC2679" w:rsidRPr="006D7E8B"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 xml:space="preserve">Богава – Деспотовац </w:t>
            </w:r>
            <w:r>
              <w:rPr>
                <w:rFonts w:ascii="Times New Roman" w:hAnsi="Times New Roman"/>
                <w:sz w:val="24"/>
                <w:szCs w:val="24"/>
                <w:lang w:val="sr-Cyrl-CS"/>
              </w:rPr>
              <w:t xml:space="preserve">  </w:t>
            </w:r>
          </w:p>
        </w:tc>
      </w:tr>
      <w:tr w:rsidR="00FC2679" w:rsidTr="00FC2679">
        <w:tc>
          <w:tcPr>
            <w:tcW w:w="3216" w:type="dxa"/>
          </w:tcPr>
          <w:p w:rsidR="00FC2679" w:rsidRPr="006D7E8B" w:rsidRDefault="00FC2679" w:rsidP="002300CA">
            <w:pPr>
              <w:widowControl w:val="0"/>
              <w:autoSpaceDE w:val="0"/>
              <w:autoSpaceDN w:val="0"/>
              <w:adjustRightInd w:val="0"/>
              <w:spacing w:after="0" w:line="240" w:lineRule="auto"/>
              <w:jc w:val="both"/>
              <w:rPr>
                <w:rFonts w:ascii="Times New Roman" w:hAnsi="Times New Roman"/>
                <w:sz w:val="24"/>
                <w:szCs w:val="24"/>
              </w:rPr>
            </w:pPr>
            <w:r w:rsidRPr="006D7E8B">
              <w:rPr>
                <w:rFonts w:ascii="Times New Roman" w:hAnsi="Times New Roman"/>
                <w:sz w:val="24"/>
                <w:szCs w:val="24"/>
                <w:lang w:val="sr-Cyrl-CS"/>
              </w:rPr>
              <w:t xml:space="preserve">Брестово –Деспотовац </w:t>
            </w:r>
          </w:p>
        </w:tc>
      </w:tr>
    </w:tbl>
    <w:p w:rsidR="00FC2679" w:rsidRPr="0033243D" w:rsidRDefault="00FC2679" w:rsidP="00FC2679">
      <w:pPr>
        <w:widowControl w:val="0"/>
        <w:autoSpaceDE w:val="0"/>
        <w:autoSpaceDN w:val="0"/>
        <w:adjustRightInd w:val="0"/>
        <w:spacing w:after="0" w:line="240" w:lineRule="auto"/>
        <w:ind w:left="720"/>
        <w:jc w:val="both"/>
        <w:rPr>
          <w:rFonts w:ascii="Times New Roman" w:hAnsi="Times New Roman"/>
          <w:sz w:val="24"/>
          <w:szCs w:val="24"/>
          <w:lang w:val="sr-Cyrl-CS"/>
        </w:rPr>
      </w:pPr>
    </w:p>
    <w:p w:rsidR="00FC2679" w:rsidRDefault="00FC2679" w:rsidP="00FC2679">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3. </w:t>
      </w:r>
    </w:p>
    <w:tbl>
      <w:tblPr>
        <w:tblStyle w:val="TableGrid"/>
        <w:tblW w:w="3216" w:type="dxa"/>
        <w:tblInd w:w="720" w:type="dxa"/>
        <w:tblLook w:val="04A0" w:firstRow="1" w:lastRow="0" w:firstColumn="1" w:lastColumn="0" w:noHBand="0" w:noVBand="1"/>
      </w:tblPr>
      <w:tblGrid>
        <w:gridCol w:w="3216"/>
      </w:tblGrid>
      <w:tr w:rsidR="00FC2679" w:rsidTr="00FC2679">
        <w:tc>
          <w:tcPr>
            <w:tcW w:w="3216" w:type="dxa"/>
          </w:tcPr>
          <w:p w:rsidR="00FC2679" w:rsidRDefault="00FC2679"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Балајнац –Деспотовац </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Липовица- Деспотовац</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Пањевац –Деспотовац </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Сладаја –Деспотовац</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Стењевац –Деспотовац </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Двориште –Деспотовац </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Ст</w:t>
            </w:r>
            <w:r>
              <w:rPr>
                <w:rFonts w:ascii="Times New Roman" w:hAnsi="Times New Roman"/>
                <w:sz w:val="24"/>
                <w:szCs w:val="24"/>
                <w:lang w:val="sr-Cyrl-RS"/>
              </w:rPr>
              <w:t>р</w:t>
            </w:r>
            <w:r w:rsidRPr="007E54BE">
              <w:rPr>
                <w:rFonts w:ascii="Times New Roman" w:hAnsi="Times New Roman"/>
                <w:sz w:val="24"/>
                <w:szCs w:val="24"/>
                <w:lang w:val="sr-Cyrl-CS"/>
              </w:rPr>
              <w:t xml:space="preserve">мостен –Деспотовац </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Јеловац –Деспотовац</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Језеро  –Деспотовац </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Поповњак –Деспотовац </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Дутово –Деспотовац</w:t>
            </w:r>
          </w:p>
        </w:tc>
      </w:tr>
      <w:tr w:rsidR="00FC2679" w:rsidTr="00FC2679">
        <w:tc>
          <w:tcPr>
            <w:tcW w:w="3216" w:type="dxa"/>
          </w:tcPr>
          <w:p w:rsidR="00FC2679" w:rsidRPr="007E54BE" w:rsidRDefault="00FC2679" w:rsidP="002300CA">
            <w:pPr>
              <w:widowControl w:val="0"/>
              <w:autoSpaceDE w:val="0"/>
              <w:autoSpaceDN w:val="0"/>
              <w:adjustRightInd w:val="0"/>
              <w:spacing w:after="0" w:line="240" w:lineRule="auto"/>
              <w:jc w:val="both"/>
              <w:rPr>
                <w:rFonts w:ascii="Times New Roman" w:hAnsi="Times New Roman"/>
                <w:b/>
                <w:sz w:val="24"/>
                <w:szCs w:val="24"/>
                <w:lang w:val="sr-Cyrl-CS"/>
              </w:rPr>
            </w:pPr>
            <w:r w:rsidRPr="007E54BE">
              <w:rPr>
                <w:rFonts w:ascii="Times New Roman" w:hAnsi="Times New Roman"/>
                <w:sz w:val="24"/>
                <w:szCs w:val="24"/>
                <w:lang w:val="sr-Cyrl-CS"/>
              </w:rPr>
              <w:t>Бељајка –Деспотовац -</w:t>
            </w:r>
          </w:p>
        </w:tc>
      </w:tr>
    </w:tbl>
    <w:p w:rsidR="00FC2679" w:rsidRDefault="00FC2679" w:rsidP="00FC2679">
      <w:pPr>
        <w:widowControl w:val="0"/>
        <w:autoSpaceDE w:val="0"/>
        <w:autoSpaceDN w:val="0"/>
        <w:adjustRightInd w:val="0"/>
        <w:spacing w:after="0" w:line="240" w:lineRule="auto"/>
        <w:jc w:val="both"/>
        <w:rPr>
          <w:rFonts w:ascii="Times New Roman" w:hAnsi="Times New Roman"/>
          <w:b/>
          <w:sz w:val="24"/>
          <w:szCs w:val="24"/>
          <w:lang w:val="sr-Cyrl-CS"/>
        </w:rPr>
      </w:pPr>
    </w:p>
    <w:p w:rsidR="00FC2679" w:rsidRDefault="00FC2679" w:rsidP="00FC2679">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4. </w:t>
      </w:r>
    </w:p>
    <w:tbl>
      <w:tblPr>
        <w:tblStyle w:val="TableGrid"/>
        <w:tblW w:w="3216" w:type="dxa"/>
        <w:tblInd w:w="720" w:type="dxa"/>
        <w:tblLook w:val="04A0" w:firstRow="1" w:lastRow="0" w:firstColumn="1" w:lastColumn="0" w:noHBand="0" w:noVBand="1"/>
      </w:tblPr>
      <w:tblGrid>
        <w:gridCol w:w="3216"/>
      </w:tblGrid>
      <w:tr w:rsidR="00FC2679" w:rsidTr="00FC2679">
        <w:tc>
          <w:tcPr>
            <w:tcW w:w="3216" w:type="dxa"/>
          </w:tcPr>
          <w:p w:rsidR="00FC2679" w:rsidRDefault="00FC2679"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r>
      <w:tr w:rsidR="00FC2679" w:rsidTr="00FC2679">
        <w:tc>
          <w:tcPr>
            <w:tcW w:w="3216" w:type="dxa"/>
          </w:tcPr>
          <w:p w:rsidR="00FC2679" w:rsidRPr="008E731A"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8E731A">
              <w:rPr>
                <w:rFonts w:ascii="Times New Roman" w:hAnsi="Times New Roman"/>
                <w:sz w:val="24"/>
                <w:szCs w:val="24"/>
                <w:lang w:val="sr-Cyrl-CS"/>
              </w:rPr>
              <w:t>Л</w:t>
            </w:r>
            <w:r>
              <w:rPr>
                <w:rFonts w:ascii="Times New Roman" w:hAnsi="Times New Roman"/>
                <w:sz w:val="24"/>
                <w:szCs w:val="24"/>
                <w:lang w:val="sr-Cyrl-CS"/>
              </w:rPr>
              <w:t xml:space="preserve">омница–Деспотовац </w:t>
            </w:r>
          </w:p>
        </w:tc>
      </w:tr>
      <w:tr w:rsidR="00FC2679" w:rsidTr="00FC2679">
        <w:tc>
          <w:tcPr>
            <w:tcW w:w="3216" w:type="dxa"/>
          </w:tcPr>
          <w:p w:rsidR="00FC2679" w:rsidRPr="008E731A"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sidRPr="008E731A">
              <w:rPr>
                <w:rFonts w:ascii="Times New Roman" w:hAnsi="Times New Roman"/>
                <w:sz w:val="24"/>
                <w:szCs w:val="24"/>
                <w:lang w:val="sr-Cyrl-CS"/>
              </w:rPr>
              <w:t>Бу</w:t>
            </w:r>
            <w:r>
              <w:rPr>
                <w:rFonts w:ascii="Times New Roman" w:hAnsi="Times New Roman"/>
                <w:sz w:val="24"/>
                <w:szCs w:val="24"/>
                <w:lang w:val="sr-Cyrl-CS"/>
              </w:rPr>
              <w:t xml:space="preserve">ковац –Деспотовац </w:t>
            </w:r>
          </w:p>
        </w:tc>
      </w:tr>
    </w:tbl>
    <w:p w:rsidR="00FC2679" w:rsidRPr="009E4334" w:rsidRDefault="00FC2679" w:rsidP="00FC2679">
      <w:pPr>
        <w:widowControl w:val="0"/>
        <w:autoSpaceDE w:val="0"/>
        <w:autoSpaceDN w:val="0"/>
        <w:adjustRightInd w:val="0"/>
        <w:spacing w:after="0" w:line="240" w:lineRule="auto"/>
        <w:jc w:val="both"/>
        <w:rPr>
          <w:rFonts w:ascii="Times New Roman" w:hAnsi="Times New Roman"/>
          <w:sz w:val="24"/>
          <w:szCs w:val="24"/>
          <w:lang w:val="sr-Cyrl-CS"/>
        </w:rPr>
      </w:pPr>
    </w:p>
    <w:p w:rsidR="00FC2679" w:rsidRDefault="00FC2679" w:rsidP="00FC2679">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5. </w:t>
      </w:r>
    </w:p>
    <w:tbl>
      <w:tblPr>
        <w:tblStyle w:val="TableGrid"/>
        <w:tblW w:w="3216" w:type="dxa"/>
        <w:tblInd w:w="720" w:type="dxa"/>
        <w:tblLook w:val="04A0" w:firstRow="1" w:lastRow="0" w:firstColumn="1" w:lastColumn="0" w:noHBand="0" w:noVBand="1"/>
      </w:tblPr>
      <w:tblGrid>
        <w:gridCol w:w="3216"/>
      </w:tblGrid>
      <w:tr w:rsidR="00FC2679" w:rsidTr="00FC2679">
        <w:tc>
          <w:tcPr>
            <w:tcW w:w="3216" w:type="dxa"/>
          </w:tcPr>
          <w:p w:rsidR="00FC2679" w:rsidRDefault="00FC2679"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r>
      <w:tr w:rsidR="00FC2679" w:rsidTr="00FC2679">
        <w:tc>
          <w:tcPr>
            <w:tcW w:w="3216" w:type="dxa"/>
          </w:tcPr>
          <w:p w:rsidR="00FC2679" w:rsidRPr="008E731A"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Сењски Рудник - Деспотовац</w:t>
            </w:r>
          </w:p>
        </w:tc>
      </w:tr>
      <w:tr w:rsidR="00FC2679" w:rsidTr="00FC2679">
        <w:tc>
          <w:tcPr>
            <w:tcW w:w="3216" w:type="dxa"/>
          </w:tcPr>
          <w:p w:rsidR="00FC2679" w:rsidRPr="008E731A" w:rsidRDefault="00FC2679"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Ресавица - Деспотовац</w:t>
            </w:r>
          </w:p>
        </w:tc>
      </w:tr>
    </w:tbl>
    <w:p w:rsidR="009A0B91" w:rsidRDefault="009A0B91" w:rsidP="00E45B85">
      <w:pPr>
        <w:rPr>
          <w:rFonts w:ascii="Times New Roman" w:hAnsi="Times New Roman"/>
          <w:sz w:val="24"/>
          <w:szCs w:val="24"/>
          <w:lang w:val="sr-Cyrl-CS"/>
        </w:rPr>
        <w:sectPr w:rsidR="009A0B91" w:rsidSect="009A0B91">
          <w:type w:val="continuous"/>
          <w:pgSz w:w="12240" w:h="15840"/>
          <w:pgMar w:top="714" w:right="1440" w:bottom="630" w:left="1440" w:header="720" w:footer="720" w:gutter="0"/>
          <w:cols w:num="2" w:space="720"/>
          <w:noEndnote/>
        </w:sectPr>
      </w:pPr>
    </w:p>
    <w:p w:rsidR="00FC2679" w:rsidRDefault="00FC2679" w:rsidP="009A0B91">
      <w:pPr>
        <w:widowControl w:val="0"/>
        <w:tabs>
          <w:tab w:val="left" w:pos="8340"/>
        </w:tabs>
        <w:autoSpaceDE w:val="0"/>
        <w:autoSpaceDN w:val="0"/>
        <w:adjustRightInd w:val="0"/>
        <w:spacing w:after="0" w:line="240" w:lineRule="auto"/>
        <w:rPr>
          <w:rFonts w:ascii="Times New Roman" w:hAnsi="Times New Roman"/>
          <w:sz w:val="24"/>
          <w:szCs w:val="24"/>
          <w:lang w:val="sr-Cyrl-CS"/>
        </w:rPr>
      </w:pPr>
    </w:p>
    <w:p w:rsidR="00E45B85" w:rsidRDefault="00E45B85" w:rsidP="00E45B85">
      <w:pPr>
        <w:ind w:left="360"/>
        <w:jc w:val="center"/>
        <w:rPr>
          <w:rFonts w:ascii="Times New Roman" w:hAnsi="Times New Roman"/>
          <w:sz w:val="24"/>
          <w:szCs w:val="24"/>
          <w:lang w:val="sr-Cyrl-CS"/>
        </w:rPr>
      </w:pPr>
      <w:r>
        <w:rPr>
          <w:rFonts w:ascii="Times New Roman" w:hAnsi="Times New Roman"/>
          <w:sz w:val="24"/>
          <w:szCs w:val="24"/>
          <w:lang w:val="sr-Cyrl-CS"/>
        </w:rPr>
        <w:t xml:space="preserve">Члан </w:t>
      </w:r>
      <w:r>
        <w:rPr>
          <w:rFonts w:ascii="Times New Roman" w:hAnsi="Times New Roman"/>
          <w:sz w:val="24"/>
          <w:szCs w:val="24"/>
        </w:rPr>
        <w:t>5</w:t>
      </w:r>
      <w:r>
        <w:rPr>
          <w:rFonts w:ascii="Times New Roman" w:hAnsi="Times New Roman"/>
          <w:sz w:val="24"/>
          <w:szCs w:val="24"/>
          <w:lang w:val="sr-Cyrl-CS"/>
        </w:rPr>
        <w:t>.</w:t>
      </w:r>
    </w:p>
    <w:p w:rsidR="00E45B85" w:rsidRPr="0066539C" w:rsidRDefault="00E45B85" w:rsidP="00E45B85">
      <w:pPr>
        <w:ind w:left="360"/>
        <w:jc w:val="both"/>
        <w:rPr>
          <w:rFonts w:ascii="Times New Roman" w:hAnsi="Times New Roman"/>
          <w:sz w:val="24"/>
          <w:szCs w:val="24"/>
          <w:lang w:val="sr-Cyrl-CS"/>
        </w:rPr>
      </w:pPr>
      <w:r>
        <w:rPr>
          <w:rFonts w:ascii="Times New Roman" w:hAnsi="Times New Roman"/>
          <w:sz w:val="24"/>
          <w:szCs w:val="24"/>
          <w:lang w:val="sr-Cyrl-CS"/>
        </w:rPr>
        <w:t xml:space="preserve">Овај уговор се закључује за 2019. годину </w:t>
      </w:r>
      <w:r w:rsidR="00FC2679">
        <w:rPr>
          <w:rFonts w:ascii="Times New Roman" w:hAnsi="Times New Roman"/>
          <w:sz w:val="24"/>
          <w:szCs w:val="24"/>
          <w:lang w:val="sr-Cyrl-CS"/>
        </w:rPr>
        <w:t xml:space="preserve">почев </w:t>
      </w:r>
      <w:r>
        <w:rPr>
          <w:rFonts w:ascii="Times New Roman" w:hAnsi="Times New Roman"/>
          <w:sz w:val="24"/>
          <w:szCs w:val="24"/>
          <w:lang w:val="sr-Cyrl-CS"/>
        </w:rPr>
        <w:t xml:space="preserve">од 01.09.2019. односно од дана закључења уговора </w:t>
      </w:r>
      <w:r>
        <w:rPr>
          <w:rFonts w:ascii="Times New Roman" w:hAnsi="Times New Roman"/>
          <w:sz w:val="24"/>
          <w:szCs w:val="24"/>
        </w:rPr>
        <w:t>,</w:t>
      </w:r>
      <w:r>
        <w:rPr>
          <w:rFonts w:ascii="Times New Roman" w:hAnsi="Times New Roman"/>
          <w:sz w:val="24"/>
          <w:szCs w:val="24"/>
          <w:lang w:val="sr-Cyrl-CS"/>
        </w:rPr>
        <w:t xml:space="preserve"> закључно са 31.12.2019.године</w:t>
      </w:r>
      <w:r>
        <w:rPr>
          <w:rFonts w:ascii="Times New Roman" w:hAnsi="Times New Roman"/>
          <w:sz w:val="24"/>
          <w:szCs w:val="24"/>
        </w:rPr>
        <w:t>.</w:t>
      </w:r>
    </w:p>
    <w:p w:rsidR="00E45B85" w:rsidRDefault="00E45B85" w:rsidP="00E45B85">
      <w:pPr>
        <w:ind w:left="360"/>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кориснику превоза за ту намену бити одобрена у тој буџетској години.</w:t>
      </w:r>
    </w:p>
    <w:p w:rsidR="00E45B85" w:rsidRDefault="00E45B85" w:rsidP="00E45B85">
      <w:pPr>
        <w:jc w:val="center"/>
        <w:rPr>
          <w:rFonts w:ascii="Times New Roman" w:hAnsi="Times New Roman"/>
          <w:sz w:val="24"/>
          <w:szCs w:val="24"/>
          <w:lang w:val="sr-Cyrl-CS"/>
        </w:rPr>
      </w:pPr>
      <w:r>
        <w:rPr>
          <w:rFonts w:ascii="Times New Roman" w:hAnsi="Times New Roman"/>
          <w:sz w:val="24"/>
          <w:szCs w:val="24"/>
          <w:lang w:val="sr-Cyrl-CS"/>
        </w:rPr>
        <w:t xml:space="preserve">Члан </w:t>
      </w:r>
      <w:r>
        <w:rPr>
          <w:rFonts w:ascii="Times New Roman" w:hAnsi="Times New Roman"/>
          <w:sz w:val="24"/>
          <w:szCs w:val="24"/>
        </w:rPr>
        <w:t>6</w:t>
      </w:r>
      <w:r>
        <w:rPr>
          <w:rFonts w:ascii="Times New Roman" w:hAnsi="Times New Roman"/>
          <w:sz w:val="24"/>
          <w:szCs w:val="24"/>
          <w:lang w:val="sr-Cyrl-CS"/>
        </w:rPr>
        <w:t>.</w:t>
      </w:r>
    </w:p>
    <w:p w:rsidR="00E45B85" w:rsidRPr="008D2E2C" w:rsidRDefault="00E45B85" w:rsidP="00E45B85">
      <w:pPr>
        <w:pStyle w:val="NoSpacing"/>
        <w:rPr>
          <w:rFonts w:ascii="Times New Roman" w:hAnsi="Times New Roman"/>
          <w:sz w:val="24"/>
          <w:szCs w:val="24"/>
          <w:lang w:val="sr-Cyrl-CS"/>
        </w:rPr>
      </w:pPr>
      <w:r>
        <w:rPr>
          <w:rFonts w:ascii="Times New Roman" w:hAnsi="Times New Roman"/>
          <w:sz w:val="24"/>
          <w:szCs w:val="24"/>
          <w:lang w:val="sr-Cyrl-CS"/>
        </w:rPr>
        <w:t xml:space="preserve">      </w:t>
      </w:r>
      <w:r w:rsidRPr="008D2E2C">
        <w:rPr>
          <w:rFonts w:ascii="Times New Roman" w:hAnsi="Times New Roman"/>
          <w:sz w:val="24"/>
          <w:szCs w:val="24"/>
          <w:lang w:val="sr-Cyrl-CS"/>
        </w:rPr>
        <w:t>Цена превоза се уговара према ценама датим у понуди.</w:t>
      </w:r>
    </w:p>
    <w:p w:rsidR="00E45B85" w:rsidRPr="008D2E2C" w:rsidRDefault="00E45B85" w:rsidP="00E45B85">
      <w:pPr>
        <w:pStyle w:val="NoSpacing"/>
        <w:rPr>
          <w:rFonts w:ascii="Times New Roman" w:hAnsi="Times New Roman"/>
          <w:sz w:val="24"/>
          <w:szCs w:val="24"/>
          <w:lang w:val="sr-Cyrl-CS"/>
        </w:rPr>
      </w:pPr>
      <w:r>
        <w:rPr>
          <w:rFonts w:ascii="Times New Roman" w:hAnsi="Times New Roman"/>
          <w:sz w:val="24"/>
          <w:szCs w:val="24"/>
          <w:lang w:val="sr-Cyrl-CS"/>
        </w:rPr>
        <w:t xml:space="preserve">      </w:t>
      </w:r>
      <w:r w:rsidRPr="008D2E2C">
        <w:rPr>
          <w:rFonts w:ascii="Times New Roman" w:hAnsi="Times New Roman"/>
          <w:sz w:val="24"/>
          <w:szCs w:val="24"/>
          <w:lang w:val="sr-Cyrl-CS"/>
        </w:rPr>
        <w:t>Цене карата које су биле предмет понуде су непроменљиве за време т</w:t>
      </w:r>
      <w:r w:rsidRPr="008D2E2C">
        <w:rPr>
          <w:rFonts w:ascii="Times New Roman" w:hAnsi="Times New Roman"/>
          <w:sz w:val="24"/>
          <w:szCs w:val="24"/>
        </w:rPr>
        <w:t>рај</w:t>
      </w:r>
      <w:r w:rsidRPr="008D2E2C">
        <w:rPr>
          <w:rFonts w:ascii="Times New Roman" w:hAnsi="Times New Roman"/>
          <w:sz w:val="24"/>
          <w:szCs w:val="24"/>
          <w:lang w:val="sr-Cyrl-CS"/>
        </w:rPr>
        <w:t>ања уговора.</w:t>
      </w:r>
    </w:p>
    <w:p w:rsidR="00E45B85" w:rsidRDefault="00E45B85" w:rsidP="00E45B85">
      <w:pPr>
        <w:ind w:firstLine="360"/>
        <w:jc w:val="both"/>
        <w:rPr>
          <w:rFonts w:ascii="Times New Roman" w:hAnsi="Times New Roman"/>
          <w:sz w:val="24"/>
          <w:szCs w:val="24"/>
        </w:rPr>
      </w:pPr>
      <w:r>
        <w:rPr>
          <w:rFonts w:ascii="Times New Roman" w:hAnsi="Times New Roman"/>
          <w:sz w:val="24"/>
          <w:szCs w:val="24"/>
          <w:lang w:val="sr-Cyrl-CS"/>
        </w:rPr>
        <w:t xml:space="preserve"> Цена превоза од дана закључења уговора утврђује се у следећим износима :</w:t>
      </w:r>
    </w:p>
    <w:p w:rsidR="00E45B85" w:rsidRPr="008D2E2C" w:rsidRDefault="00E45B85" w:rsidP="00E45B85">
      <w:pPr>
        <w:ind w:left="2880" w:firstLine="720"/>
        <w:jc w:val="both"/>
        <w:rPr>
          <w:rFonts w:ascii="Times New Roman" w:hAnsi="Times New Roman"/>
          <w:sz w:val="24"/>
          <w:szCs w:val="24"/>
        </w:rPr>
      </w:pPr>
      <w:r>
        <w:rPr>
          <w:rFonts w:ascii="Times New Roman" w:hAnsi="Times New Roman"/>
          <w:sz w:val="24"/>
          <w:szCs w:val="24"/>
          <w:lang w:val="sr-Cyrl-CS"/>
        </w:rPr>
        <w:t>(Цена месечне  карте  )</w:t>
      </w:r>
    </w:p>
    <w:p w:rsidR="00E45B85" w:rsidRDefault="00E45B85" w:rsidP="00E45B85">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1 : </w:t>
      </w:r>
    </w:p>
    <w:tbl>
      <w:tblPr>
        <w:tblStyle w:val="TableGrid"/>
        <w:tblW w:w="7468" w:type="dxa"/>
        <w:tblInd w:w="720" w:type="dxa"/>
        <w:tblLook w:val="04A0" w:firstRow="1" w:lastRow="0" w:firstColumn="1" w:lastColumn="0" w:noHBand="0" w:noVBand="1"/>
      </w:tblPr>
      <w:tblGrid>
        <w:gridCol w:w="3074"/>
        <w:gridCol w:w="2108"/>
        <w:gridCol w:w="2286"/>
      </w:tblGrid>
      <w:tr w:rsidR="00E45B85" w:rsidTr="002300CA">
        <w:tc>
          <w:tcPr>
            <w:tcW w:w="3074" w:type="dxa"/>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2108"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без ПДВ-а</w:t>
            </w:r>
          </w:p>
        </w:tc>
        <w:tc>
          <w:tcPr>
            <w:tcW w:w="2286"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са ПДВ-ом</w:t>
            </w:r>
          </w:p>
        </w:tc>
      </w:tr>
      <w:tr w:rsidR="00E45B85" w:rsidTr="002300CA">
        <w:tc>
          <w:tcPr>
            <w:tcW w:w="3074" w:type="dxa"/>
          </w:tcPr>
          <w:p w:rsidR="00E45B85" w:rsidRPr="009E0662"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Трућевац - Деспотовац </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Tr="002300CA">
        <w:tc>
          <w:tcPr>
            <w:tcW w:w="3074" w:type="dxa"/>
          </w:tcPr>
          <w:p w:rsidR="00E45B85" w:rsidRPr="009E0662"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Витанце – Деспотовац </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Tr="002300CA">
        <w:tc>
          <w:tcPr>
            <w:tcW w:w="3074" w:type="dxa"/>
          </w:tcPr>
          <w:p w:rsidR="00E45B85" w:rsidRPr="009E0662"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Грабовица – Деспотовац  </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Tr="002300CA">
        <w:tc>
          <w:tcPr>
            <w:tcW w:w="3074" w:type="dxa"/>
          </w:tcPr>
          <w:p w:rsidR="00E45B85" w:rsidRPr="009E0662"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9E0662">
              <w:rPr>
                <w:rFonts w:ascii="Times New Roman" w:hAnsi="Times New Roman"/>
                <w:sz w:val="24"/>
                <w:szCs w:val="24"/>
                <w:lang w:val="sr-Cyrl-CS"/>
              </w:rPr>
              <w:t xml:space="preserve">Плажане – Деспотовац </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Tr="002300CA">
        <w:tc>
          <w:tcPr>
            <w:tcW w:w="3074" w:type="dxa"/>
          </w:tcPr>
          <w:p w:rsidR="00E45B85" w:rsidRPr="009E0662"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Милива -Деспотовац</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bl>
    <w:p w:rsidR="00E45B85" w:rsidRDefault="00E45B85" w:rsidP="00E45B85">
      <w:pPr>
        <w:widowControl w:val="0"/>
        <w:autoSpaceDE w:val="0"/>
        <w:autoSpaceDN w:val="0"/>
        <w:adjustRightInd w:val="0"/>
        <w:spacing w:after="0" w:line="240" w:lineRule="auto"/>
        <w:ind w:left="720"/>
        <w:jc w:val="both"/>
        <w:rPr>
          <w:rFonts w:ascii="Times New Roman" w:hAnsi="Times New Roman"/>
          <w:sz w:val="24"/>
          <w:szCs w:val="24"/>
          <w:lang w:val="sr-Cyrl-CS"/>
        </w:rPr>
      </w:pPr>
    </w:p>
    <w:p w:rsidR="009A0B91" w:rsidRDefault="009A0B91" w:rsidP="00E45B85">
      <w:pPr>
        <w:widowControl w:val="0"/>
        <w:autoSpaceDE w:val="0"/>
        <w:autoSpaceDN w:val="0"/>
        <w:adjustRightInd w:val="0"/>
        <w:spacing w:after="0" w:line="240" w:lineRule="auto"/>
        <w:ind w:left="720"/>
        <w:jc w:val="both"/>
        <w:rPr>
          <w:rFonts w:ascii="Times New Roman" w:hAnsi="Times New Roman"/>
          <w:sz w:val="24"/>
          <w:szCs w:val="24"/>
          <w:lang w:val="sr-Cyrl-CS"/>
        </w:rPr>
      </w:pPr>
    </w:p>
    <w:p w:rsidR="009A0B91" w:rsidRDefault="009A0B91" w:rsidP="009A0B91">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 xml:space="preserve">Конкурсна документација за јавну набавку мале вредности ЈН </w:t>
      </w:r>
      <w:r>
        <w:rPr>
          <w:rFonts w:ascii="Times New Roman" w:hAnsi="Times New Roman"/>
          <w:sz w:val="16"/>
          <w:szCs w:val="16"/>
          <w:lang w:val="sr-Cyrl-CS"/>
        </w:rPr>
        <w:t xml:space="preserve">2/2019            </w:t>
      </w:r>
      <w:r w:rsidRPr="003C5BBD">
        <w:rPr>
          <w:rFonts w:ascii="Times New Roman" w:hAnsi="Times New Roman"/>
          <w:sz w:val="15"/>
          <w:szCs w:val="15"/>
        </w:rPr>
        <w:t xml:space="preserve">Страна </w:t>
      </w:r>
      <w:r w:rsidR="001555AC">
        <w:rPr>
          <w:rFonts w:ascii="Times New Roman" w:hAnsi="Times New Roman"/>
          <w:sz w:val="15"/>
          <w:szCs w:val="15"/>
          <w:lang w:val="sr-Cyrl-CS"/>
        </w:rPr>
        <w:t>32</w:t>
      </w:r>
      <w:r w:rsidRPr="003C5BBD">
        <w:rPr>
          <w:rFonts w:ascii="Times New Roman" w:hAnsi="Times New Roman"/>
          <w:sz w:val="15"/>
          <w:szCs w:val="15"/>
        </w:rPr>
        <w:t xml:space="preserve"> oд </w:t>
      </w:r>
      <w:r>
        <w:rPr>
          <w:rFonts w:ascii="Times New Roman" w:hAnsi="Times New Roman"/>
          <w:sz w:val="15"/>
          <w:szCs w:val="15"/>
        </w:rPr>
        <w:t>3</w:t>
      </w:r>
      <w:r w:rsidR="001555AC">
        <w:rPr>
          <w:rFonts w:ascii="Times New Roman" w:hAnsi="Times New Roman"/>
          <w:sz w:val="15"/>
          <w:szCs w:val="15"/>
          <w:lang w:val="sr-Cyrl-CS"/>
        </w:rPr>
        <w:t>7</w:t>
      </w:r>
    </w:p>
    <w:p w:rsidR="009A0B91" w:rsidRDefault="009A0B91" w:rsidP="009A0B91">
      <w:pPr>
        <w:widowControl w:val="0"/>
        <w:autoSpaceDE w:val="0"/>
        <w:autoSpaceDN w:val="0"/>
        <w:adjustRightInd w:val="0"/>
        <w:spacing w:after="0" w:line="240" w:lineRule="auto"/>
        <w:jc w:val="both"/>
        <w:rPr>
          <w:rFonts w:ascii="Times New Roman" w:hAnsi="Times New Roman"/>
          <w:sz w:val="24"/>
          <w:szCs w:val="24"/>
          <w:lang w:val="sr-Cyrl-CS"/>
        </w:rPr>
      </w:pPr>
    </w:p>
    <w:p w:rsidR="009A0B91" w:rsidRPr="001D0018" w:rsidRDefault="009A0B91" w:rsidP="00E45B85">
      <w:pPr>
        <w:widowControl w:val="0"/>
        <w:autoSpaceDE w:val="0"/>
        <w:autoSpaceDN w:val="0"/>
        <w:adjustRightInd w:val="0"/>
        <w:spacing w:after="0" w:line="240" w:lineRule="auto"/>
        <w:ind w:left="720"/>
        <w:jc w:val="both"/>
        <w:rPr>
          <w:rFonts w:ascii="Times New Roman" w:hAnsi="Times New Roman"/>
          <w:sz w:val="24"/>
          <w:szCs w:val="24"/>
          <w:lang w:val="sr-Cyrl-CS"/>
        </w:rPr>
      </w:pPr>
    </w:p>
    <w:p w:rsidR="00E45B85" w:rsidRDefault="00E45B85" w:rsidP="00E45B85">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lastRenderedPageBreak/>
        <w:t xml:space="preserve">Партија 2: </w:t>
      </w:r>
    </w:p>
    <w:tbl>
      <w:tblPr>
        <w:tblStyle w:val="TableGrid"/>
        <w:tblW w:w="7468" w:type="dxa"/>
        <w:tblInd w:w="720" w:type="dxa"/>
        <w:tblLook w:val="04A0" w:firstRow="1" w:lastRow="0" w:firstColumn="1" w:lastColumn="0" w:noHBand="0" w:noVBand="1"/>
      </w:tblPr>
      <w:tblGrid>
        <w:gridCol w:w="3078"/>
        <w:gridCol w:w="2106"/>
        <w:gridCol w:w="2284"/>
      </w:tblGrid>
      <w:tr w:rsidR="00E45B85" w:rsidTr="002300CA">
        <w:tc>
          <w:tcPr>
            <w:tcW w:w="3074" w:type="dxa"/>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2108"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без ПДВ-а</w:t>
            </w:r>
          </w:p>
        </w:tc>
        <w:tc>
          <w:tcPr>
            <w:tcW w:w="2286"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са ПДВ-ом</w:t>
            </w:r>
          </w:p>
        </w:tc>
      </w:tr>
      <w:tr w:rsidR="00E45B85" w:rsidRPr="00A126FE" w:rsidTr="002300CA">
        <w:tc>
          <w:tcPr>
            <w:tcW w:w="3074" w:type="dxa"/>
          </w:tcPr>
          <w:p w:rsidR="00E45B85" w:rsidRPr="006D7E8B"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Јасе</w:t>
            </w:r>
            <w:r>
              <w:rPr>
                <w:rFonts w:ascii="Times New Roman" w:hAnsi="Times New Roman"/>
                <w:sz w:val="24"/>
                <w:szCs w:val="24"/>
                <w:lang w:val="sr-Cyrl-CS"/>
              </w:rPr>
              <w:t xml:space="preserve">ново – Деспотовац </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RPr="00A126FE" w:rsidTr="002300CA">
        <w:tc>
          <w:tcPr>
            <w:tcW w:w="3074" w:type="dxa"/>
          </w:tcPr>
          <w:p w:rsidR="00E45B85" w:rsidRPr="006D7E8B"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Мед</w:t>
            </w:r>
            <w:r>
              <w:rPr>
                <w:rFonts w:ascii="Times New Roman" w:hAnsi="Times New Roman"/>
                <w:sz w:val="24"/>
                <w:szCs w:val="24"/>
                <w:lang w:val="sr-Cyrl-CS"/>
              </w:rPr>
              <w:t xml:space="preserve">веђа – Деспотовац </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RPr="00A126FE" w:rsidTr="002300CA">
        <w:tc>
          <w:tcPr>
            <w:tcW w:w="3074" w:type="dxa"/>
          </w:tcPr>
          <w:p w:rsidR="00E45B85" w:rsidRPr="006D7E8B"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Велики</w:t>
            </w:r>
            <w:r w:rsidRPr="006D7E8B">
              <w:rPr>
                <w:rFonts w:ascii="Times New Roman" w:hAnsi="Times New Roman"/>
                <w:sz w:val="24"/>
                <w:szCs w:val="24"/>
                <w:lang w:val="sr-Cyrl-CS"/>
              </w:rPr>
              <w:t>Поп</w:t>
            </w:r>
            <w:r>
              <w:rPr>
                <w:rFonts w:ascii="Times New Roman" w:hAnsi="Times New Roman"/>
                <w:sz w:val="24"/>
                <w:szCs w:val="24"/>
                <w:lang w:val="sr-Cyrl-CS"/>
              </w:rPr>
              <w:t xml:space="preserve">овићДеспотовац </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RPr="00A126FE" w:rsidTr="002300CA">
        <w:tc>
          <w:tcPr>
            <w:tcW w:w="3074" w:type="dxa"/>
          </w:tcPr>
          <w:p w:rsidR="00E45B85" w:rsidRPr="006D7E8B"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6D7E8B">
              <w:rPr>
                <w:rFonts w:ascii="Times New Roman" w:hAnsi="Times New Roman"/>
                <w:sz w:val="24"/>
                <w:szCs w:val="24"/>
                <w:lang w:val="sr-Cyrl-CS"/>
              </w:rPr>
              <w:t xml:space="preserve">Богава – Деспотовац </w:t>
            </w:r>
            <w:r>
              <w:rPr>
                <w:rFonts w:ascii="Times New Roman" w:hAnsi="Times New Roman"/>
                <w:sz w:val="24"/>
                <w:szCs w:val="24"/>
                <w:lang w:val="sr-Cyrl-CS"/>
              </w:rPr>
              <w:t xml:space="preserve">  </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RPr="00A126FE" w:rsidTr="002300CA">
        <w:tc>
          <w:tcPr>
            <w:tcW w:w="3074" w:type="dxa"/>
          </w:tcPr>
          <w:p w:rsidR="00E45B85" w:rsidRPr="006D7E8B" w:rsidRDefault="00E45B85" w:rsidP="002300CA">
            <w:pPr>
              <w:widowControl w:val="0"/>
              <w:autoSpaceDE w:val="0"/>
              <w:autoSpaceDN w:val="0"/>
              <w:adjustRightInd w:val="0"/>
              <w:spacing w:after="0" w:line="240" w:lineRule="auto"/>
              <w:jc w:val="both"/>
              <w:rPr>
                <w:rFonts w:ascii="Times New Roman" w:hAnsi="Times New Roman"/>
                <w:sz w:val="24"/>
                <w:szCs w:val="24"/>
              </w:rPr>
            </w:pPr>
            <w:r w:rsidRPr="006D7E8B">
              <w:rPr>
                <w:rFonts w:ascii="Times New Roman" w:hAnsi="Times New Roman"/>
                <w:sz w:val="24"/>
                <w:szCs w:val="24"/>
                <w:lang w:val="sr-Cyrl-CS"/>
              </w:rPr>
              <w:t xml:space="preserve">Брестово –Деспотовац </w:t>
            </w:r>
          </w:p>
        </w:tc>
        <w:tc>
          <w:tcPr>
            <w:tcW w:w="2108"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286"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bl>
    <w:p w:rsidR="00E45B85" w:rsidRDefault="00E45B85" w:rsidP="009A0B91">
      <w:pPr>
        <w:widowControl w:val="0"/>
        <w:autoSpaceDE w:val="0"/>
        <w:autoSpaceDN w:val="0"/>
        <w:adjustRightInd w:val="0"/>
        <w:spacing w:after="0" w:line="240" w:lineRule="auto"/>
        <w:jc w:val="both"/>
        <w:rPr>
          <w:rFonts w:ascii="Times New Roman" w:hAnsi="Times New Roman"/>
          <w:b/>
          <w:sz w:val="24"/>
          <w:szCs w:val="24"/>
          <w:lang w:val="sr-Cyrl-CS"/>
        </w:rPr>
      </w:pPr>
    </w:p>
    <w:p w:rsidR="00E45B85" w:rsidRDefault="00E45B85" w:rsidP="00E45B85">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3. </w:t>
      </w:r>
    </w:p>
    <w:tbl>
      <w:tblPr>
        <w:tblStyle w:val="TableGrid"/>
        <w:tblW w:w="7468" w:type="dxa"/>
        <w:tblInd w:w="720" w:type="dxa"/>
        <w:tblLook w:val="04A0" w:firstRow="1" w:lastRow="0" w:firstColumn="1" w:lastColumn="0" w:noHBand="0" w:noVBand="1"/>
      </w:tblPr>
      <w:tblGrid>
        <w:gridCol w:w="3074"/>
        <w:gridCol w:w="2205"/>
        <w:gridCol w:w="2189"/>
      </w:tblGrid>
      <w:tr w:rsidR="00E45B85" w:rsidTr="002300CA">
        <w:tc>
          <w:tcPr>
            <w:tcW w:w="3074" w:type="dxa"/>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2205"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без ПДВ-а</w:t>
            </w:r>
          </w:p>
        </w:tc>
        <w:tc>
          <w:tcPr>
            <w:tcW w:w="2189"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са ПДВ-ом</w:t>
            </w: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Балајнац –Деспотовац </w:t>
            </w:r>
          </w:p>
        </w:tc>
        <w:tc>
          <w:tcPr>
            <w:tcW w:w="2205"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189"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Липовица- Деспотовац</w:t>
            </w:r>
          </w:p>
        </w:tc>
        <w:tc>
          <w:tcPr>
            <w:tcW w:w="2205"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Cyrl-RS"/>
              </w:rPr>
            </w:pPr>
          </w:p>
        </w:tc>
        <w:tc>
          <w:tcPr>
            <w:tcW w:w="2189"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Cyrl-R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Пањевац –Деспотовац </w:t>
            </w:r>
          </w:p>
        </w:tc>
        <w:tc>
          <w:tcPr>
            <w:tcW w:w="2205"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189"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Сладаја –Деспотовац</w:t>
            </w:r>
          </w:p>
        </w:tc>
        <w:tc>
          <w:tcPr>
            <w:tcW w:w="2205"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189"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Стењевац –Деспотовац </w:t>
            </w:r>
          </w:p>
        </w:tc>
        <w:tc>
          <w:tcPr>
            <w:tcW w:w="2205"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189"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Двориште –Деспотовац </w:t>
            </w:r>
          </w:p>
        </w:tc>
        <w:tc>
          <w:tcPr>
            <w:tcW w:w="2205" w:type="dxa"/>
            <w:tcBorders>
              <w:righ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c>
          <w:tcPr>
            <w:tcW w:w="2189" w:type="dxa"/>
            <w:tcBorders>
              <w:left w:val="single" w:sz="4" w:space="0" w:color="auto"/>
            </w:tcBorders>
          </w:tcPr>
          <w:p w:rsidR="00E45B85" w:rsidRPr="00A126FE" w:rsidRDefault="00E45B85" w:rsidP="002300CA">
            <w:pPr>
              <w:widowControl w:val="0"/>
              <w:autoSpaceDE w:val="0"/>
              <w:autoSpaceDN w:val="0"/>
              <w:adjustRightInd w:val="0"/>
              <w:spacing w:after="0" w:line="240" w:lineRule="auto"/>
              <w:jc w:val="both"/>
              <w:rPr>
                <w:rFonts w:ascii="Times New Roman" w:hAnsi="Times New Roman"/>
                <w:b/>
                <w:sz w:val="24"/>
                <w:szCs w:val="24"/>
                <w:lang w:val="sr-Latn-R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Ст</w:t>
            </w:r>
            <w:r>
              <w:rPr>
                <w:rFonts w:ascii="Times New Roman" w:hAnsi="Times New Roman"/>
                <w:sz w:val="24"/>
                <w:szCs w:val="24"/>
                <w:lang w:val="sr-Cyrl-RS"/>
              </w:rPr>
              <w:t>р</w:t>
            </w:r>
            <w:r w:rsidRPr="007E54BE">
              <w:rPr>
                <w:rFonts w:ascii="Times New Roman" w:hAnsi="Times New Roman"/>
                <w:sz w:val="24"/>
                <w:szCs w:val="24"/>
                <w:lang w:val="sr-Cyrl-CS"/>
              </w:rPr>
              <w:t xml:space="preserve">мостен –Деспотовац </w:t>
            </w:r>
          </w:p>
        </w:tc>
        <w:tc>
          <w:tcPr>
            <w:tcW w:w="2205"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89"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Јеловац –Деспотовац</w:t>
            </w:r>
          </w:p>
        </w:tc>
        <w:tc>
          <w:tcPr>
            <w:tcW w:w="2205"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89"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Језеро  –Деспотовац </w:t>
            </w:r>
          </w:p>
        </w:tc>
        <w:tc>
          <w:tcPr>
            <w:tcW w:w="2205"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89"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 xml:space="preserve">Поповњак –Деспотовац </w:t>
            </w:r>
          </w:p>
        </w:tc>
        <w:tc>
          <w:tcPr>
            <w:tcW w:w="2205"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89"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7E54BE">
              <w:rPr>
                <w:rFonts w:ascii="Times New Roman" w:hAnsi="Times New Roman"/>
                <w:sz w:val="24"/>
                <w:szCs w:val="24"/>
                <w:lang w:val="sr-Cyrl-CS"/>
              </w:rPr>
              <w:t>Дутово –Деспотовац</w:t>
            </w:r>
          </w:p>
        </w:tc>
        <w:tc>
          <w:tcPr>
            <w:tcW w:w="2205"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89"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r w:rsidR="00E45B85" w:rsidTr="002300CA">
        <w:tc>
          <w:tcPr>
            <w:tcW w:w="3074" w:type="dxa"/>
          </w:tcPr>
          <w:p w:rsidR="00E45B85" w:rsidRPr="007E54BE"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sidRPr="007E54BE">
              <w:rPr>
                <w:rFonts w:ascii="Times New Roman" w:hAnsi="Times New Roman"/>
                <w:sz w:val="24"/>
                <w:szCs w:val="24"/>
                <w:lang w:val="sr-Cyrl-CS"/>
              </w:rPr>
              <w:t>Бељајка –Деспотовац -</w:t>
            </w:r>
          </w:p>
        </w:tc>
        <w:tc>
          <w:tcPr>
            <w:tcW w:w="2205"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89"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bl>
    <w:p w:rsidR="00E45B85" w:rsidRDefault="00E45B85" w:rsidP="00E45B85">
      <w:pPr>
        <w:widowControl w:val="0"/>
        <w:autoSpaceDE w:val="0"/>
        <w:autoSpaceDN w:val="0"/>
        <w:adjustRightInd w:val="0"/>
        <w:spacing w:after="0" w:line="240" w:lineRule="auto"/>
        <w:jc w:val="both"/>
        <w:rPr>
          <w:rFonts w:ascii="Times New Roman" w:hAnsi="Times New Roman"/>
          <w:b/>
          <w:sz w:val="24"/>
          <w:szCs w:val="24"/>
          <w:lang w:val="sr-Cyrl-CS"/>
        </w:rPr>
      </w:pPr>
    </w:p>
    <w:p w:rsidR="00E45B85" w:rsidRDefault="00E45B85" w:rsidP="00E45B85">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4. </w:t>
      </w:r>
    </w:p>
    <w:tbl>
      <w:tblPr>
        <w:tblStyle w:val="TableGrid"/>
        <w:tblW w:w="7468" w:type="dxa"/>
        <w:tblInd w:w="720" w:type="dxa"/>
        <w:tblLook w:val="04A0" w:firstRow="1" w:lastRow="0" w:firstColumn="1" w:lastColumn="0" w:noHBand="0" w:noVBand="1"/>
      </w:tblPr>
      <w:tblGrid>
        <w:gridCol w:w="3216"/>
        <w:gridCol w:w="2132"/>
        <w:gridCol w:w="2120"/>
      </w:tblGrid>
      <w:tr w:rsidR="00E45B85" w:rsidTr="002300CA">
        <w:tc>
          <w:tcPr>
            <w:tcW w:w="3216" w:type="dxa"/>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2132"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без ПДВ-а</w:t>
            </w:r>
          </w:p>
        </w:tc>
        <w:tc>
          <w:tcPr>
            <w:tcW w:w="2120"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са ПДВ-ом</w:t>
            </w:r>
          </w:p>
        </w:tc>
      </w:tr>
      <w:tr w:rsidR="00E45B85" w:rsidTr="002300CA">
        <w:tc>
          <w:tcPr>
            <w:tcW w:w="3216" w:type="dxa"/>
          </w:tcPr>
          <w:p w:rsidR="00E45B85" w:rsidRPr="008E731A"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8E731A">
              <w:rPr>
                <w:rFonts w:ascii="Times New Roman" w:hAnsi="Times New Roman"/>
                <w:sz w:val="24"/>
                <w:szCs w:val="24"/>
                <w:lang w:val="sr-Cyrl-CS"/>
              </w:rPr>
              <w:t>Л</w:t>
            </w:r>
            <w:r>
              <w:rPr>
                <w:rFonts w:ascii="Times New Roman" w:hAnsi="Times New Roman"/>
                <w:sz w:val="24"/>
                <w:szCs w:val="24"/>
                <w:lang w:val="sr-Cyrl-CS"/>
              </w:rPr>
              <w:t xml:space="preserve">омница–Деспотовац </w:t>
            </w:r>
          </w:p>
        </w:tc>
        <w:tc>
          <w:tcPr>
            <w:tcW w:w="2132"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20"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r w:rsidR="00E45B85" w:rsidTr="002300CA">
        <w:tc>
          <w:tcPr>
            <w:tcW w:w="3216" w:type="dxa"/>
          </w:tcPr>
          <w:p w:rsidR="00E45B85" w:rsidRPr="008E731A"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sidRPr="008E731A">
              <w:rPr>
                <w:rFonts w:ascii="Times New Roman" w:hAnsi="Times New Roman"/>
                <w:sz w:val="24"/>
                <w:szCs w:val="24"/>
                <w:lang w:val="sr-Cyrl-CS"/>
              </w:rPr>
              <w:t>Бу</w:t>
            </w:r>
            <w:r>
              <w:rPr>
                <w:rFonts w:ascii="Times New Roman" w:hAnsi="Times New Roman"/>
                <w:sz w:val="24"/>
                <w:szCs w:val="24"/>
                <w:lang w:val="sr-Cyrl-CS"/>
              </w:rPr>
              <w:t xml:space="preserve">ковац –Деспотовац </w:t>
            </w:r>
          </w:p>
        </w:tc>
        <w:tc>
          <w:tcPr>
            <w:tcW w:w="2132"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20"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bl>
    <w:p w:rsidR="00E45B85" w:rsidRPr="009E4334" w:rsidRDefault="00E45B85" w:rsidP="00E45B85">
      <w:pPr>
        <w:widowControl w:val="0"/>
        <w:autoSpaceDE w:val="0"/>
        <w:autoSpaceDN w:val="0"/>
        <w:adjustRightInd w:val="0"/>
        <w:spacing w:after="0" w:line="240" w:lineRule="auto"/>
        <w:jc w:val="both"/>
        <w:rPr>
          <w:rFonts w:ascii="Times New Roman" w:hAnsi="Times New Roman"/>
          <w:sz w:val="24"/>
          <w:szCs w:val="24"/>
          <w:lang w:val="sr-Cyrl-CS"/>
        </w:rPr>
      </w:pPr>
    </w:p>
    <w:p w:rsidR="00E45B85" w:rsidRDefault="00E45B85" w:rsidP="00E45B85">
      <w:pPr>
        <w:widowControl w:val="0"/>
        <w:autoSpaceDE w:val="0"/>
        <w:autoSpaceDN w:val="0"/>
        <w:adjustRightInd w:val="0"/>
        <w:spacing w:after="0" w:line="240" w:lineRule="auto"/>
        <w:ind w:left="720"/>
        <w:jc w:val="both"/>
        <w:rPr>
          <w:rFonts w:ascii="Times New Roman" w:hAnsi="Times New Roman"/>
          <w:b/>
          <w:sz w:val="24"/>
          <w:szCs w:val="24"/>
          <w:lang w:val="sr-Cyrl-CS"/>
        </w:rPr>
      </w:pPr>
      <w:r>
        <w:rPr>
          <w:rFonts w:ascii="Times New Roman" w:hAnsi="Times New Roman"/>
          <w:b/>
          <w:sz w:val="24"/>
          <w:szCs w:val="24"/>
          <w:lang w:val="sr-Cyrl-CS"/>
        </w:rPr>
        <w:t xml:space="preserve">Партија 5. </w:t>
      </w:r>
    </w:p>
    <w:tbl>
      <w:tblPr>
        <w:tblStyle w:val="TableGrid"/>
        <w:tblW w:w="7468" w:type="dxa"/>
        <w:tblInd w:w="720" w:type="dxa"/>
        <w:tblLook w:val="04A0" w:firstRow="1" w:lastRow="0" w:firstColumn="1" w:lastColumn="0" w:noHBand="0" w:noVBand="1"/>
      </w:tblPr>
      <w:tblGrid>
        <w:gridCol w:w="3216"/>
        <w:gridCol w:w="2118"/>
        <w:gridCol w:w="2134"/>
      </w:tblGrid>
      <w:tr w:rsidR="00E45B85" w:rsidTr="002300CA">
        <w:tc>
          <w:tcPr>
            <w:tcW w:w="3216" w:type="dxa"/>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релација</w:t>
            </w:r>
          </w:p>
        </w:tc>
        <w:tc>
          <w:tcPr>
            <w:tcW w:w="2118"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без ПДВ-а</w:t>
            </w:r>
          </w:p>
        </w:tc>
        <w:tc>
          <w:tcPr>
            <w:tcW w:w="2134"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Цена месечне карте са ПДВ-ом</w:t>
            </w:r>
          </w:p>
        </w:tc>
      </w:tr>
      <w:tr w:rsidR="00E45B85" w:rsidTr="002300CA">
        <w:tc>
          <w:tcPr>
            <w:tcW w:w="3216" w:type="dxa"/>
            <w:tcBorders>
              <w:top w:val="single" w:sz="4" w:space="0" w:color="auto"/>
            </w:tcBorders>
          </w:tcPr>
          <w:p w:rsidR="00E45B85" w:rsidRPr="008E731A"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Сењски Рудник - Деспотовац</w:t>
            </w:r>
          </w:p>
        </w:tc>
        <w:tc>
          <w:tcPr>
            <w:tcW w:w="2118" w:type="dxa"/>
            <w:tcBorders>
              <w:top w:val="single" w:sz="4" w:space="0" w:color="auto"/>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34" w:type="dxa"/>
            <w:tcBorders>
              <w:top w:val="single" w:sz="4" w:space="0" w:color="auto"/>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r w:rsidR="00E45B85" w:rsidTr="002300CA">
        <w:tc>
          <w:tcPr>
            <w:tcW w:w="3216" w:type="dxa"/>
          </w:tcPr>
          <w:p w:rsidR="00E45B85" w:rsidRPr="008E731A" w:rsidRDefault="00E45B85" w:rsidP="002300C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Ресавица - Деспотовац</w:t>
            </w:r>
          </w:p>
        </w:tc>
        <w:tc>
          <w:tcPr>
            <w:tcW w:w="2118" w:type="dxa"/>
            <w:tcBorders>
              <w:righ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c>
          <w:tcPr>
            <w:tcW w:w="2134" w:type="dxa"/>
            <w:tcBorders>
              <w:left w:val="single" w:sz="4" w:space="0" w:color="auto"/>
            </w:tcBorders>
          </w:tcPr>
          <w:p w:rsidR="00E45B85" w:rsidRDefault="00E45B85" w:rsidP="002300CA">
            <w:pPr>
              <w:widowControl w:val="0"/>
              <w:autoSpaceDE w:val="0"/>
              <w:autoSpaceDN w:val="0"/>
              <w:adjustRightInd w:val="0"/>
              <w:spacing w:after="0" w:line="240" w:lineRule="auto"/>
              <w:jc w:val="both"/>
              <w:rPr>
                <w:rFonts w:ascii="Times New Roman" w:hAnsi="Times New Roman"/>
                <w:b/>
                <w:sz w:val="24"/>
                <w:szCs w:val="24"/>
                <w:lang w:val="sr-Cyrl-CS"/>
              </w:rPr>
            </w:pPr>
          </w:p>
        </w:tc>
      </w:tr>
    </w:tbl>
    <w:p w:rsidR="00E45B85" w:rsidRDefault="00E45B85" w:rsidP="00E45B85">
      <w:pPr>
        <w:jc w:val="both"/>
        <w:rPr>
          <w:rFonts w:ascii="Times New Roman" w:hAnsi="Times New Roman"/>
          <w:sz w:val="24"/>
          <w:szCs w:val="24"/>
          <w:lang w:val="sr-Cyrl-CS"/>
        </w:rPr>
      </w:pPr>
    </w:p>
    <w:p w:rsidR="00E45B85" w:rsidRDefault="00E45B85" w:rsidP="00E45B85">
      <w:pPr>
        <w:rPr>
          <w:rFonts w:ascii="Times New Roman" w:hAnsi="Times New Roman"/>
          <w:sz w:val="24"/>
          <w:szCs w:val="24"/>
        </w:rPr>
      </w:pPr>
      <w:r>
        <w:rPr>
          <w:rFonts w:ascii="Times New Roman" w:hAnsi="Times New Roman"/>
          <w:sz w:val="24"/>
          <w:szCs w:val="24"/>
          <w:lang w:val="sr-Cyrl-CS"/>
        </w:rPr>
        <w:t>Тачан износ трошкова превоза  на месечном нивоу утврђује се множењем броја ученика који су користили превоз у једном месецу и цене месечне карте за предметну релацију  и сабирањем ових производа за све релације у месецу када је вршен превоз.</w:t>
      </w:r>
    </w:p>
    <w:p w:rsidR="00E45B85" w:rsidRDefault="00E45B85" w:rsidP="00E45B85">
      <w:pPr>
        <w:ind w:left="3900"/>
        <w:rPr>
          <w:rFonts w:ascii="Times New Roman" w:hAnsi="Times New Roman"/>
          <w:sz w:val="24"/>
          <w:szCs w:val="24"/>
          <w:lang w:val="sr-Cyrl-CS"/>
        </w:rPr>
      </w:pPr>
      <w:r>
        <w:rPr>
          <w:rFonts w:ascii="Times New Roman" w:hAnsi="Times New Roman"/>
          <w:sz w:val="24"/>
          <w:szCs w:val="24"/>
          <w:lang w:val="sr-Cyrl-CS"/>
        </w:rPr>
        <w:t xml:space="preserve">Члан </w:t>
      </w:r>
      <w:r>
        <w:rPr>
          <w:rFonts w:ascii="Times New Roman" w:hAnsi="Times New Roman"/>
          <w:sz w:val="24"/>
          <w:szCs w:val="24"/>
        </w:rPr>
        <w:t>7</w:t>
      </w:r>
      <w:r>
        <w:rPr>
          <w:rFonts w:ascii="Times New Roman" w:hAnsi="Times New Roman"/>
          <w:sz w:val="24"/>
          <w:szCs w:val="24"/>
          <w:lang w:val="sr-Cyrl-CS"/>
        </w:rPr>
        <w:t>.</w:t>
      </w:r>
    </w:p>
    <w:p w:rsidR="00E45B85" w:rsidRDefault="00E45B85" w:rsidP="009A0B91">
      <w:pPr>
        <w:jc w:val="both"/>
        <w:rPr>
          <w:rFonts w:ascii="Times New Roman" w:hAnsi="Times New Roman"/>
          <w:sz w:val="24"/>
          <w:szCs w:val="24"/>
          <w:lang w:val="sr-Cyrl-CS"/>
        </w:rPr>
      </w:pPr>
      <w:r>
        <w:rPr>
          <w:rFonts w:ascii="Times New Roman" w:hAnsi="Times New Roman"/>
          <w:sz w:val="24"/>
          <w:szCs w:val="24"/>
          <w:lang w:val="sr-Cyrl-CS"/>
        </w:rPr>
        <w:t>Корисник превоза Техничка школа Деспотовац у Деспотовцу , обавезује се да превознику уплати износ фактуре у року од 45 дана од дана пријема и регистрације  уредне фактуре у ЦРФ.</w:t>
      </w:r>
    </w:p>
    <w:p w:rsidR="009A0B91" w:rsidRDefault="009A0B91" w:rsidP="009A0B91">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 xml:space="preserve">Конкурсна документација за јавну набавку мале вредности ЈН </w:t>
      </w:r>
      <w:r>
        <w:rPr>
          <w:rFonts w:ascii="Times New Roman" w:hAnsi="Times New Roman"/>
          <w:sz w:val="16"/>
          <w:szCs w:val="16"/>
          <w:lang w:val="sr-Cyrl-CS"/>
        </w:rPr>
        <w:t xml:space="preserve">2/2019            </w:t>
      </w:r>
      <w:r w:rsidRPr="003C5BBD">
        <w:rPr>
          <w:rFonts w:ascii="Times New Roman" w:hAnsi="Times New Roman"/>
          <w:sz w:val="15"/>
          <w:szCs w:val="15"/>
        </w:rPr>
        <w:t xml:space="preserve">Страна </w:t>
      </w:r>
      <w:r w:rsidR="001555AC">
        <w:rPr>
          <w:rFonts w:ascii="Times New Roman" w:hAnsi="Times New Roman"/>
          <w:sz w:val="15"/>
          <w:szCs w:val="15"/>
          <w:lang w:val="sr-Cyrl-CS"/>
        </w:rPr>
        <w:t xml:space="preserve">33 </w:t>
      </w:r>
      <w:r w:rsidRPr="003C5BBD">
        <w:rPr>
          <w:rFonts w:ascii="Times New Roman" w:hAnsi="Times New Roman"/>
          <w:sz w:val="15"/>
          <w:szCs w:val="15"/>
        </w:rPr>
        <w:t xml:space="preserve">oд </w:t>
      </w:r>
      <w:r>
        <w:rPr>
          <w:rFonts w:ascii="Times New Roman" w:hAnsi="Times New Roman"/>
          <w:sz w:val="15"/>
          <w:szCs w:val="15"/>
        </w:rPr>
        <w:t>3</w:t>
      </w:r>
      <w:r w:rsidR="001555AC">
        <w:rPr>
          <w:rFonts w:ascii="Times New Roman" w:hAnsi="Times New Roman"/>
          <w:sz w:val="15"/>
          <w:szCs w:val="15"/>
          <w:lang w:val="sr-Cyrl-CS"/>
        </w:rPr>
        <w:t>7</w:t>
      </w:r>
    </w:p>
    <w:p w:rsidR="009A0B91" w:rsidRDefault="009A0B91" w:rsidP="009A0B91">
      <w:pPr>
        <w:ind w:left="360"/>
        <w:jc w:val="center"/>
        <w:rPr>
          <w:rFonts w:ascii="Times New Roman" w:hAnsi="Times New Roman"/>
          <w:sz w:val="24"/>
          <w:szCs w:val="24"/>
          <w:lang w:val="sr-Cyrl-CS"/>
        </w:rPr>
      </w:pPr>
    </w:p>
    <w:p w:rsidR="009A0B91" w:rsidRDefault="009A0B91" w:rsidP="009A0B91">
      <w:pPr>
        <w:jc w:val="both"/>
        <w:rPr>
          <w:rFonts w:ascii="Times New Roman" w:hAnsi="Times New Roman"/>
          <w:sz w:val="24"/>
          <w:szCs w:val="24"/>
          <w:lang w:val="sr-Cyrl-CS"/>
        </w:rPr>
      </w:pPr>
    </w:p>
    <w:p w:rsidR="00E45B85" w:rsidRDefault="00E45B85" w:rsidP="00FC2679">
      <w:pPr>
        <w:ind w:firstLine="708"/>
        <w:jc w:val="both"/>
        <w:rPr>
          <w:rFonts w:ascii="Times New Roman" w:hAnsi="Times New Roman"/>
          <w:sz w:val="24"/>
          <w:szCs w:val="24"/>
          <w:lang w:val="sr-Cyrl-CS"/>
        </w:rPr>
      </w:pPr>
      <w:r>
        <w:rPr>
          <w:rFonts w:ascii="Times New Roman" w:hAnsi="Times New Roman"/>
          <w:sz w:val="24"/>
          <w:szCs w:val="24"/>
          <w:lang w:val="sr-Cyrl-CS"/>
        </w:rPr>
        <w:tab/>
        <w:t xml:space="preserve">Сагласно Одлуци Скупштине општине Деспотовац бр 02-24/2019-01 од 18.03.2019.године превоз ученика се финансира из буџета локалне </w:t>
      </w:r>
      <w:r w:rsidRPr="00FC2679">
        <w:rPr>
          <w:rFonts w:ascii="Times New Roman" w:hAnsi="Times New Roman"/>
          <w:sz w:val="24"/>
          <w:szCs w:val="24"/>
          <w:lang w:val="sr-Cyrl-CS"/>
        </w:rPr>
        <w:t>са</w:t>
      </w:r>
      <w:r w:rsidR="00FC2679">
        <w:rPr>
          <w:rFonts w:ascii="Times New Roman" w:hAnsi="Times New Roman"/>
          <w:sz w:val="24"/>
          <w:szCs w:val="24"/>
          <w:lang w:val="sr-Cyrl-CS"/>
        </w:rPr>
        <w:t>м</w:t>
      </w:r>
      <w:r w:rsidRPr="00FC2679">
        <w:rPr>
          <w:rFonts w:ascii="Times New Roman" w:hAnsi="Times New Roman"/>
          <w:sz w:val="24"/>
          <w:szCs w:val="24"/>
          <w:lang w:val="sr-Cyrl-CS"/>
        </w:rPr>
        <w:t xml:space="preserve">оуправе </w:t>
      </w:r>
      <w:r w:rsidR="00FC2679">
        <w:rPr>
          <w:rFonts w:ascii="Times New Roman" w:hAnsi="Times New Roman"/>
          <w:sz w:val="24"/>
          <w:szCs w:val="24"/>
          <w:lang w:val="sr-Cyrl-CS"/>
        </w:rPr>
        <w:t xml:space="preserve">у пуном износу. </w:t>
      </w:r>
    </w:p>
    <w:p w:rsidR="00E45B85" w:rsidRDefault="00E45B85" w:rsidP="00E45B85">
      <w:pPr>
        <w:ind w:firstLine="360"/>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Члан </w:t>
      </w:r>
      <w:r>
        <w:rPr>
          <w:rFonts w:ascii="Times New Roman" w:hAnsi="Times New Roman"/>
          <w:sz w:val="24"/>
          <w:szCs w:val="24"/>
        </w:rPr>
        <w:t>8</w:t>
      </w:r>
      <w:r>
        <w:rPr>
          <w:rFonts w:ascii="Times New Roman" w:hAnsi="Times New Roman"/>
          <w:sz w:val="24"/>
          <w:szCs w:val="24"/>
          <w:lang w:val="sr-Cyrl-CS"/>
        </w:rPr>
        <w:t>.</w:t>
      </w:r>
    </w:p>
    <w:p w:rsidR="00E45B85" w:rsidRPr="00FF4236" w:rsidRDefault="00E45B85" w:rsidP="00E45B85">
      <w:pPr>
        <w:pStyle w:val="NoSpacing"/>
        <w:rPr>
          <w:rFonts w:ascii="Times New Roman" w:hAnsi="Times New Roman"/>
          <w:sz w:val="24"/>
          <w:szCs w:val="24"/>
          <w:lang w:val="sr-Cyrl-CS"/>
        </w:rPr>
      </w:pPr>
      <w:r w:rsidRPr="00FF4236">
        <w:rPr>
          <w:rFonts w:ascii="Times New Roman" w:hAnsi="Times New Roman"/>
          <w:sz w:val="24"/>
          <w:szCs w:val="24"/>
          <w:lang w:val="sr-Cyrl-CS"/>
        </w:rPr>
        <w:t>Превозник се обавезује да врши превоз према следећем реду вожње:</w:t>
      </w:r>
    </w:p>
    <w:p w:rsidR="00E45B85" w:rsidRDefault="00E45B85" w:rsidP="00E45B85">
      <w:pPr>
        <w:pStyle w:val="NoSpacing"/>
        <w:rPr>
          <w:rFonts w:ascii="Times New Roman" w:hAnsi="Times New Roman"/>
          <w:sz w:val="24"/>
          <w:szCs w:val="24"/>
          <w:lang w:val="sr-Cyrl-CS"/>
        </w:rPr>
      </w:pPr>
      <w:r w:rsidRPr="00FF4236">
        <w:rPr>
          <w:rFonts w:ascii="Times New Roman" w:hAnsi="Times New Roman"/>
          <w:sz w:val="24"/>
          <w:szCs w:val="24"/>
          <w:lang w:val="sr-Cyrl-CS"/>
        </w:rPr>
        <w:t xml:space="preserve">- </w:t>
      </w:r>
      <w:r>
        <w:rPr>
          <w:rFonts w:ascii="Times New Roman" w:hAnsi="Times New Roman"/>
          <w:sz w:val="24"/>
          <w:szCs w:val="24"/>
          <w:lang w:val="sr-Cyrl-CS"/>
        </w:rPr>
        <w:t xml:space="preserve"> </w:t>
      </w:r>
      <w:r w:rsidRPr="00FF4236">
        <w:rPr>
          <w:rFonts w:ascii="Times New Roman" w:hAnsi="Times New Roman"/>
          <w:sz w:val="24"/>
          <w:szCs w:val="24"/>
          <w:lang w:val="sr-Cyrl-CS"/>
        </w:rPr>
        <w:t xml:space="preserve">долазак ученика у </w:t>
      </w:r>
      <w:r>
        <w:rPr>
          <w:rFonts w:ascii="Times New Roman" w:hAnsi="Times New Roman"/>
          <w:sz w:val="24"/>
          <w:szCs w:val="24"/>
          <w:lang w:val="sr-Cyrl-CS"/>
        </w:rPr>
        <w:t xml:space="preserve">Деспотовац </w:t>
      </w:r>
      <w:r w:rsidRPr="00FF4236">
        <w:rPr>
          <w:rFonts w:ascii="Times New Roman" w:hAnsi="Times New Roman"/>
          <w:sz w:val="24"/>
          <w:szCs w:val="24"/>
          <w:lang w:val="sr-Cyrl-CS"/>
        </w:rPr>
        <w:t xml:space="preserve">  </w:t>
      </w:r>
      <w:r w:rsidR="009A0B91">
        <w:rPr>
          <w:rFonts w:ascii="Times New Roman" w:hAnsi="Times New Roman"/>
          <w:sz w:val="24"/>
          <w:szCs w:val="24"/>
          <w:lang w:val="sr-Cyrl-CS"/>
        </w:rPr>
        <w:t>за почетак наставе у 8,00</w:t>
      </w:r>
    </w:p>
    <w:p w:rsidR="00E45B85" w:rsidRPr="00FF4236" w:rsidRDefault="00E45B85" w:rsidP="00E45B85">
      <w:pPr>
        <w:pStyle w:val="NoSpacing"/>
        <w:rPr>
          <w:rFonts w:ascii="Times New Roman" w:hAnsi="Times New Roman"/>
          <w:sz w:val="24"/>
          <w:szCs w:val="24"/>
          <w:lang w:val="sr-Cyrl-CS"/>
        </w:rPr>
      </w:pPr>
      <w:r w:rsidRPr="00FF4236">
        <w:rPr>
          <w:rFonts w:ascii="Times New Roman" w:hAnsi="Times New Roman"/>
          <w:sz w:val="24"/>
          <w:szCs w:val="24"/>
          <w:lang w:val="sr-Cyrl-CS"/>
        </w:rPr>
        <w:t xml:space="preserve"> - одлазак ученика из </w:t>
      </w:r>
      <w:r w:rsidR="009A0B91">
        <w:rPr>
          <w:rFonts w:ascii="Times New Roman" w:hAnsi="Times New Roman"/>
          <w:sz w:val="24"/>
          <w:szCs w:val="24"/>
          <w:lang w:val="sr-Cyrl-CS"/>
        </w:rPr>
        <w:t>Деспотовца након завршетка наставе</w:t>
      </w:r>
      <w:r w:rsidRPr="00FF4236">
        <w:rPr>
          <w:rFonts w:ascii="Times New Roman" w:hAnsi="Times New Roman"/>
          <w:sz w:val="24"/>
          <w:szCs w:val="24"/>
          <w:lang w:val="sr-Cyrl-CS"/>
        </w:rPr>
        <w:t xml:space="preserve">  </w:t>
      </w:r>
      <w:r w:rsidR="009A0B91">
        <w:rPr>
          <w:rFonts w:ascii="Times New Roman" w:hAnsi="Times New Roman"/>
          <w:sz w:val="24"/>
          <w:szCs w:val="24"/>
          <w:lang w:val="sr-Cyrl-CS"/>
        </w:rPr>
        <w:t>у 14,05</w:t>
      </w:r>
      <w:r w:rsidRPr="00FF4236">
        <w:rPr>
          <w:rFonts w:ascii="Times New Roman" w:hAnsi="Times New Roman"/>
          <w:sz w:val="24"/>
          <w:szCs w:val="24"/>
          <w:lang w:val="sr-Cyrl-CS"/>
        </w:rPr>
        <w:t xml:space="preserve">        </w:t>
      </w:r>
    </w:p>
    <w:p w:rsidR="00E45B85" w:rsidRPr="00FF4236" w:rsidRDefault="00E45B85" w:rsidP="00E45B85">
      <w:pPr>
        <w:jc w:val="both"/>
        <w:rPr>
          <w:rFonts w:ascii="Times New Roman" w:hAnsi="Times New Roman"/>
          <w:sz w:val="24"/>
          <w:szCs w:val="24"/>
          <w:lang w:val="sr-Cyrl-CS"/>
        </w:rPr>
      </w:pPr>
      <w:r w:rsidRPr="00FF4236">
        <w:rPr>
          <w:rFonts w:ascii="Times New Roman" w:hAnsi="Times New Roman"/>
          <w:sz w:val="24"/>
          <w:szCs w:val="24"/>
          <w:lang w:val="sr-Cyrl-CS"/>
        </w:rPr>
        <w:t xml:space="preserve">    Ред вожње може се изменити само у договору уговарача превоза.</w:t>
      </w:r>
    </w:p>
    <w:p w:rsidR="00E45B85" w:rsidRDefault="00E45B85" w:rsidP="00E45B85">
      <w:pPr>
        <w:ind w:left="2880" w:firstLine="720"/>
        <w:rPr>
          <w:rFonts w:ascii="Times New Roman" w:hAnsi="Times New Roman"/>
          <w:sz w:val="24"/>
          <w:szCs w:val="24"/>
          <w:lang w:val="sr-Cyrl-CS"/>
        </w:rPr>
      </w:pPr>
      <w:r>
        <w:rPr>
          <w:rFonts w:ascii="Times New Roman" w:hAnsi="Times New Roman"/>
          <w:sz w:val="24"/>
          <w:szCs w:val="24"/>
          <w:lang w:val="sr-Cyrl-CS"/>
        </w:rPr>
        <w:t xml:space="preserve">     Члан</w:t>
      </w:r>
      <w:r>
        <w:rPr>
          <w:rFonts w:ascii="Times New Roman" w:hAnsi="Times New Roman"/>
          <w:sz w:val="24"/>
          <w:szCs w:val="24"/>
        </w:rPr>
        <w:t>9</w:t>
      </w:r>
      <w:r>
        <w:rPr>
          <w:rFonts w:ascii="Times New Roman" w:hAnsi="Times New Roman"/>
          <w:sz w:val="24"/>
          <w:szCs w:val="24"/>
          <w:lang w:val="sr-Cyrl-CS"/>
        </w:rPr>
        <w:t>.</w:t>
      </w:r>
    </w:p>
    <w:p w:rsidR="00E45B85" w:rsidRDefault="00E45B85" w:rsidP="00E45B85">
      <w:pPr>
        <w:ind w:firstLine="708"/>
        <w:jc w:val="both"/>
        <w:rPr>
          <w:rFonts w:ascii="Times New Roman" w:hAnsi="Times New Roman"/>
          <w:sz w:val="24"/>
          <w:szCs w:val="24"/>
          <w:lang w:val="sr-Cyrl-CS"/>
        </w:rPr>
      </w:pPr>
      <w:r>
        <w:rPr>
          <w:rFonts w:ascii="Times New Roman" w:hAnsi="Times New Roman"/>
          <w:sz w:val="24"/>
          <w:szCs w:val="24"/>
          <w:lang w:val="sr-Cyrl-CS"/>
        </w:rPr>
        <w:t xml:space="preserve"> Корисник превоза се обавезује да од 28. до 30. у месецу за наредни месец достави требовање са бројем ученика - путника на релацији на којој путују, као и датуме радних субота за наредни месец.</w:t>
      </w:r>
    </w:p>
    <w:p w:rsidR="009A0B91" w:rsidRPr="009A0B91" w:rsidRDefault="00E45B85" w:rsidP="009A0B91">
      <w:pPr>
        <w:ind w:firstLine="708"/>
        <w:jc w:val="both"/>
        <w:rPr>
          <w:rFonts w:ascii="Times New Roman" w:hAnsi="Times New Roman"/>
          <w:sz w:val="24"/>
          <w:szCs w:val="24"/>
        </w:rPr>
      </w:pPr>
      <w:r>
        <w:rPr>
          <w:rFonts w:ascii="Times New Roman" w:hAnsi="Times New Roman"/>
          <w:sz w:val="24"/>
          <w:szCs w:val="24"/>
          <w:lang w:val="sr-Cyrl-CS"/>
        </w:rPr>
        <w:t>О нерадним данима или измењеном раде школе, школа благовремено обавештава превозника  писменим путем,телефоном или на други начин.</w:t>
      </w:r>
    </w:p>
    <w:p w:rsidR="00E45B85" w:rsidRDefault="00E45B85" w:rsidP="00E45B85">
      <w:pPr>
        <w:jc w:val="center"/>
        <w:rPr>
          <w:rFonts w:ascii="Times New Roman" w:hAnsi="Times New Roman"/>
          <w:sz w:val="24"/>
          <w:szCs w:val="24"/>
          <w:lang w:val="sr-Cyrl-CS"/>
        </w:rPr>
      </w:pPr>
      <w:r>
        <w:rPr>
          <w:rFonts w:ascii="Times New Roman" w:hAnsi="Times New Roman"/>
          <w:sz w:val="24"/>
          <w:szCs w:val="24"/>
          <w:lang w:val="sr-Cyrl-CS"/>
        </w:rPr>
        <w:t>Члан 10.</w:t>
      </w:r>
    </w:p>
    <w:p w:rsidR="00E45B85" w:rsidRDefault="00E45B85" w:rsidP="00E45B85">
      <w:pPr>
        <w:ind w:firstLine="708"/>
        <w:jc w:val="both"/>
        <w:rPr>
          <w:rFonts w:ascii="Times New Roman" w:hAnsi="Times New Roman"/>
          <w:sz w:val="24"/>
          <w:szCs w:val="24"/>
        </w:rPr>
      </w:pPr>
      <w:r>
        <w:rPr>
          <w:rFonts w:ascii="Times New Roman" w:hAnsi="Times New Roman"/>
          <w:sz w:val="24"/>
          <w:szCs w:val="24"/>
          <w:lang w:val="sr-Cyrl-CS"/>
        </w:rPr>
        <w:t>У случају неизвршења превоза према утврђеном реду вожње од стране превозника услед више силе, превозник је дужан да обави превоз по распореду који корисник превоза достави накнадно.</w:t>
      </w:r>
    </w:p>
    <w:p w:rsidR="00E45B85" w:rsidRDefault="00E45B85" w:rsidP="00E45B85">
      <w:pPr>
        <w:jc w:val="center"/>
        <w:rPr>
          <w:rFonts w:ascii="Times New Roman" w:hAnsi="Times New Roman"/>
          <w:sz w:val="24"/>
          <w:szCs w:val="24"/>
          <w:lang w:val="sr-Cyrl-CS"/>
        </w:rPr>
      </w:pPr>
      <w:r>
        <w:rPr>
          <w:rFonts w:ascii="Times New Roman" w:hAnsi="Times New Roman"/>
          <w:sz w:val="24"/>
          <w:szCs w:val="24"/>
          <w:lang w:val="sr-Cyrl-CS"/>
        </w:rPr>
        <w:t>Члан 11.</w:t>
      </w:r>
    </w:p>
    <w:p w:rsidR="00E45B85" w:rsidRDefault="00E45B85" w:rsidP="00E45B85">
      <w:pPr>
        <w:ind w:firstLine="708"/>
        <w:jc w:val="both"/>
        <w:rPr>
          <w:rFonts w:ascii="Times New Roman" w:hAnsi="Times New Roman"/>
          <w:sz w:val="24"/>
          <w:szCs w:val="24"/>
        </w:rPr>
      </w:pPr>
      <w:r>
        <w:rPr>
          <w:rFonts w:ascii="Times New Roman" w:hAnsi="Times New Roman"/>
          <w:sz w:val="24"/>
          <w:szCs w:val="24"/>
          <w:lang w:val="sr-Cyrl-CS"/>
        </w:rPr>
        <w:t>У случају неоправданог кашњења превозника на одређеној релацији, превозник ће извршити умањење фактуре за релацију и дан када је извршено кашњење за 20% од цене превоза на тој релацији у дану кашњења. Уколико умањење фактуре не изврши превозник то ће учинити корисник превоза – Школа.</w:t>
      </w:r>
    </w:p>
    <w:p w:rsidR="00E45B85" w:rsidRDefault="00E45B85" w:rsidP="00E45B85">
      <w:pPr>
        <w:jc w:val="center"/>
        <w:rPr>
          <w:rFonts w:ascii="Times New Roman" w:hAnsi="Times New Roman"/>
          <w:sz w:val="24"/>
          <w:szCs w:val="24"/>
          <w:lang w:val="sr-Cyrl-CS"/>
        </w:rPr>
      </w:pPr>
      <w:r>
        <w:rPr>
          <w:rFonts w:ascii="Times New Roman" w:hAnsi="Times New Roman"/>
          <w:sz w:val="24"/>
          <w:szCs w:val="24"/>
          <w:lang w:val="sr-Cyrl-CS"/>
        </w:rPr>
        <w:t>Члан 12.</w:t>
      </w:r>
    </w:p>
    <w:p w:rsidR="00E45B85" w:rsidRDefault="00E45B85" w:rsidP="00E45B85">
      <w:pPr>
        <w:ind w:firstLine="708"/>
        <w:jc w:val="both"/>
        <w:rPr>
          <w:rFonts w:ascii="Times New Roman" w:hAnsi="Times New Roman"/>
          <w:sz w:val="24"/>
          <w:szCs w:val="24"/>
          <w:lang w:val="sr-Cyrl-CS"/>
        </w:rPr>
      </w:pPr>
      <w:r>
        <w:rPr>
          <w:rFonts w:ascii="Times New Roman" w:hAnsi="Times New Roman"/>
          <w:sz w:val="24"/>
          <w:szCs w:val="24"/>
          <w:lang w:val="sr-Cyrl-CS"/>
        </w:rPr>
        <w:t>Уколико превозник одустане од извршења уговора плаћа накнаду у износу који је адекватан цени за ангажовање другог превозника на тој релацији.</w:t>
      </w:r>
    </w:p>
    <w:p w:rsidR="00E45B85" w:rsidRDefault="00E45B85" w:rsidP="00E45B85">
      <w:pPr>
        <w:ind w:firstLine="708"/>
        <w:jc w:val="both"/>
        <w:rPr>
          <w:rFonts w:ascii="Times New Roman" w:hAnsi="Times New Roman"/>
          <w:sz w:val="24"/>
          <w:szCs w:val="24"/>
        </w:rPr>
      </w:pPr>
      <w:r>
        <w:rPr>
          <w:rFonts w:ascii="Times New Roman" w:hAnsi="Times New Roman"/>
          <w:sz w:val="24"/>
          <w:szCs w:val="24"/>
          <w:lang w:val="sr-Cyrl-CS"/>
        </w:rPr>
        <w:t>Отказни рок у погледу извршења превоза је 30 дана пре дана одређеног као дан престанка вршења превоза.</w:t>
      </w:r>
    </w:p>
    <w:p w:rsidR="00E45B85" w:rsidRPr="00C23185" w:rsidRDefault="00E45B85" w:rsidP="00E45B85">
      <w:pPr>
        <w:pStyle w:val="BodyText"/>
        <w:tabs>
          <w:tab w:val="left" w:pos="720"/>
        </w:tabs>
        <w:jc w:val="center"/>
        <w:rPr>
          <w:rFonts w:ascii="Times New Roman" w:hAnsi="Times New Roman"/>
          <w:sz w:val="24"/>
          <w:szCs w:val="24"/>
          <w:lang w:val="sr-Cyrl-CS"/>
        </w:rPr>
      </w:pPr>
      <w:r>
        <w:rPr>
          <w:rFonts w:ascii="Times New Roman" w:hAnsi="Times New Roman"/>
          <w:sz w:val="24"/>
          <w:szCs w:val="24"/>
        </w:rPr>
        <w:t>Члан 13.</w:t>
      </w:r>
    </w:p>
    <w:p w:rsidR="00E45B85" w:rsidRDefault="00E45B85" w:rsidP="00E45B85">
      <w:pPr>
        <w:ind w:firstLine="708"/>
        <w:jc w:val="both"/>
        <w:rPr>
          <w:rFonts w:ascii="Times New Roman" w:hAnsi="Times New Roman"/>
          <w:sz w:val="24"/>
          <w:szCs w:val="24"/>
        </w:rPr>
      </w:pPr>
      <w:r>
        <w:rPr>
          <w:rFonts w:ascii="Times New Roman" w:hAnsi="Times New Roman"/>
          <w:sz w:val="24"/>
          <w:szCs w:val="24"/>
          <w:lang w:val="sr-Cyrl-CS"/>
        </w:rPr>
        <w:t xml:space="preserve"> Превозник се обавезује да кориснику превоза обезбеди по један бесплатан превоз за сваку уговорену партију, у току школске године, за превоз ученика или наставника на излет, посету сајмовима или слично, а према посебном договору са Школом.</w:t>
      </w:r>
    </w:p>
    <w:p w:rsidR="009A0B91" w:rsidRDefault="009A0B91" w:rsidP="009A0B91">
      <w:pPr>
        <w:widowControl w:val="0"/>
        <w:tabs>
          <w:tab w:val="left" w:pos="8340"/>
        </w:tabs>
        <w:autoSpaceDE w:val="0"/>
        <w:autoSpaceDN w:val="0"/>
        <w:adjustRightInd w:val="0"/>
        <w:spacing w:after="0" w:line="240" w:lineRule="auto"/>
        <w:rPr>
          <w:rFonts w:ascii="Times New Roman" w:hAnsi="Times New Roman"/>
          <w:sz w:val="24"/>
          <w:szCs w:val="24"/>
          <w:lang w:val="sr-Cyrl-CS"/>
        </w:rPr>
      </w:pPr>
      <w:r w:rsidRPr="003C5BBD">
        <w:rPr>
          <w:rFonts w:ascii="Times New Roman" w:hAnsi="Times New Roman"/>
          <w:sz w:val="16"/>
          <w:szCs w:val="16"/>
        </w:rPr>
        <w:t xml:space="preserve">Конкурсна документација за јавну набавку мале вредности ЈН </w:t>
      </w:r>
      <w:r>
        <w:rPr>
          <w:rFonts w:ascii="Times New Roman" w:hAnsi="Times New Roman"/>
          <w:sz w:val="16"/>
          <w:szCs w:val="16"/>
          <w:lang w:val="sr-Cyrl-CS"/>
        </w:rPr>
        <w:t xml:space="preserve">2/2019            </w:t>
      </w:r>
      <w:r w:rsidRPr="003C5BBD">
        <w:rPr>
          <w:rFonts w:ascii="Times New Roman" w:hAnsi="Times New Roman"/>
          <w:sz w:val="15"/>
          <w:szCs w:val="15"/>
        </w:rPr>
        <w:t xml:space="preserve">Страна </w:t>
      </w:r>
      <w:r w:rsidR="001555AC">
        <w:rPr>
          <w:rFonts w:ascii="Times New Roman" w:hAnsi="Times New Roman"/>
          <w:sz w:val="15"/>
          <w:szCs w:val="15"/>
          <w:lang w:val="sr-Cyrl-CS"/>
        </w:rPr>
        <w:t xml:space="preserve">34 </w:t>
      </w:r>
      <w:r w:rsidRPr="003C5BBD">
        <w:rPr>
          <w:rFonts w:ascii="Times New Roman" w:hAnsi="Times New Roman"/>
          <w:sz w:val="15"/>
          <w:szCs w:val="15"/>
        </w:rPr>
        <w:t xml:space="preserve">oд </w:t>
      </w:r>
      <w:r>
        <w:rPr>
          <w:rFonts w:ascii="Times New Roman" w:hAnsi="Times New Roman"/>
          <w:sz w:val="15"/>
          <w:szCs w:val="15"/>
        </w:rPr>
        <w:t>3</w:t>
      </w:r>
      <w:r w:rsidR="001555AC">
        <w:rPr>
          <w:rFonts w:ascii="Times New Roman" w:hAnsi="Times New Roman"/>
          <w:sz w:val="15"/>
          <w:szCs w:val="15"/>
          <w:lang w:val="sr-Cyrl-CS"/>
        </w:rPr>
        <w:t>7</w:t>
      </w:r>
    </w:p>
    <w:p w:rsidR="009A0B91" w:rsidRDefault="009A0B91" w:rsidP="009A0B91">
      <w:pPr>
        <w:ind w:left="360"/>
        <w:jc w:val="center"/>
        <w:rPr>
          <w:rFonts w:ascii="Times New Roman" w:hAnsi="Times New Roman"/>
          <w:sz w:val="24"/>
          <w:szCs w:val="24"/>
          <w:lang w:val="sr-Cyrl-CS"/>
        </w:rPr>
      </w:pPr>
    </w:p>
    <w:p w:rsidR="00E45B85" w:rsidRPr="007E6941" w:rsidRDefault="00E45B85" w:rsidP="00E45B85">
      <w:pPr>
        <w:jc w:val="both"/>
        <w:rPr>
          <w:rFonts w:ascii="Times New Roman" w:hAnsi="Times New Roman"/>
          <w:sz w:val="24"/>
          <w:szCs w:val="24"/>
        </w:rPr>
      </w:pPr>
    </w:p>
    <w:p w:rsidR="00E45B85" w:rsidRDefault="00E45B85" w:rsidP="00E45B85">
      <w:pPr>
        <w:jc w:val="both"/>
        <w:rPr>
          <w:rFonts w:ascii="Times New Roman" w:hAnsi="Times New Roman"/>
          <w:sz w:val="24"/>
          <w:szCs w:val="24"/>
        </w:rPr>
      </w:pPr>
    </w:p>
    <w:p w:rsidR="00E45B85" w:rsidRDefault="00E45B85" w:rsidP="009A0B91">
      <w:pPr>
        <w:ind w:firstLine="708"/>
        <w:jc w:val="both"/>
        <w:rPr>
          <w:rFonts w:ascii="Times New Roman" w:hAnsi="Times New Roman"/>
          <w:sz w:val="24"/>
          <w:szCs w:val="24"/>
          <w:lang w:val="sr-Cyrl-CS"/>
        </w:rPr>
      </w:pPr>
    </w:p>
    <w:p w:rsidR="00E45B85" w:rsidRDefault="00E45B85" w:rsidP="00E45B85">
      <w:pPr>
        <w:ind w:left="3600" w:firstLine="720"/>
        <w:jc w:val="both"/>
        <w:rPr>
          <w:rFonts w:ascii="Times New Roman" w:hAnsi="Times New Roman"/>
          <w:sz w:val="24"/>
          <w:szCs w:val="24"/>
          <w:lang w:val="sr-Cyrl-CS"/>
        </w:rPr>
      </w:pPr>
      <w:r>
        <w:rPr>
          <w:rFonts w:ascii="Times New Roman" w:hAnsi="Times New Roman"/>
          <w:sz w:val="24"/>
          <w:szCs w:val="24"/>
          <w:lang w:val="sr-Cyrl-CS"/>
        </w:rPr>
        <w:t>Члан14.</w:t>
      </w:r>
    </w:p>
    <w:p w:rsidR="00E45B85" w:rsidRPr="00A32AE6" w:rsidRDefault="00E45B85" w:rsidP="00E45B85">
      <w:pPr>
        <w:ind w:firstLine="708"/>
        <w:jc w:val="both"/>
        <w:rPr>
          <w:rFonts w:ascii="Times New Roman" w:hAnsi="Times New Roman"/>
          <w:sz w:val="24"/>
          <w:szCs w:val="24"/>
          <w:lang w:val="sr-Cyrl-CS"/>
        </w:rPr>
      </w:pPr>
      <w:r>
        <w:rPr>
          <w:rFonts w:ascii="Times New Roman" w:hAnsi="Times New Roman"/>
          <w:sz w:val="24"/>
          <w:szCs w:val="24"/>
          <w:lang w:val="sr-Cyrl-CS"/>
        </w:rPr>
        <w:t>Превозници из групе понуђача одговарају неограничено солидарно према  кориснику превоза.</w:t>
      </w:r>
    </w:p>
    <w:p w:rsidR="00E45B85" w:rsidRDefault="00E45B85" w:rsidP="00E45B85">
      <w:pPr>
        <w:jc w:val="center"/>
        <w:rPr>
          <w:rFonts w:ascii="Times New Roman" w:hAnsi="Times New Roman"/>
          <w:sz w:val="24"/>
          <w:szCs w:val="24"/>
          <w:lang w:val="sr-Cyrl-CS"/>
        </w:rPr>
      </w:pPr>
      <w:r>
        <w:rPr>
          <w:rFonts w:ascii="Times New Roman" w:hAnsi="Times New Roman"/>
          <w:sz w:val="24"/>
          <w:szCs w:val="24"/>
          <w:lang w:val="sr-Cyrl-CS"/>
        </w:rPr>
        <w:t>Члан 15.</w:t>
      </w:r>
    </w:p>
    <w:p w:rsidR="00E45B85" w:rsidRDefault="00E45B85" w:rsidP="00E45B85">
      <w:pPr>
        <w:ind w:firstLine="708"/>
        <w:jc w:val="both"/>
        <w:rPr>
          <w:rFonts w:ascii="Times New Roman" w:hAnsi="Times New Roman"/>
          <w:sz w:val="24"/>
          <w:szCs w:val="24"/>
          <w:lang w:val="sr-Cyrl-CS"/>
        </w:rPr>
      </w:pPr>
      <w:r>
        <w:rPr>
          <w:rFonts w:ascii="Times New Roman" w:hAnsi="Times New Roman"/>
          <w:sz w:val="24"/>
          <w:szCs w:val="24"/>
          <w:lang w:val="sr-Cyrl-CS"/>
        </w:rPr>
        <w:t>За штету која настане ученицима – корисницима превоза за време коришћења превоза, искључиво је одговоран превозник.</w:t>
      </w:r>
    </w:p>
    <w:p w:rsidR="00E45B85" w:rsidRDefault="00E45B85" w:rsidP="00E45B85">
      <w:pPr>
        <w:jc w:val="center"/>
        <w:rPr>
          <w:rFonts w:ascii="Times New Roman" w:hAnsi="Times New Roman"/>
          <w:sz w:val="24"/>
          <w:szCs w:val="24"/>
          <w:lang w:val="sr-Cyrl-CS"/>
        </w:rPr>
      </w:pPr>
      <w:r>
        <w:rPr>
          <w:rFonts w:ascii="Times New Roman" w:hAnsi="Times New Roman"/>
          <w:sz w:val="24"/>
          <w:szCs w:val="24"/>
          <w:lang w:val="sr-Cyrl-CS"/>
        </w:rPr>
        <w:t>Члан 16.</w:t>
      </w:r>
    </w:p>
    <w:p w:rsidR="00E45B85" w:rsidRDefault="00E45B85" w:rsidP="00E45B85">
      <w:pPr>
        <w:ind w:left="360"/>
        <w:jc w:val="both"/>
        <w:rPr>
          <w:rFonts w:ascii="Times New Roman" w:hAnsi="Times New Roman"/>
          <w:sz w:val="24"/>
          <w:szCs w:val="24"/>
          <w:lang w:val="sr-Cyrl-CS"/>
        </w:rPr>
      </w:pPr>
      <w:r>
        <w:rPr>
          <w:rFonts w:ascii="Times New Roman" w:hAnsi="Times New Roman"/>
          <w:sz w:val="24"/>
          <w:szCs w:val="24"/>
          <w:lang w:val="sr-Cyrl-CS"/>
        </w:rPr>
        <w:t xml:space="preserve">  Корисник превоза може да без спровођења поступка јавне набавке продужи важење уговора до закључења новог уговора о превозу,  или да повећа вредност набавке ,а највише до 5% од укупне процењене вредности закљученог уговора.</w:t>
      </w:r>
    </w:p>
    <w:p w:rsidR="00E45B85" w:rsidRPr="0066539C" w:rsidRDefault="00E45B85" w:rsidP="00E45B85">
      <w:pPr>
        <w:ind w:left="360"/>
        <w:rPr>
          <w:rFonts w:ascii="Times New Roman" w:hAnsi="Times New Roman"/>
          <w:sz w:val="24"/>
          <w:szCs w:val="24"/>
          <w:lang w:val="sr-Cyrl-CS"/>
        </w:rPr>
      </w:pPr>
      <w:r>
        <w:rPr>
          <w:rFonts w:ascii="Times New Roman" w:hAnsi="Times New Roman"/>
          <w:sz w:val="24"/>
          <w:szCs w:val="24"/>
          <w:lang w:val="sr-Cyrl-CS"/>
        </w:rPr>
        <w:t xml:space="preserve">                                                                Члан 17.</w:t>
      </w:r>
    </w:p>
    <w:p w:rsidR="00E45B85" w:rsidRDefault="00E45B85" w:rsidP="00E45B85">
      <w:pPr>
        <w:ind w:firstLine="708"/>
        <w:jc w:val="both"/>
        <w:rPr>
          <w:rFonts w:ascii="Times New Roman" w:hAnsi="Times New Roman"/>
          <w:sz w:val="24"/>
          <w:szCs w:val="24"/>
          <w:lang w:val="sr-Cyrl-CS"/>
        </w:rPr>
      </w:pPr>
      <w:r>
        <w:rPr>
          <w:rFonts w:ascii="Times New Roman" w:hAnsi="Times New Roman"/>
          <w:sz w:val="24"/>
          <w:szCs w:val="24"/>
          <w:lang w:val="sr-Cyrl-CS"/>
        </w:rPr>
        <w:t>Све спорове и неспоразуме који се могу јавити у току извршења уговора, уговорне стране ће покушати да реше споразумом. У случају немогућности споразумног решавања спора надлежан је Привредни суд у Крагујевцу.</w:t>
      </w:r>
    </w:p>
    <w:p w:rsidR="00E45B85" w:rsidRDefault="00E45B85" w:rsidP="00E45B85">
      <w:pPr>
        <w:jc w:val="center"/>
        <w:rPr>
          <w:rFonts w:ascii="Times New Roman" w:hAnsi="Times New Roman"/>
          <w:sz w:val="24"/>
          <w:szCs w:val="24"/>
          <w:lang w:val="sr-Cyrl-CS"/>
        </w:rPr>
      </w:pPr>
      <w:r>
        <w:rPr>
          <w:rFonts w:ascii="Times New Roman" w:hAnsi="Times New Roman"/>
          <w:sz w:val="24"/>
          <w:szCs w:val="24"/>
          <w:lang w:val="sr-Cyrl-CS"/>
        </w:rPr>
        <w:t>Члан 17.</w:t>
      </w:r>
    </w:p>
    <w:p w:rsidR="00E45B85" w:rsidRDefault="00E45B85" w:rsidP="00E45B85">
      <w:pPr>
        <w:ind w:firstLine="708"/>
        <w:jc w:val="both"/>
        <w:rPr>
          <w:rFonts w:ascii="Times New Roman" w:hAnsi="Times New Roman"/>
          <w:sz w:val="24"/>
          <w:szCs w:val="24"/>
          <w:lang w:val="sr-Cyrl-CS"/>
        </w:rPr>
      </w:pPr>
      <w:r>
        <w:rPr>
          <w:rFonts w:ascii="Times New Roman" w:hAnsi="Times New Roman"/>
          <w:sz w:val="24"/>
          <w:szCs w:val="24"/>
          <w:lang w:val="sr-Cyrl-CS"/>
        </w:rPr>
        <w:t>Овај уговор сачињен је у четири (</w:t>
      </w:r>
      <w:r>
        <w:rPr>
          <w:rFonts w:ascii="Times New Roman" w:hAnsi="Times New Roman"/>
          <w:sz w:val="24"/>
          <w:szCs w:val="24"/>
        </w:rPr>
        <w:t>4</w:t>
      </w:r>
      <w:r>
        <w:rPr>
          <w:rFonts w:ascii="Times New Roman" w:hAnsi="Times New Roman"/>
          <w:sz w:val="24"/>
          <w:szCs w:val="24"/>
          <w:lang w:val="sr-Cyrl-CS"/>
        </w:rPr>
        <w:t>) истоветних примерка, од којих потписници уговора задржавају по два (2) примерка.</w:t>
      </w:r>
    </w:p>
    <w:p w:rsidR="00E45B85" w:rsidRDefault="00E45B85" w:rsidP="00E45B85">
      <w:pPr>
        <w:jc w:val="both"/>
        <w:rPr>
          <w:rFonts w:ascii="Times New Roman" w:hAnsi="Times New Roman"/>
          <w:sz w:val="24"/>
          <w:szCs w:val="24"/>
          <w:lang w:val="sr-Cyrl-CS"/>
        </w:rPr>
      </w:pPr>
    </w:p>
    <w:p w:rsidR="00E45B85" w:rsidRDefault="00E45B85" w:rsidP="00E45B85">
      <w:pPr>
        <w:jc w:val="both"/>
        <w:rPr>
          <w:rFonts w:ascii="Times New Roman" w:hAnsi="Times New Roman"/>
          <w:sz w:val="24"/>
          <w:szCs w:val="24"/>
          <w:lang w:val="sr-Cyrl-CS"/>
        </w:rPr>
      </w:pPr>
      <w:r>
        <w:rPr>
          <w:rFonts w:ascii="Times New Roman" w:hAnsi="Times New Roman"/>
          <w:sz w:val="24"/>
          <w:szCs w:val="24"/>
          <w:lang w:val="sr-Cyrl-CS"/>
        </w:rPr>
        <w:t xml:space="preserve">       НАРУЧИЛАЦ                                                                           ПРЕВОЗНИК</w:t>
      </w:r>
    </w:p>
    <w:p w:rsidR="00E45B85" w:rsidRDefault="00E45B85" w:rsidP="00E45B85">
      <w:pPr>
        <w:jc w:val="both"/>
        <w:rPr>
          <w:rFonts w:ascii="Times New Roman" w:hAnsi="Times New Roman"/>
          <w:sz w:val="24"/>
          <w:szCs w:val="24"/>
          <w:lang w:val="sr-Cyrl-CS"/>
        </w:rPr>
      </w:pPr>
    </w:p>
    <w:p w:rsidR="00E45B85" w:rsidRDefault="00E45B85" w:rsidP="00E45B85">
      <w:pPr>
        <w:jc w:val="both"/>
        <w:rPr>
          <w:rFonts w:ascii="Times New Roman" w:hAnsi="Times New Roman"/>
          <w:sz w:val="24"/>
          <w:szCs w:val="24"/>
          <w:lang w:val="sr-Cyrl-CS"/>
        </w:rPr>
      </w:pPr>
      <w:r>
        <w:rPr>
          <w:rFonts w:ascii="Times New Roman" w:hAnsi="Times New Roman"/>
          <w:sz w:val="24"/>
          <w:szCs w:val="24"/>
          <w:lang w:val="sr-Cyrl-CS"/>
        </w:rPr>
        <w:t>___________________________                                      _______________________</w:t>
      </w:r>
    </w:p>
    <w:p w:rsidR="00E45B85" w:rsidRPr="007E6941" w:rsidRDefault="00E45B85" w:rsidP="00E45B85">
      <w:pPr>
        <w:jc w:val="both"/>
        <w:rPr>
          <w:lang w:val="sr-Cyrl-CS"/>
        </w:rPr>
      </w:pPr>
      <w:r>
        <w:rPr>
          <w:lang w:val="sr-Cyrl-CS"/>
        </w:rPr>
        <w:tab/>
      </w:r>
      <w:r>
        <w:rPr>
          <w:lang w:val="sr-Cyrl-CS"/>
        </w:rPr>
        <w:tab/>
      </w:r>
      <w:r>
        <w:rPr>
          <w:lang w:val="sr-Cyrl-CS"/>
        </w:rPr>
        <w:tab/>
      </w:r>
    </w:p>
    <w:p w:rsidR="00E45B85" w:rsidRDefault="00E45B85" w:rsidP="00E45B85">
      <w:pPr>
        <w:jc w:val="center"/>
        <w:rPr>
          <w:rFonts w:ascii="Times New Roman" w:hAnsi="Times New Roman"/>
          <w:sz w:val="24"/>
          <w:szCs w:val="24"/>
        </w:rPr>
      </w:pPr>
      <w:r>
        <w:rPr>
          <w:rFonts w:ascii="Times New Roman" w:hAnsi="Times New Roman"/>
          <w:b/>
          <w:sz w:val="24"/>
          <w:szCs w:val="24"/>
          <w:lang w:val="sr-Cyrl-CS"/>
        </w:rPr>
        <w:t xml:space="preserve">Сагласан са моделом уговора:  </w:t>
      </w:r>
      <w:r>
        <w:rPr>
          <w:rFonts w:ascii="Times New Roman" w:hAnsi="Times New Roman"/>
          <w:sz w:val="24"/>
          <w:szCs w:val="24"/>
          <w:lang w:val="sr-Cyrl-CS"/>
        </w:rPr>
        <w:t>МП</w:t>
      </w:r>
      <w:r>
        <w:rPr>
          <w:rFonts w:ascii="Times New Roman" w:hAnsi="Times New Roman"/>
          <w:b/>
          <w:sz w:val="24"/>
          <w:szCs w:val="24"/>
          <w:lang w:val="sr-Cyrl-CS"/>
        </w:rPr>
        <w:t xml:space="preserve"> ____________________ </w:t>
      </w:r>
      <w:r>
        <w:rPr>
          <w:rFonts w:ascii="Times New Roman" w:hAnsi="Times New Roman"/>
          <w:sz w:val="24"/>
          <w:szCs w:val="24"/>
          <w:lang w:val="sr-Cyrl-CS"/>
        </w:rPr>
        <w:t>(потпис понуђача)</w:t>
      </w:r>
    </w:p>
    <w:p w:rsidR="00E45B85" w:rsidRDefault="00E45B85" w:rsidP="00E45B85">
      <w:pPr>
        <w:widowControl w:val="0"/>
        <w:tabs>
          <w:tab w:val="left" w:pos="1860"/>
        </w:tabs>
        <w:autoSpaceDE w:val="0"/>
        <w:autoSpaceDN w:val="0"/>
        <w:adjustRightInd w:val="0"/>
        <w:spacing w:after="0" w:line="200" w:lineRule="exact"/>
        <w:rPr>
          <w:rFonts w:ascii="Times New Roman" w:hAnsi="Times New Roman"/>
          <w:sz w:val="24"/>
          <w:szCs w:val="24"/>
          <w:lang w:val="sr-Cyrl-CS"/>
        </w:rPr>
      </w:pPr>
    </w:p>
    <w:p w:rsidR="00E45B85" w:rsidRDefault="00E45B85" w:rsidP="00E45B85">
      <w:pPr>
        <w:widowControl w:val="0"/>
        <w:autoSpaceDE w:val="0"/>
        <w:autoSpaceDN w:val="0"/>
        <w:adjustRightInd w:val="0"/>
        <w:spacing w:after="0" w:line="200" w:lineRule="exact"/>
        <w:rPr>
          <w:rFonts w:ascii="Times New Roman" w:hAnsi="Times New Roman"/>
          <w:sz w:val="24"/>
          <w:szCs w:val="24"/>
        </w:rPr>
      </w:pPr>
    </w:p>
    <w:p w:rsidR="00E45B85" w:rsidRDefault="00E45B85" w:rsidP="00E45B85">
      <w:pPr>
        <w:widowControl w:val="0"/>
        <w:autoSpaceDE w:val="0"/>
        <w:autoSpaceDN w:val="0"/>
        <w:adjustRightInd w:val="0"/>
        <w:spacing w:after="0" w:line="200" w:lineRule="exact"/>
        <w:rPr>
          <w:rFonts w:ascii="Times New Roman" w:hAnsi="Times New Roman"/>
          <w:sz w:val="24"/>
          <w:szCs w:val="24"/>
        </w:rPr>
      </w:pPr>
    </w:p>
    <w:p w:rsidR="00E45B85" w:rsidRDefault="00E45B85" w:rsidP="00E45B8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Cs w:val="24"/>
          <w:lang w:val="sr-Cyrl-CS"/>
        </w:rPr>
        <w:t>НАПОМЕНА: овај модел уговора представља садржину уговора који ће бити закључен са изабраним понуђачем,и садржаће смо релације и цене за партију за коју је понуђач изабран.</w:t>
      </w:r>
      <w:r w:rsidR="00FC2679">
        <w:rPr>
          <w:rFonts w:ascii="Times New Roman" w:hAnsi="Times New Roman"/>
          <w:szCs w:val="24"/>
          <w:lang w:val="sr-Cyrl-CS"/>
        </w:rPr>
        <w:t>Довољно је да понуђач потпише да је сагласан  са моделом уговора ,а празна поља:подаци о понуђачу, укупна понуђена цена, цене месечних карата и остало ће бити преузет</w:t>
      </w:r>
      <w:r w:rsidR="00A344C8">
        <w:rPr>
          <w:rFonts w:ascii="Times New Roman" w:hAnsi="Times New Roman"/>
          <w:szCs w:val="24"/>
          <w:lang w:val="sr-Cyrl-CS"/>
        </w:rPr>
        <w:t>и</w:t>
      </w:r>
      <w:r w:rsidR="00FC2679">
        <w:rPr>
          <w:rFonts w:ascii="Times New Roman" w:hAnsi="Times New Roman"/>
          <w:szCs w:val="24"/>
          <w:lang w:val="sr-Cyrl-CS"/>
        </w:rPr>
        <w:t xml:space="preserve"> из обрасца понуде</w:t>
      </w:r>
      <w:r w:rsidR="00A344C8">
        <w:rPr>
          <w:rFonts w:ascii="Times New Roman" w:hAnsi="Times New Roman"/>
          <w:szCs w:val="24"/>
          <w:lang w:val="sr-Cyrl-CS"/>
        </w:rPr>
        <w:t xml:space="preserve"> понуђача.</w:t>
      </w:r>
    </w:p>
    <w:p w:rsidR="00E45B85" w:rsidRDefault="00E45B85" w:rsidP="00E45B85">
      <w:pPr>
        <w:widowControl w:val="0"/>
        <w:autoSpaceDE w:val="0"/>
        <w:autoSpaceDN w:val="0"/>
        <w:adjustRightInd w:val="0"/>
        <w:spacing w:after="0" w:line="200" w:lineRule="exact"/>
        <w:rPr>
          <w:rFonts w:ascii="Times New Roman" w:hAnsi="Times New Roman"/>
          <w:sz w:val="24"/>
          <w:szCs w:val="24"/>
        </w:rPr>
      </w:pPr>
    </w:p>
    <w:p w:rsidR="00E45B85" w:rsidRDefault="00E45B85" w:rsidP="00E45B85">
      <w:pPr>
        <w:widowControl w:val="0"/>
        <w:autoSpaceDE w:val="0"/>
        <w:autoSpaceDN w:val="0"/>
        <w:adjustRightInd w:val="0"/>
        <w:spacing w:after="0" w:line="200" w:lineRule="exact"/>
        <w:rPr>
          <w:rFonts w:ascii="Times New Roman" w:hAnsi="Times New Roman"/>
          <w:sz w:val="24"/>
          <w:szCs w:val="24"/>
        </w:rPr>
      </w:pPr>
      <w:bookmarkStart w:id="19" w:name="_GoBack"/>
      <w:bookmarkEnd w:id="19"/>
    </w:p>
    <w:p w:rsidR="00E45B85" w:rsidRDefault="00E45B85" w:rsidP="00E45B85">
      <w:pPr>
        <w:widowControl w:val="0"/>
        <w:autoSpaceDE w:val="0"/>
        <w:autoSpaceDN w:val="0"/>
        <w:adjustRightInd w:val="0"/>
        <w:spacing w:after="0" w:line="200" w:lineRule="exact"/>
        <w:rPr>
          <w:rFonts w:ascii="Times New Roman" w:hAnsi="Times New Roman"/>
          <w:sz w:val="24"/>
          <w:szCs w:val="24"/>
        </w:rPr>
      </w:pPr>
    </w:p>
    <w:p w:rsidR="00E45B85" w:rsidRDefault="00E45B85" w:rsidP="00E45B85">
      <w:pPr>
        <w:widowControl w:val="0"/>
        <w:autoSpaceDE w:val="0"/>
        <w:autoSpaceDN w:val="0"/>
        <w:adjustRightInd w:val="0"/>
        <w:spacing w:after="0" w:line="293" w:lineRule="exact"/>
        <w:rPr>
          <w:rFonts w:ascii="Times New Roman" w:hAnsi="Times New Roman"/>
          <w:sz w:val="24"/>
          <w:szCs w:val="24"/>
        </w:rPr>
      </w:pPr>
    </w:p>
    <w:p w:rsidR="00E45B85" w:rsidRPr="00762721" w:rsidRDefault="00E45B85" w:rsidP="00E45B85">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sidR="001555AC">
        <w:rPr>
          <w:rFonts w:ascii="Times New Roman" w:hAnsi="Times New Roman"/>
          <w:sz w:val="15"/>
          <w:szCs w:val="15"/>
          <w:lang w:val="sr-Cyrl-RS"/>
        </w:rPr>
        <w:t>35</w:t>
      </w:r>
      <w:r>
        <w:rPr>
          <w:rFonts w:ascii="Times New Roman" w:hAnsi="Times New Roman"/>
          <w:sz w:val="15"/>
          <w:szCs w:val="15"/>
        </w:rPr>
        <w:t xml:space="preserve"> oд 3</w:t>
      </w:r>
      <w:r w:rsidR="001555AC">
        <w:rPr>
          <w:rFonts w:ascii="Times New Roman" w:hAnsi="Times New Roman"/>
          <w:sz w:val="15"/>
          <w:szCs w:val="15"/>
          <w:lang w:val="sr-Cyrl-CS"/>
        </w:rPr>
        <w:t>7</w:t>
      </w:r>
    </w:p>
    <w:p w:rsidR="00E45B85" w:rsidRDefault="00E45B85" w:rsidP="00E45B85">
      <w:pPr>
        <w:widowControl w:val="0"/>
        <w:autoSpaceDE w:val="0"/>
        <w:autoSpaceDN w:val="0"/>
        <w:adjustRightInd w:val="0"/>
        <w:spacing w:after="0" w:line="240" w:lineRule="auto"/>
        <w:rPr>
          <w:rFonts w:ascii="Times New Roman" w:hAnsi="Times New Roman"/>
          <w:sz w:val="24"/>
          <w:szCs w:val="24"/>
        </w:rPr>
        <w:sectPr w:rsidR="00E45B85" w:rsidSect="009A0B91">
          <w:type w:val="continuous"/>
          <w:pgSz w:w="12240" w:h="15840"/>
          <w:pgMar w:top="714" w:right="1440" w:bottom="630" w:left="1440" w:header="720" w:footer="720" w:gutter="0"/>
          <w:cols w:space="720" w:equalWidth="0">
            <w:col w:w="9405"/>
          </w:cols>
          <w:noEndnote/>
        </w:sectPr>
      </w:pPr>
    </w:p>
    <w:p w:rsidR="009A0B91" w:rsidRDefault="009A0B91" w:rsidP="00AD029D">
      <w:pPr>
        <w:widowControl w:val="0"/>
        <w:autoSpaceDE w:val="0"/>
        <w:autoSpaceDN w:val="0"/>
        <w:adjustRightInd w:val="0"/>
        <w:spacing w:after="0" w:line="240" w:lineRule="auto"/>
        <w:rPr>
          <w:rFonts w:ascii="Times New Roman" w:hAnsi="Times New Roman"/>
          <w:sz w:val="24"/>
          <w:szCs w:val="24"/>
        </w:rPr>
      </w:pPr>
    </w:p>
    <w:p w:rsidR="009A0B91" w:rsidRDefault="009A0B91" w:rsidP="009A0B91">
      <w:pPr>
        <w:widowControl w:val="0"/>
        <w:autoSpaceDE w:val="0"/>
        <w:autoSpaceDN w:val="0"/>
        <w:adjustRightInd w:val="0"/>
        <w:spacing w:after="0" w:line="316"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C44D2">
        <w:rPr>
          <w:rFonts w:ascii="Times New Roman" w:hAnsi="Times New Roman"/>
          <w:b/>
          <w:sz w:val="24"/>
          <w:szCs w:val="24"/>
        </w:rPr>
        <w:t>OБРАЗАЦ БР.</w:t>
      </w:r>
      <w:r>
        <w:rPr>
          <w:rFonts w:ascii="Times New Roman" w:hAnsi="Times New Roman"/>
          <w:b/>
          <w:sz w:val="24"/>
          <w:szCs w:val="24"/>
        </w:rPr>
        <w:t>4</w:t>
      </w:r>
    </w:p>
    <w:p w:rsidR="009A0B91" w:rsidRDefault="009A0B91" w:rsidP="009A0B91">
      <w:pPr>
        <w:widowControl w:val="0"/>
        <w:autoSpaceDE w:val="0"/>
        <w:autoSpaceDN w:val="0"/>
        <w:adjustRightInd w:val="0"/>
        <w:spacing w:after="0" w:line="200" w:lineRule="exact"/>
        <w:rPr>
          <w:rFonts w:ascii="Times New Roman" w:hAnsi="Times New Roman"/>
          <w:b/>
          <w:sz w:val="24"/>
          <w:szCs w:val="24"/>
        </w:rPr>
      </w:pPr>
    </w:p>
    <w:p w:rsidR="009A0B91" w:rsidRDefault="009A0B91" w:rsidP="009A0B91">
      <w:pPr>
        <w:widowControl w:val="0"/>
        <w:autoSpaceDE w:val="0"/>
        <w:autoSpaceDN w:val="0"/>
        <w:adjustRightInd w:val="0"/>
        <w:spacing w:after="0" w:line="200" w:lineRule="exact"/>
        <w:rPr>
          <w:rFonts w:ascii="Times New Roman" w:hAnsi="Times New Roman"/>
          <w:b/>
          <w:sz w:val="24"/>
          <w:szCs w:val="24"/>
        </w:rPr>
      </w:pPr>
    </w:p>
    <w:p w:rsidR="009A0B91" w:rsidRPr="001C44D2"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Pr="002B6D97" w:rsidRDefault="009A0B91" w:rsidP="009A0B91">
      <w:pPr>
        <w:pStyle w:val="NoSpacing"/>
        <w:jc w:val="center"/>
        <w:rPr>
          <w:rFonts w:ascii="Times New Roman" w:hAnsi="Times New Roman"/>
          <w:b/>
          <w:lang w:val="sr-Cyrl-CS"/>
        </w:rPr>
      </w:pPr>
      <w:r w:rsidRPr="002B6D97">
        <w:rPr>
          <w:rFonts w:ascii="Times New Roman" w:hAnsi="Times New Roman"/>
          <w:b/>
          <w:lang w:val="sr-Latn-CS"/>
        </w:rPr>
        <w:t xml:space="preserve">   O</w:t>
      </w:r>
      <w:r w:rsidRPr="002B6D97">
        <w:rPr>
          <w:rFonts w:ascii="Times New Roman" w:hAnsi="Times New Roman"/>
          <w:b/>
          <w:lang w:val="sr-Cyrl-CS"/>
        </w:rPr>
        <w:t>БРАЗАЦ ТРОШКОВА ПРИПРЕМЕ ПОНУДЕ</w:t>
      </w:r>
    </w:p>
    <w:p w:rsidR="009A0B91" w:rsidRPr="002B6D97" w:rsidRDefault="009A0B91" w:rsidP="009A0B91">
      <w:pPr>
        <w:pStyle w:val="NoSpacing"/>
        <w:rPr>
          <w:rFonts w:ascii="Times New Roman" w:hAnsi="Times New Roman"/>
        </w:rPr>
      </w:pPr>
    </w:p>
    <w:p w:rsidR="009A0B91" w:rsidRPr="002B6D97" w:rsidRDefault="009A0B91" w:rsidP="009A0B91">
      <w:pPr>
        <w:pStyle w:val="NoSpacing"/>
        <w:rPr>
          <w:rFonts w:ascii="Times New Roman" w:hAnsi="Times New Roman"/>
          <w:bCs/>
          <w:i/>
          <w:iCs/>
        </w:rPr>
      </w:pPr>
    </w:p>
    <w:p w:rsidR="009A0B91" w:rsidRPr="002B6D97" w:rsidRDefault="009A0B91" w:rsidP="009A0B91">
      <w:pPr>
        <w:pStyle w:val="NoSpacing"/>
        <w:rPr>
          <w:rFonts w:ascii="Times New Roman" w:hAnsi="Times New Roman"/>
          <w:bCs/>
          <w:i/>
          <w:iCs/>
        </w:rPr>
      </w:pPr>
    </w:p>
    <w:p w:rsidR="009A0B91" w:rsidRPr="002B6D97" w:rsidRDefault="009A0B91" w:rsidP="009A0B91">
      <w:pPr>
        <w:pStyle w:val="NoSpacing"/>
        <w:rPr>
          <w:rFonts w:ascii="Times New Roman" w:hAnsi="Times New Roman"/>
          <w:sz w:val="24"/>
          <w:szCs w:val="24"/>
          <w:lang w:val="sr-Cyrl-CS"/>
        </w:rPr>
      </w:pPr>
      <w:r w:rsidRPr="002B6D97">
        <w:rPr>
          <w:rFonts w:ascii="Times New Roman" w:hAnsi="Times New Roman"/>
          <w:sz w:val="24"/>
          <w:szCs w:val="24"/>
        </w:rPr>
        <w:t>У складу са чланом 88.</w:t>
      </w:r>
      <w:r w:rsidRPr="002B6D97">
        <w:rPr>
          <w:rFonts w:ascii="Times New Roman" w:hAnsi="Times New Roman"/>
          <w:sz w:val="24"/>
          <w:szCs w:val="24"/>
          <w:lang w:val="sr-Cyrl-CS"/>
        </w:rPr>
        <w:t>став 1.</w:t>
      </w:r>
      <w:r w:rsidRPr="002B6D97">
        <w:rPr>
          <w:rFonts w:ascii="Times New Roman" w:hAnsi="Times New Roman"/>
          <w:sz w:val="24"/>
          <w:szCs w:val="24"/>
        </w:rPr>
        <w:t xml:space="preserve"> Закона, понуђач__________________________ </w:t>
      </w:r>
      <w:r w:rsidRPr="002B6D97">
        <w:rPr>
          <w:rFonts w:ascii="Times New Roman" w:hAnsi="Times New Roman"/>
          <w:i/>
          <w:iCs/>
          <w:sz w:val="24"/>
          <w:szCs w:val="24"/>
        </w:rPr>
        <w:t xml:space="preserve">[навести </w:t>
      </w:r>
      <w:r w:rsidRPr="002B6D97">
        <w:rPr>
          <w:rFonts w:ascii="Times New Roman" w:hAnsi="Times New Roman"/>
          <w:i/>
          <w:iCs/>
          <w:sz w:val="24"/>
          <w:szCs w:val="24"/>
          <w:lang w:val="sr-Cyrl-CS"/>
        </w:rPr>
        <w:t>назив понуђача</w:t>
      </w:r>
      <w:r w:rsidRPr="002B6D97">
        <w:rPr>
          <w:rFonts w:ascii="Times New Roman" w:hAnsi="Times New Roman"/>
          <w:i/>
          <w:iCs/>
          <w:sz w:val="24"/>
          <w:szCs w:val="24"/>
        </w:rPr>
        <w:t xml:space="preserve">], </w:t>
      </w:r>
      <w:r w:rsidRPr="002B6D97">
        <w:rPr>
          <w:rFonts w:ascii="Times New Roman" w:hAnsi="Times New Roman"/>
          <w:sz w:val="24"/>
          <w:szCs w:val="24"/>
        </w:rPr>
        <w:t>достав</w:t>
      </w:r>
      <w:r w:rsidRPr="002B6D97">
        <w:rPr>
          <w:rFonts w:ascii="Times New Roman" w:hAnsi="Times New Roman"/>
          <w:sz w:val="24"/>
          <w:szCs w:val="24"/>
          <w:lang w:val="sr-Cyrl-CS"/>
        </w:rPr>
        <w:t xml:space="preserve">ља </w:t>
      </w:r>
      <w:r w:rsidRPr="002B6D97">
        <w:rPr>
          <w:rFonts w:ascii="Times New Roman" w:hAnsi="Times New Roman"/>
          <w:sz w:val="24"/>
          <w:szCs w:val="24"/>
        </w:rPr>
        <w:t xml:space="preserve">укупан износ и структуру трошкова припремања понуде, </w:t>
      </w:r>
      <w:r w:rsidRPr="002B6D97">
        <w:rPr>
          <w:rFonts w:ascii="Times New Roman" w:hAnsi="Times New Roman"/>
          <w:sz w:val="24"/>
          <w:szCs w:val="24"/>
          <w:lang w:val="sr-Cyrl-CS"/>
        </w:rPr>
        <w:t xml:space="preserve">како следи у </w:t>
      </w:r>
      <w:r w:rsidRPr="002B6D97">
        <w:rPr>
          <w:rFonts w:ascii="Times New Roman" w:hAnsi="Times New Roman"/>
          <w:sz w:val="24"/>
          <w:szCs w:val="24"/>
        </w:rPr>
        <w:t>табели:</w:t>
      </w:r>
    </w:p>
    <w:p w:rsidR="009A0B91" w:rsidRPr="002B6D97" w:rsidRDefault="009A0B91" w:rsidP="009A0B91">
      <w:pPr>
        <w:pStyle w:val="NoSpacing"/>
        <w:rPr>
          <w:rFonts w:ascii="Times New Roman" w:hAnsi="Times New Roman"/>
          <w:i/>
          <w:lang w:val="sr-Cyrl-CS"/>
        </w:rPr>
      </w:pPr>
    </w:p>
    <w:tbl>
      <w:tblPr>
        <w:tblW w:w="0" w:type="auto"/>
        <w:tblInd w:w="158" w:type="dxa"/>
        <w:tblLayout w:type="fixed"/>
        <w:tblLook w:val="0000" w:firstRow="0" w:lastRow="0" w:firstColumn="0" w:lastColumn="0" w:noHBand="0" w:noVBand="0"/>
      </w:tblPr>
      <w:tblGrid>
        <w:gridCol w:w="5565"/>
        <w:gridCol w:w="3290"/>
      </w:tblGrid>
      <w:tr w:rsidR="009A0B91" w:rsidRPr="002B6D97" w:rsidTr="002300CA">
        <w:tc>
          <w:tcPr>
            <w:tcW w:w="5565" w:type="dxa"/>
            <w:tcBorders>
              <w:top w:val="single" w:sz="4" w:space="0" w:color="000000"/>
              <w:left w:val="single" w:sz="4" w:space="0" w:color="000000"/>
              <w:bottom w:val="single" w:sz="4" w:space="0" w:color="000000"/>
            </w:tcBorders>
            <w:shd w:val="clear" w:color="auto" w:fill="auto"/>
          </w:tcPr>
          <w:p w:rsidR="009A0B91" w:rsidRPr="002B6D97" w:rsidRDefault="009A0B91" w:rsidP="002300CA">
            <w:pPr>
              <w:pStyle w:val="NoSpacing"/>
              <w:rPr>
                <w:rFonts w:ascii="Times New Roman" w:hAnsi="Times New Roman"/>
                <w:b/>
                <w:i/>
              </w:rPr>
            </w:pPr>
            <w:r w:rsidRPr="002B6D97">
              <w:rPr>
                <w:rFonts w:ascii="Times New Roman" w:hAnsi="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A0B91" w:rsidRPr="002B6D97" w:rsidRDefault="009A0B91" w:rsidP="002300CA">
            <w:pPr>
              <w:pStyle w:val="NoSpacing"/>
              <w:rPr>
                <w:rFonts w:ascii="Times New Roman" w:hAnsi="Times New Roman"/>
                <w:b/>
              </w:rPr>
            </w:pPr>
            <w:r w:rsidRPr="002B6D97">
              <w:rPr>
                <w:rFonts w:ascii="Times New Roman" w:hAnsi="Times New Roman"/>
                <w:b/>
                <w:i/>
              </w:rPr>
              <w:t>ИЗНОС ТРОШКА У РСД</w:t>
            </w:r>
          </w:p>
        </w:tc>
      </w:tr>
      <w:tr w:rsidR="009A0B91" w:rsidRPr="002B6D97" w:rsidTr="002300CA">
        <w:tc>
          <w:tcPr>
            <w:tcW w:w="5565" w:type="dxa"/>
            <w:tcBorders>
              <w:top w:val="single" w:sz="4" w:space="0" w:color="000000"/>
              <w:left w:val="single" w:sz="4" w:space="0" w:color="000000"/>
              <w:bottom w:val="single" w:sz="4" w:space="0" w:color="000000"/>
            </w:tcBorders>
            <w:shd w:val="clear" w:color="auto" w:fill="auto"/>
          </w:tcPr>
          <w:p w:rsidR="009A0B91" w:rsidRPr="002B6D97" w:rsidRDefault="009A0B91" w:rsidP="002300CA">
            <w:pPr>
              <w:pStyle w:val="NoSpacing"/>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A0B91" w:rsidRPr="002B6D97" w:rsidRDefault="009A0B91" w:rsidP="002300CA">
            <w:pPr>
              <w:pStyle w:val="NoSpacing"/>
              <w:rPr>
                <w:rFonts w:ascii="Times New Roman" w:hAnsi="Times New Roman"/>
              </w:rPr>
            </w:pPr>
          </w:p>
        </w:tc>
      </w:tr>
      <w:tr w:rsidR="009A0B91" w:rsidRPr="002B6D97" w:rsidTr="002300CA">
        <w:tc>
          <w:tcPr>
            <w:tcW w:w="5565" w:type="dxa"/>
            <w:tcBorders>
              <w:top w:val="single" w:sz="4" w:space="0" w:color="000000"/>
              <w:left w:val="single" w:sz="4" w:space="0" w:color="000000"/>
              <w:bottom w:val="single" w:sz="4" w:space="0" w:color="000000"/>
            </w:tcBorders>
            <w:shd w:val="clear" w:color="auto" w:fill="auto"/>
          </w:tcPr>
          <w:p w:rsidR="009A0B91" w:rsidRPr="002B6D97" w:rsidRDefault="009A0B91" w:rsidP="002300CA">
            <w:pPr>
              <w:pStyle w:val="NoSpacing"/>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A0B91" w:rsidRPr="002B6D97" w:rsidRDefault="009A0B91" w:rsidP="002300CA">
            <w:pPr>
              <w:pStyle w:val="NoSpacing"/>
              <w:rPr>
                <w:rFonts w:ascii="Times New Roman" w:hAnsi="Times New Roman"/>
              </w:rPr>
            </w:pPr>
          </w:p>
        </w:tc>
      </w:tr>
      <w:tr w:rsidR="009A0B91" w:rsidRPr="002B6D97" w:rsidTr="002300CA">
        <w:tc>
          <w:tcPr>
            <w:tcW w:w="5565" w:type="dxa"/>
            <w:tcBorders>
              <w:top w:val="single" w:sz="4" w:space="0" w:color="000000"/>
              <w:left w:val="single" w:sz="4" w:space="0" w:color="000000"/>
              <w:bottom w:val="single" w:sz="4" w:space="0" w:color="000000"/>
            </w:tcBorders>
            <w:shd w:val="clear" w:color="auto" w:fill="auto"/>
          </w:tcPr>
          <w:p w:rsidR="009A0B91" w:rsidRPr="002B6D97" w:rsidRDefault="009A0B91" w:rsidP="002300CA">
            <w:pPr>
              <w:pStyle w:val="NoSpacing"/>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A0B91" w:rsidRPr="002B6D97" w:rsidRDefault="009A0B91" w:rsidP="002300CA">
            <w:pPr>
              <w:pStyle w:val="NoSpacing"/>
              <w:rPr>
                <w:rFonts w:ascii="Times New Roman" w:hAnsi="Times New Roman"/>
              </w:rPr>
            </w:pPr>
          </w:p>
        </w:tc>
      </w:tr>
      <w:tr w:rsidR="009A0B91" w:rsidRPr="002B6D97" w:rsidTr="002300CA">
        <w:tc>
          <w:tcPr>
            <w:tcW w:w="5565" w:type="dxa"/>
            <w:tcBorders>
              <w:top w:val="single" w:sz="4" w:space="0" w:color="000000"/>
              <w:left w:val="single" w:sz="4" w:space="0" w:color="000000"/>
              <w:bottom w:val="single" w:sz="4" w:space="0" w:color="000000"/>
            </w:tcBorders>
            <w:shd w:val="clear" w:color="auto" w:fill="auto"/>
          </w:tcPr>
          <w:p w:rsidR="009A0B91" w:rsidRPr="002B6D97" w:rsidRDefault="009A0B91" w:rsidP="002300CA">
            <w:pPr>
              <w:pStyle w:val="NoSpacing"/>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A0B91" w:rsidRPr="002B6D97" w:rsidRDefault="009A0B91" w:rsidP="002300CA">
            <w:pPr>
              <w:pStyle w:val="NoSpacing"/>
              <w:rPr>
                <w:rFonts w:ascii="Times New Roman" w:hAnsi="Times New Roman"/>
              </w:rPr>
            </w:pPr>
          </w:p>
        </w:tc>
      </w:tr>
      <w:tr w:rsidR="009A0B91" w:rsidRPr="002B6D97" w:rsidTr="002300CA">
        <w:tc>
          <w:tcPr>
            <w:tcW w:w="5565" w:type="dxa"/>
            <w:tcBorders>
              <w:top w:val="single" w:sz="4" w:space="0" w:color="000000"/>
              <w:left w:val="single" w:sz="4" w:space="0" w:color="000000"/>
              <w:bottom w:val="single" w:sz="4" w:space="0" w:color="000000"/>
            </w:tcBorders>
            <w:shd w:val="clear" w:color="auto" w:fill="auto"/>
          </w:tcPr>
          <w:p w:rsidR="009A0B91" w:rsidRPr="002B6D97" w:rsidRDefault="009A0B91" w:rsidP="002300CA">
            <w:pPr>
              <w:pStyle w:val="NoSpacing"/>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A0B91" w:rsidRPr="002B6D97" w:rsidRDefault="009A0B91" w:rsidP="002300CA">
            <w:pPr>
              <w:pStyle w:val="NoSpacing"/>
              <w:rPr>
                <w:rFonts w:ascii="Times New Roman" w:hAnsi="Times New Roman"/>
              </w:rPr>
            </w:pPr>
          </w:p>
        </w:tc>
      </w:tr>
      <w:tr w:rsidR="009A0B91" w:rsidRPr="002B6D97" w:rsidTr="002300CA">
        <w:tc>
          <w:tcPr>
            <w:tcW w:w="5565" w:type="dxa"/>
            <w:tcBorders>
              <w:top w:val="single" w:sz="4" w:space="0" w:color="000000"/>
              <w:left w:val="single" w:sz="4" w:space="0" w:color="000000"/>
              <w:bottom w:val="single" w:sz="4" w:space="0" w:color="000000"/>
            </w:tcBorders>
            <w:shd w:val="clear" w:color="auto" w:fill="auto"/>
          </w:tcPr>
          <w:p w:rsidR="009A0B91" w:rsidRPr="002B6D97" w:rsidRDefault="009A0B91" w:rsidP="002300CA">
            <w:pPr>
              <w:pStyle w:val="NoSpacing"/>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A0B91" w:rsidRPr="002B6D97" w:rsidRDefault="009A0B91" w:rsidP="002300CA">
            <w:pPr>
              <w:pStyle w:val="NoSpacing"/>
              <w:rPr>
                <w:rFonts w:ascii="Times New Roman" w:hAnsi="Times New Roman"/>
              </w:rPr>
            </w:pPr>
          </w:p>
        </w:tc>
      </w:tr>
      <w:tr w:rsidR="009A0B91" w:rsidRPr="002B6D97" w:rsidTr="002300CA">
        <w:tc>
          <w:tcPr>
            <w:tcW w:w="5565" w:type="dxa"/>
            <w:tcBorders>
              <w:top w:val="single" w:sz="4" w:space="0" w:color="000000"/>
              <w:left w:val="single" w:sz="4" w:space="0" w:color="000000"/>
              <w:bottom w:val="single" w:sz="4" w:space="0" w:color="000000"/>
            </w:tcBorders>
            <w:shd w:val="clear" w:color="auto" w:fill="auto"/>
          </w:tcPr>
          <w:p w:rsidR="009A0B91" w:rsidRPr="002B6D97" w:rsidRDefault="009A0B91" w:rsidP="002300CA">
            <w:pPr>
              <w:pStyle w:val="NoSpacing"/>
              <w:rPr>
                <w:rFonts w:ascii="Times New Roman" w:hAnsi="Times New Roman"/>
                <w:i/>
              </w:rPr>
            </w:pPr>
          </w:p>
          <w:p w:rsidR="009A0B91" w:rsidRPr="002B6D97" w:rsidRDefault="009A0B91" w:rsidP="002300CA">
            <w:pPr>
              <w:pStyle w:val="NoSpacing"/>
              <w:rPr>
                <w:rFonts w:ascii="Times New Roman" w:hAnsi="Times New Roman"/>
                <w:b/>
                <w:lang w:val="ru-RU"/>
              </w:rPr>
            </w:pPr>
            <w:r w:rsidRPr="002B6D97">
              <w:rPr>
                <w:rFonts w:ascii="Times New Roman" w:hAnsi="Times New Roman"/>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A0B91" w:rsidRPr="002B6D97" w:rsidRDefault="009A0B91" w:rsidP="002300CA">
            <w:pPr>
              <w:pStyle w:val="NoSpacing"/>
              <w:rPr>
                <w:rFonts w:ascii="Times New Roman" w:hAnsi="Times New Roman"/>
                <w:lang w:val="ru-RU"/>
              </w:rPr>
            </w:pPr>
          </w:p>
        </w:tc>
      </w:tr>
    </w:tbl>
    <w:p w:rsidR="009A0B91" w:rsidRPr="002B6D97" w:rsidRDefault="009A0B91" w:rsidP="009A0B91">
      <w:pPr>
        <w:pStyle w:val="NoSpacing"/>
        <w:rPr>
          <w:rFonts w:ascii="Times New Roman" w:hAnsi="Times New Roman"/>
        </w:rPr>
      </w:pPr>
    </w:p>
    <w:p w:rsidR="009A0B91" w:rsidRDefault="009A0B91" w:rsidP="009A0B91">
      <w:pPr>
        <w:pStyle w:val="NoSpacing"/>
        <w:rPr>
          <w:rFonts w:ascii="Times New Roman" w:hAnsi="Times New Roman"/>
          <w:lang w:val="sr-Cyrl-CS"/>
        </w:rPr>
      </w:pPr>
      <w:r w:rsidRPr="002B6D97">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9A0B91" w:rsidRPr="002B6D97" w:rsidRDefault="009A0B91" w:rsidP="009A0B91">
      <w:pPr>
        <w:pStyle w:val="NoSpacing"/>
        <w:rPr>
          <w:rFonts w:ascii="Times New Roman" w:hAnsi="Times New Roman"/>
        </w:rPr>
      </w:pPr>
    </w:p>
    <w:p w:rsidR="009A0B91" w:rsidRPr="002B6D97" w:rsidRDefault="009A0B91" w:rsidP="009A0B91">
      <w:pPr>
        <w:pStyle w:val="NoSpacing"/>
        <w:rPr>
          <w:rFonts w:ascii="Times New Roman" w:hAnsi="Times New Roman"/>
        </w:rPr>
      </w:pPr>
    </w:p>
    <w:p w:rsidR="009A0B91" w:rsidRPr="002B6D97" w:rsidRDefault="009A0B91" w:rsidP="009A0B91">
      <w:pPr>
        <w:pStyle w:val="NoSpacing"/>
        <w:rPr>
          <w:rFonts w:ascii="Times New Roman" w:hAnsi="Times New Roman"/>
        </w:rPr>
      </w:pPr>
    </w:p>
    <w:p w:rsidR="009A0B91" w:rsidRPr="002B6D97" w:rsidRDefault="009A0B91" w:rsidP="009A0B91">
      <w:pPr>
        <w:pStyle w:val="NoSpacing"/>
        <w:rPr>
          <w:rFonts w:ascii="Times New Roman" w:hAnsi="Times New Roman"/>
          <w:bCs/>
        </w:rPr>
      </w:pPr>
    </w:p>
    <w:tbl>
      <w:tblPr>
        <w:tblW w:w="0" w:type="auto"/>
        <w:tblLayout w:type="fixed"/>
        <w:tblLook w:val="0000" w:firstRow="0" w:lastRow="0" w:firstColumn="0" w:lastColumn="0" w:noHBand="0" w:noVBand="0"/>
      </w:tblPr>
      <w:tblGrid>
        <w:gridCol w:w="3080"/>
        <w:gridCol w:w="3068"/>
        <w:gridCol w:w="3094"/>
      </w:tblGrid>
      <w:tr w:rsidR="009A0B91" w:rsidRPr="002B6D97" w:rsidTr="002300CA">
        <w:tc>
          <w:tcPr>
            <w:tcW w:w="3080" w:type="dxa"/>
            <w:shd w:val="clear" w:color="auto" w:fill="auto"/>
            <w:vAlign w:val="center"/>
          </w:tcPr>
          <w:p w:rsidR="009A0B91" w:rsidRPr="002B6D97" w:rsidRDefault="009A0B91" w:rsidP="002300CA">
            <w:pPr>
              <w:pStyle w:val="NoSpacing"/>
              <w:rPr>
                <w:rFonts w:ascii="Times New Roman" w:hAnsi="Times New Roman"/>
              </w:rPr>
            </w:pPr>
            <w:r w:rsidRPr="002B6D97">
              <w:rPr>
                <w:rFonts w:ascii="Times New Roman" w:hAnsi="Times New Roman"/>
              </w:rPr>
              <w:t>Датум:</w:t>
            </w:r>
          </w:p>
        </w:tc>
        <w:tc>
          <w:tcPr>
            <w:tcW w:w="3068" w:type="dxa"/>
            <w:shd w:val="clear" w:color="auto" w:fill="auto"/>
            <w:vAlign w:val="center"/>
          </w:tcPr>
          <w:p w:rsidR="009A0B91" w:rsidRPr="002B6D97" w:rsidRDefault="009A0B91" w:rsidP="002300CA">
            <w:pPr>
              <w:pStyle w:val="NoSpacing"/>
              <w:rPr>
                <w:rFonts w:ascii="Times New Roman" w:hAnsi="Times New Roman"/>
              </w:rPr>
            </w:pPr>
          </w:p>
        </w:tc>
        <w:tc>
          <w:tcPr>
            <w:tcW w:w="3094" w:type="dxa"/>
            <w:shd w:val="clear" w:color="auto" w:fill="auto"/>
            <w:vAlign w:val="center"/>
          </w:tcPr>
          <w:p w:rsidR="009A0B91" w:rsidRPr="002B6D97" w:rsidRDefault="009A0B91" w:rsidP="002300CA">
            <w:pPr>
              <w:pStyle w:val="NoSpacing"/>
              <w:rPr>
                <w:rFonts w:ascii="Times New Roman" w:hAnsi="Times New Roman"/>
              </w:rPr>
            </w:pPr>
            <w:r w:rsidRPr="002B6D97">
              <w:rPr>
                <w:rFonts w:ascii="Times New Roman" w:hAnsi="Times New Roman"/>
              </w:rPr>
              <w:t>Потпис понуђача</w:t>
            </w:r>
          </w:p>
        </w:tc>
      </w:tr>
      <w:tr w:rsidR="009A0B91" w:rsidRPr="002B6D97" w:rsidTr="002300CA">
        <w:tc>
          <w:tcPr>
            <w:tcW w:w="3080" w:type="dxa"/>
            <w:shd w:val="clear" w:color="auto" w:fill="auto"/>
          </w:tcPr>
          <w:p w:rsidR="009A0B91" w:rsidRPr="002B6D97" w:rsidRDefault="009A0B91" w:rsidP="002300CA">
            <w:pPr>
              <w:pStyle w:val="NoSpacing"/>
              <w:rPr>
                <w:rFonts w:ascii="Times New Roman" w:hAnsi="Times New Roman"/>
              </w:rPr>
            </w:pPr>
          </w:p>
        </w:tc>
        <w:tc>
          <w:tcPr>
            <w:tcW w:w="3068" w:type="dxa"/>
            <w:shd w:val="clear" w:color="auto" w:fill="auto"/>
          </w:tcPr>
          <w:p w:rsidR="009A0B91" w:rsidRPr="002B6D97" w:rsidRDefault="009A0B91" w:rsidP="002300CA">
            <w:pPr>
              <w:pStyle w:val="NoSpacing"/>
              <w:rPr>
                <w:rFonts w:ascii="Times New Roman" w:hAnsi="Times New Roman"/>
              </w:rPr>
            </w:pPr>
          </w:p>
        </w:tc>
        <w:tc>
          <w:tcPr>
            <w:tcW w:w="3094" w:type="dxa"/>
            <w:shd w:val="clear" w:color="auto" w:fill="auto"/>
          </w:tcPr>
          <w:p w:rsidR="009A0B91" w:rsidRPr="002B6D97" w:rsidRDefault="009A0B91" w:rsidP="002300CA">
            <w:pPr>
              <w:pStyle w:val="NoSpacing"/>
              <w:rPr>
                <w:rFonts w:ascii="Times New Roman" w:hAnsi="Times New Roman"/>
              </w:rPr>
            </w:pPr>
          </w:p>
        </w:tc>
      </w:tr>
    </w:tbl>
    <w:p w:rsidR="009A0B91" w:rsidRPr="002B6D97" w:rsidRDefault="009A0B91" w:rsidP="009A0B91">
      <w:pPr>
        <w:pStyle w:val="NoSpacing"/>
        <w:rPr>
          <w:rFonts w:ascii="Times New Roman" w:hAnsi="Times New Roman"/>
          <w:sz w:val="24"/>
          <w:szCs w:val="24"/>
          <w:lang w:val="sr-Cyrl-CS"/>
        </w:rPr>
      </w:pPr>
      <w:r>
        <w:rPr>
          <w:rFonts w:ascii="Times New Roman" w:hAnsi="Times New Roman"/>
          <w:lang w:val="sr-Cyrl-CS"/>
        </w:rPr>
        <w:t xml:space="preserve">                                                                                                      </w:t>
      </w:r>
      <w:r w:rsidRPr="002B6D97">
        <w:rPr>
          <w:rFonts w:ascii="Times New Roman" w:hAnsi="Times New Roman"/>
        </w:rPr>
        <w:t xml:space="preserve"> -------------------------------------</w:t>
      </w:r>
    </w:p>
    <w:p w:rsidR="009A0B91" w:rsidRPr="002B6D97" w:rsidRDefault="009A0B91" w:rsidP="009A0B91">
      <w:pPr>
        <w:pStyle w:val="NoSpacing"/>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Pr="00FE55B6" w:rsidRDefault="009A0B91" w:rsidP="009A0B91">
      <w:pPr>
        <w:suppressAutoHyphens/>
        <w:spacing w:after="120" w:line="100" w:lineRule="atLeast"/>
        <w:jc w:val="both"/>
        <w:rPr>
          <w:rFonts w:ascii="Times New Roman" w:eastAsia="Arial Unicode MS" w:hAnsi="Times New Roman"/>
          <w:bCs/>
          <w:color w:val="000000"/>
          <w:kern w:val="1"/>
          <w:sz w:val="24"/>
          <w:szCs w:val="24"/>
          <w:lang w:eastAsia="ar-SA"/>
        </w:rPr>
      </w:pPr>
      <w:r w:rsidRPr="00FE55B6">
        <w:rPr>
          <w:rFonts w:ascii="Times New Roman" w:eastAsia="Arial Unicode MS" w:hAnsi="Times New Roman"/>
          <w:b/>
          <w:bCs/>
          <w:i/>
          <w:color w:val="000000"/>
          <w:kern w:val="1"/>
          <w:sz w:val="24"/>
          <w:szCs w:val="24"/>
          <w:lang w:eastAsia="ar-SA"/>
        </w:rPr>
        <w:t>Напомена</w:t>
      </w:r>
      <w:r w:rsidRPr="00FE55B6">
        <w:rPr>
          <w:rFonts w:ascii="Times New Roman" w:eastAsia="Arial Unicode MS" w:hAnsi="Times New Roman"/>
          <w:b/>
          <w:bCs/>
          <w:i/>
          <w:kern w:val="1"/>
          <w:sz w:val="24"/>
          <w:szCs w:val="24"/>
          <w:lang w:eastAsia="ar-SA"/>
        </w:rPr>
        <w:t xml:space="preserve">: </w:t>
      </w:r>
      <w:r w:rsidRPr="00FE55B6">
        <w:rPr>
          <w:rFonts w:ascii="Times New Roman" w:eastAsia="Arial Unicode MS" w:hAnsi="Times New Roman"/>
          <w:bCs/>
          <w:i/>
          <w:kern w:val="1"/>
          <w:sz w:val="24"/>
          <w:szCs w:val="24"/>
          <w:lang w:eastAsia="ar-SA"/>
        </w:rPr>
        <w:t>достављање овог обрасца није обавезно</w:t>
      </w: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Pr="00762721" w:rsidRDefault="009A0B91" w:rsidP="009A0B91">
      <w:pPr>
        <w:widowControl w:val="0"/>
        <w:tabs>
          <w:tab w:val="left" w:pos="826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sidR="001555AC">
        <w:rPr>
          <w:rFonts w:ascii="Times New Roman" w:hAnsi="Times New Roman"/>
          <w:sz w:val="15"/>
          <w:szCs w:val="15"/>
          <w:lang w:val="sr-Cyrl-CS"/>
        </w:rPr>
        <w:t>36</w:t>
      </w:r>
      <w:r>
        <w:rPr>
          <w:rFonts w:ascii="Times New Roman" w:hAnsi="Times New Roman"/>
          <w:sz w:val="15"/>
          <w:szCs w:val="15"/>
        </w:rPr>
        <w:t xml:space="preserve"> oд 3</w:t>
      </w:r>
      <w:r w:rsidR="001555AC">
        <w:rPr>
          <w:rFonts w:ascii="Times New Roman" w:hAnsi="Times New Roman"/>
          <w:sz w:val="15"/>
          <w:szCs w:val="15"/>
          <w:lang w:val="sr-Cyrl-CS"/>
        </w:rPr>
        <w:t>7</w:t>
      </w: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327" w:lineRule="exact"/>
        <w:rPr>
          <w:rFonts w:ascii="Times New Roman" w:hAnsi="Times New Roman"/>
          <w:sz w:val="24"/>
          <w:szCs w:val="24"/>
          <w:lang w:val="sr-Cyrl-CS"/>
        </w:rPr>
      </w:pPr>
    </w:p>
    <w:p w:rsidR="009A0B91" w:rsidRDefault="009A0B91" w:rsidP="009A0B91">
      <w:pPr>
        <w:widowControl w:val="0"/>
        <w:autoSpaceDE w:val="0"/>
        <w:autoSpaceDN w:val="0"/>
        <w:adjustRightInd w:val="0"/>
        <w:spacing w:after="0" w:line="239" w:lineRule="auto"/>
        <w:ind w:left="1800"/>
        <w:rPr>
          <w:rFonts w:ascii="Times New Roman" w:hAnsi="Times New Roman"/>
          <w:b/>
          <w:bCs/>
          <w:sz w:val="23"/>
          <w:szCs w:val="23"/>
        </w:rPr>
      </w:pPr>
      <w:r>
        <w:rPr>
          <w:rFonts w:ascii="Times New Roman" w:hAnsi="Times New Roman"/>
          <w:b/>
          <w:bCs/>
          <w:sz w:val="23"/>
          <w:szCs w:val="23"/>
          <w:lang w:val="sr-Cyrl-CS"/>
        </w:rPr>
        <w:tab/>
      </w:r>
      <w:r>
        <w:rPr>
          <w:rFonts w:ascii="Times New Roman" w:hAnsi="Times New Roman"/>
          <w:b/>
          <w:bCs/>
          <w:sz w:val="23"/>
          <w:szCs w:val="23"/>
          <w:lang w:val="sr-Cyrl-CS"/>
        </w:rPr>
        <w:tab/>
      </w:r>
      <w:r>
        <w:rPr>
          <w:rFonts w:ascii="Times New Roman" w:hAnsi="Times New Roman"/>
          <w:b/>
          <w:bCs/>
          <w:sz w:val="23"/>
          <w:szCs w:val="23"/>
          <w:lang w:val="sr-Cyrl-CS"/>
        </w:rPr>
        <w:tab/>
      </w:r>
      <w:r>
        <w:rPr>
          <w:rFonts w:ascii="Times New Roman" w:hAnsi="Times New Roman"/>
          <w:b/>
          <w:bCs/>
          <w:sz w:val="23"/>
          <w:szCs w:val="23"/>
          <w:lang w:val="sr-Cyrl-CS"/>
        </w:rPr>
        <w:tab/>
      </w:r>
      <w:r>
        <w:rPr>
          <w:rFonts w:ascii="Times New Roman" w:hAnsi="Times New Roman"/>
          <w:b/>
          <w:bCs/>
          <w:sz w:val="23"/>
          <w:szCs w:val="23"/>
          <w:lang w:val="sr-Cyrl-CS"/>
        </w:rPr>
        <w:tab/>
      </w:r>
      <w:r>
        <w:rPr>
          <w:rFonts w:ascii="Times New Roman" w:hAnsi="Times New Roman"/>
          <w:b/>
          <w:bCs/>
          <w:sz w:val="23"/>
          <w:szCs w:val="23"/>
          <w:lang w:val="sr-Cyrl-CS"/>
        </w:rPr>
        <w:tab/>
      </w:r>
      <w:r>
        <w:rPr>
          <w:rFonts w:ascii="Times New Roman" w:hAnsi="Times New Roman"/>
          <w:b/>
          <w:bCs/>
          <w:sz w:val="23"/>
          <w:szCs w:val="23"/>
          <w:lang w:val="sr-Cyrl-CS"/>
        </w:rPr>
        <w:tab/>
      </w:r>
      <w:r>
        <w:rPr>
          <w:rFonts w:ascii="Times New Roman" w:hAnsi="Times New Roman"/>
          <w:b/>
          <w:bCs/>
          <w:sz w:val="23"/>
          <w:szCs w:val="23"/>
          <w:lang w:val="sr-Cyrl-CS"/>
        </w:rPr>
        <w:tab/>
      </w:r>
      <w:r w:rsidRPr="001C44D2">
        <w:rPr>
          <w:rFonts w:ascii="Times New Roman" w:hAnsi="Times New Roman"/>
          <w:b/>
          <w:sz w:val="24"/>
          <w:szCs w:val="24"/>
        </w:rPr>
        <w:t>OБРАЗАЦ БР.</w:t>
      </w:r>
      <w:r>
        <w:rPr>
          <w:rFonts w:ascii="Times New Roman" w:hAnsi="Times New Roman"/>
          <w:b/>
          <w:sz w:val="24"/>
          <w:szCs w:val="24"/>
        </w:rPr>
        <w:t>5</w:t>
      </w:r>
    </w:p>
    <w:p w:rsidR="009A0B91" w:rsidRDefault="009A0B91" w:rsidP="009A0B91">
      <w:pPr>
        <w:widowControl w:val="0"/>
        <w:autoSpaceDE w:val="0"/>
        <w:autoSpaceDN w:val="0"/>
        <w:adjustRightInd w:val="0"/>
        <w:spacing w:after="0" w:line="239" w:lineRule="auto"/>
        <w:ind w:left="1800"/>
        <w:rPr>
          <w:rFonts w:ascii="Times New Roman" w:hAnsi="Times New Roman"/>
          <w:b/>
          <w:bCs/>
          <w:sz w:val="23"/>
          <w:szCs w:val="23"/>
        </w:rPr>
      </w:pPr>
    </w:p>
    <w:p w:rsidR="009A0B91" w:rsidRDefault="009A0B91" w:rsidP="009A0B91">
      <w:pPr>
        <w:widowControl w:val="0"/>
        <w:autoSpaceDE w:val="0"/>
        <w:autoSpaceDN w:val="0"/>
        <w:adjustRightInd w:val="0"/>
        <w:spacing w:after="0" w:line="239" w:lineRule="auto"/>
        <w:ind w:left="1800"/>
        <w:rPr>
          <w:rFonts w:ascii="Times New Roman" w:hAnsi="Times New Roman"/>
          <w:b/>
          <w:bCs/>
          <w:sz w:val="23"/>
          <w:szCs w:val="23"/>
        </w:rPr>
      </w:pPr>
    </w:p>
    <w:p w:rsidR="009A0B91" w:rsidRDefault="009A0B91" w:rsidP="009A0B91">
      <w:pPr>
        <w:widowControl w:val="0"/>
        <w:autoSpaceDE w:val="0"/>
        <w:autoSpaceDN w:val="0"/>
        <w:adjustRightInd w:val="0"/>
        <w:spacing w:after="0" w:line="239" w:lineRule="auto"/>
        <w:ind w:left="1800"/>
        <w:rPr>
          <w:rFonts w:ascii="Times New Roman" w:hAnsi="Times New Roman"/>
          <w:sz w:val="24"/>
          <w:szCs w:val="24"/>
        </w:rPr>
      </w:pPr>
      <w:r>
        <w:rPr>
          <w:rFonts w:ascii="Times New Roman" w:hAnsi="Times New Roman"/>
          <w:b/>
          <w:bCs/>
          <w:sz w:val="23"/>
          <w:szCs w:val="23"/>
        </w:rPr>
        <w:t xml:space="preserve"> ОБРАЗАЦ ИЗЈАВЕ О НЕЗАВИСНОЈ ПОНУДИ</w:t>
      </w:r>
    </w:p>
    <w:p w:rsidR="009A0B91" w:rsidRDefault="009A0B91" w:rsidP="009A0B91">
      <w:pPr>
        <w:widowControl w:val="0"/>
        <w:autoSpaceDE w:val="0"/>
        <w:autoSpaceDN w:val="0"/>
        <w:adjustRightInd w:val="0"/>
        <w:spacing w:after="0" w:line="200" w:lineRule="exact"/>
        <w:rPr>
          <w:rFonts w:ascii="Times New Roman" w:hAnsi="Times New Roman"/>
          <w:sz w:val="24"/>
          <w:szCs w:val="24"/>
        </w:rPr>
      </w:pPr>
      <w:r>
        <w:rPr>
          <w:noProof/>
        </w:rPr>
        <w:pict>
          <v:line id="_x0000_s1135" style="position:absolute;z-index:-251610112" from="89.8pt,-.6pt" to="378.4pt,-.6pt" o:allowincell="f" strokeweight="1.2pt"/>
        </w:pict>
      </w:r>
    </w:p>
    <w:p w:rsidR="009A0B91" w:rsidRDefault="009A0B91" w:rsidP="009A0B91">
      <w:pPr>
        <w:widowControl w:val="0"/>
        <w:autoSpaceDE w:val="0"/>
        <w:autoSpaceDN w:val="0"/>
        <w:adjustRightInd w:val="0"/>
        <w:spacing w:after="0" w:line="351" w:lineRule="exact"/>
        <w:rPr>
          <w:rFonts w:ascii="Times New Roman" w:hAnsi="Times New Roman"/>
          <w:sz w:val="24"/>
          <w:szCs w:val="24"/>
        </w:rPr>
      </w:pPr>
    </w:p>
    <w:p w:rsidR="009A0B91" w:rsidRDefault="009A0B91" w:rsidP="009A0B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 складу са чланом 26.Закона ____________________________________________</w:t>
      </w:r>
    </w:p>
    <w:p w:rsidR="009A0B91" w:rsidRDefault="009A0B91" w:rsidP="009A0B91">
      <w:pPr>
        <w:widowControl w:val="0"/>
        <w:autoSpaceDE w:val="0"/>
        <w:autoSpaceDN w:val="0"/>
        <w:adjustRightInd w:val="0"/>
        <w:spacing w:after="0" w:line="237" w:lineRule="auto"/>
        <w:ind w:left="468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назив</w:t>
      </w:r>
      <w:proofErr w:type="gramEnd"/>
      <w:r>
        <w:rPr>
          <w:rFonts w:ascii="Times New Roman" w:hAnsi="Times New Roman"/>
          <w:sz w:val="24"/>
          <w:szCs w:val="24"/>
        </w:rPr>
        <w:t xml:space="preserve"> понуђача)</w:t>
      </w:r>
    </w:p>
    <w:p w:rsidR="009A0B91" w:rsidRDefault="009A0B91" w:rsidP="009A0B91">
      <w:pPr>
        <w:widowControl w:val="0"/>
        <w:autoSpaceDE w:val="0"/>
        <w:autoSpaceDN w:val="0"/>
        <w:adjustRightInd w:val="0"/>
        <w:spacing w:after="0" w:line="3" w:lineRule="exact"/>
        <w:rPr>
          <w:rFonts w:ascii="Times New Roman" w:hAnsi="Times New Roman"/>
          <w:sz w:val="24"/>
          <w:szCs w:val="24"/>
        </w:rPr>
      </w:pPr>
    </w:p>
    <w:p w:rsidR="009A0B91" w:rsidRDefault="009A0B91" w:rsidP="009A0B91">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даје</w:t>
      </w:r>
      <w:proofErr w:type="gramEnd"/>
      <w:r>
        <w:rPr>
          <w:rFonts w:ascii="Times New Roman" w:hAnsi="Times New Roman"/>
          <w:sz w:val="24"/>
          <w:szCs w:val="24"/>
        </w:rPr>
        <w:t>:</w:t>
      </w:r>
    </w:p>
    <w:p w:rsidR="009A0B91" w:rsidRDefault="009A0B91" w:rsidP="009A0B91">
      <w:pPr>
        <w:widowControl w:val="0"/>
        <w:autoSpaceDE w:val="0"/>
        <w:autoSpaceDN w:val="0"/>
        <w:adjustRightInd w:val="0"/>
        <w:spacing w:after="0" w:line="343" w:lineRule="exact"/>
        <w:rPr>
          <w:rFonts w:ascii="Times New Roman" w:hAnsi="Times New Roman"/>
          <w:sz w:val="24"/>
          <w:szCs w:val="24"/>
        </w:rPr>
      </w:pPr>
    </w:p>
    <w:p w:rsidR="009A0B91" w:rsidRDefault="009A0B91" w:rsidP="009A0B91">
      <w:pPr>
        <w:widowControl w:val="0"/>
        <w:overflowPunct w:val="0"/>
        <w:autoSpaceDE w:val="0"/>
        <w:autoSpaceDN w:val="0"/>
        <w:adjustRightInd w:val="0"/>
        <w:spacing w:after="0" w:line="211" w:lineRule="auto"/>
        <w:ind w:left="1440" w:right="3140"/>
        <w:jc w:val="center"/>
        <w:rPr>
          <w:rFonts w:ascii="Times New Roman" w:hAnsi="Times New Roman"/>
          <w:sz w:val="24"/>
          <w:szCs w:val="24"/>
        </w:rPr>
      </w:pPr>
      <w:r>
        <w:rPr>
          <w:rFonts w:ascii="Times New Roman" w:hAnsi="Times New Roman"/>
          <w:b/>
          <w:bCs/>
          <w:sz w:val="24"/>
          <w:szCs w:val="24"/>
        </w:rPr>
        <w:t>ИЗЈАВУ О НЕЗАВИСНОЈ ПОНУДИ</w:t>
      </w: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11" w:lineRule="exact"/>
        <w:rPr>
          <w:rFonts w:ascii="Times New Roman" w:hAnsi="Times New Roman"/>
          <w:sz w:val="24"/>
          <w:szCs w:val="24"/>
        </w:rPr>
      </w:pPr>
    </w:p>
    <w:p w:rsidR="009A0B91" w:rsidRDefault="009A0B91" w:rsidP="009A0B91">
      <w:pPr>
        <w:widowControl w:val="0"/>
        <w:overflowPunct w:val="0"/>
        <w:autoSpaceDE w:val="0"/>
        <w:autoSpaceDN w:val="0"/>
        <w:adjustRightInd w:val="0"/>
        <w:spacing w:after="0" w:line="226" w:lineRule="auto"/>
        <w:jc w:val="both"/>
        <w:rPr>
          <w:rFonts w:ascii="Times New Roman" w:hAnsi="Times New Roman"/>
          <w:sz w:val="24"/>
          <w:szCs w:val="24"/>
        </w:rPr>
      </w:pPr>
      <w:r>
        <w:rPr>
          <w:rFonts w:ascii="Times New Roman" w:hAnsi="Times New Roman"/>
          <w:sz w:val="24"/>
          <w:szCs w:val="24"/>
        </w:rPr>
        <w:t>Под пуном материјалном и кривичном одговорношћу потврђујем да сам понуду у поступку јавне набавке мале вредности</w:t>
      </w:r>
      <w:r>
        <w:rPr>
          <w:rFonts w:ascii="Times New Roman" w:hAnsi="Times New Roman"/>
          <w:sz w:val="24"/>
          <w:szCs w:val="24"/>
          <w:lang w:val="sr-Cyrl-CS"/>
        </w:rPr>
        <w:t xml:space="preserve">: набавку услуге превоза ученика Техничке школе </w:t>
      </w:r>
      <w:proofErr w:type="gramStart"/>
      <w:r>
        <w:rPr>
          <w:rFonts w:ascii="Times New Roman" w:hAnsi="Times New Roman"/>
          <w:sz w:val="24"/>
          <w:szCs w:val="24"/>
          <w:lang w:val="sr-Cyrl-CS"/>
        </w:rPr>
        <w:t xml:space="preserve">Деспотовац </w:t>
      </w:r>
      <w:r>
        <w:rPr>
          <w:rFonts w:ascii="Times New Roman" w:hAnsi="Times New Roman"/>
          <w:sz w:val="24"/>
          <w:szCs w:val="24"/>
        </w:rPr>
        <w:t>,</w:t>
      </w:r>
      <w:proofErr w:type="gramEnd"/>
      <w:r>
        <w:rPr>
          <w:rFonts w:ascii="Times New Roman" w:hAnsi="Times New Roman"/>
          <w:sz w:val="24"/>
          <w:szCs w:val="24"/>
        </w:rPr>
        <w:t xml:space="preserve"> јавна набавка</w:t>
      </w:r>
      <w:r>
        <w:rPr>
          <w:rFonts w:ascii="Times New Roman" w:hAnsi="Times New Roman"/>
          <w:sz w:val="24"/>
          <w:szCs w:val="24"/>
          <w:lang w:val="sr-Cyrl-CS"/>
        </w:rPr>
        <w:t xml:space="preserve"> мале вредности </w:t>
      </w:r>
      <w:r>
        <w:rPr>
          <w:rFonts w:ascii="Times New Roman" w:hAnsi="Times New Roman"/>
          <w:sz w:val="24"/>
          <w:szCs w:val="24"/>
        </w:rPr>
        <w:t xml:space="preserve"> број </w:t>
      </w:r>
      <w:r>
        <w:rPr>
          <w:rFonts w:ascii="Times New Roman" w:hAnsi="Times New Roman"/>
          <w:sz w:val="24"/>
          <w:szCs w:val="24"/>
          <w:lang w:val="sr-Cyrl-CS"/>
        </w:rPr>
        <w:t>2/2019</w:t>
      </w:r>
      <w:r>
        <w:rPr>
          <w:rFonts w:ascii="Times New Roman" w:hAnsi="Times New Roman"/>
          <w:sz w:val="24"/>
          <w:szCs w:val="24"/>
        </w:rPr>
        <w:t xml:space="preserve"> поднео независно, без договора са другим понуђачима или заинтересованим лицима.</w:t>
      </w: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32" w:lineRule="exact"/>
        <w:rPr>
          <w:rFonts w:ascii="Times New Roman" w:hAnsi="Times New Roman"/>
          <w:sz w:val="24"/>
          <w:szCs w:val="24"/>
        </w:rPr>
      </w:pPr>
    </w:p>
    <w:p w:rsidR="009A0B91" w:rsidRDefault="009A0B91" w:rsidP="009A0B91">
      <w:pPr>
        <w:widowControl w:val="0"/>
        <w:tabs>
          <w:tab w:val="left" w:pos="4240"/>
          <w:tab w:val="left" w:pos="7760"/>
        </w:tabs>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Датум</w:t>
      </w:r>
      <w:r>
        <w:rPr>
          <w:rFonts w:ascii="Times New Roman" w:hAnsi="Times New Roman"/>
          <w:sz w:val="24"/>
          <w:szCs w:val="24"/>
        </w:rPr>
        <w:tab/>
        <w:t>М.П.</w:t>
      </w:r>
      <w:r>
        <w:rPr>
          <w:rFonts w:ascii="Times New Roman" w:hAnsi="Times New Roman"/>
          <w:sz w:val="24"/>
          <w:szCs w:val="24"/>
        </w:rPr>
        <w:tab/>
      </w:r>
      <w:r>
        <w:rPr>
          <w:rFonts w:ascii="Times New Roman" w:hAnsi="Times New Roman"/>
          <w:sz w:val="23"/>
          <w:szCs w:val="23"/>
        </w:rPr>
        <w:t>Понуђач</w:t>
      </w:r>
    </w:p>
    <w:p w:rsidR="009A0B91" w:rsidRDefault="009A0B91" w:rsidP="009A0B91">
      <w:pPr>
        <w:widowControl w:val="0"/>
        <w:autoSpaceDE w:val="0"/>
        <w:autoSpaceDN w:val="0"/>
        <w:adjustRightInd w:val="0"/>
        <w:spacing w:after="0" w:line="2" w:lineRule="exact"/>
        <w:rPr>
          <w:rFonts w:ascii="Times New Roman" w:hAnsi="Times New Roman"/>
          <w:sz w:val="24"/>
          <w:szCs w:val="24"/>
        </w:rPr>
      </w:pPr>
    </w:p>
    <w:p w:rsidR="009A0B91" w:rsidRDefault="009A0B91" w:rsidP="009A0B91">
      <w:pPr>
        <w:widowControl w:val="0"/>
        <w:tabs>
          <w:tab w:val="left" w:pos="70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t>_________________</w:t>
      </w: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27" w:lineRule="exact"/>
        <w:rPr>
          <w:rFonts w:ascii="Times New Roman" w:hAnsi="Times New Roman"/>
          <w:sz w:val="24"/>
          <w:szCs w:val="24"/>
        </w:rPr>
      </w:pPr>
    </w:p>
    <w:p w:rsidR="009A0B91" w:rsidRDefault="009A0B91" w:rsidP="009A0B91">
      <w:pPr>
        <w:widowControl w:val="0"/>
        <w:overflowPunct w:val="0"/>
        <w:autoSpaceDE w:val="0"/>
        <w:autoSpaceDN w:val="0"/>
        <w:adjustRightInd w:val="0"/>
        <w:spacing w:after="0" w:line="232" w:lineRule="auto"/>
        <w:jc w:val="both"/>
        <w:rPr>
          <w:rFonts w:ascii="Times New Roman" w:hAnsi="Times New Roman"/>
          <w:sz w:val="24"/>
          <w:szCs w:val="24"/>
        </w:rPr>
      </w:pPr>
      <w:r w:rsidRPr="00D7194C">
        <w:rPr>
          <w:rFonts w:ascii="Times New Roman" w:hAnsi="Times New Roman"/>
          <w:sz w:val="24"/>
          <w:szCs w:val="24"/>
        </w:rPr>
        <w:t>Напомена</w:t>
      </w:r>
      <w:proofErr w:type="gramStart"/>
      <w:r w:rsidRPr="00D7194C">
        <w:rPr>
          <w:rFonts w:ascii="Times New Roman" w:hAnsi="Times New Roman"/>
          <w:sz w:val="24"/>
          <w:szCs w:val="24"/>
        </w:rPr>
        <w:t>:</w:t>
      </w:r>
      <w:r>
        <w:rPr>
          <w:rFonts w:ascii="Times New Roman" w:hAnsi="Times New Roman"/>
          <w:sz w:val="24"/>
          <w:szCs w:val="24"/>
        </w:rPr>
        <w:t>Уколико</w:t>
      </w:r>
      <w:proofErr w:type="gramEnd"/>
      <w:r>
        <w:rPr>
          <w:rFonts w:ascii="Times New Roman" w:hAnsi="Times New Roman"/>
          <w:sz w:val="24"/>
          <w:szCs w:val="24"/>
        </w:rPr>
        <w:t xml:space="preserve"> понуду подноси група понуђача, Изјава мора бити потписана од стране овлашћеног лица сваког понуђача из групе понуђача.</w:t>
      </w: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200" w:lineRule="exact"/>
        <w:rPr>
          <w:rFonts w:ascii="Times New Roman" w:hAnsi="Times New Roman"/>
          <w:sz w:val="24"/>
          <w:szCs w:val="24"/>
        </w:rPr>
      </w:pPr>
    </w:p>
    <w:p w:rsidR="009A0B91" w:rsidRDefault="009A0B91" w:rsidP="009A0B91">
      <w:pPr>
        <w:widowControl w:val="0"/>
        <w:autoSpaceDE w:val="0"/>
        <w:autoSpaceDN w:val="0"/>
        <w:adjustRightInd w:val="0"/>
        <w:spacing w:after="0" w:line="342" w:lineRule="exact"/>
        <w:rPr>
          <w:rFonts w:ascii="Times New Roman" w:hAnsi="Times New Roman"/>
          <w:sz w:val="24"/>
          <w:szCs w:val="24"/>
        </w:rPr>
      </w:pPr>
    </w:p>
    <w:p w:rsidR="00E45B85" w:rsidRPr="001555AC" w:rsidRDefault="009A0B91" w:rsidP="009A0B91">
      <w:pPr>
        <w:widowControl w:val="0"/>
        <w:tabs>
          <w:tab w:val="left" w:pos="8260"/>
        </w:tabs>
        <w:autoSpaceDE w:val="0"/>
        <w:autoSpaceDN w:val="0"/>
        <w:adjustRightInd w:val="0"/>
        <w:spacing w:after="0" w:line="240" w:lineRule="auto"/>
        <w:rPr>
          <w:rFonts w:ascii="Times New Roman" w:hAnsi="Times New Roman"/>
          <w:sz w:val="24"/>
          <w:szCs w:val="24"/>
          <w:lang w:val="sr-Cyrl-RS"/>
        </w:rPr>
        <w:sectPr w:rsidR="00E45B85" w:rsidRPr="001555AC">
          <w:pgSz w:w="12240" w:h="15840"/>
          <w:pgMar w:top="714" w:right="1440" w:bottom="630" w:left="1440" w:header="720" w:footer="720" w:gutter="0"/>
          <w:cols w:space="720" w:equalWidth="0">
            <w:col w:w="9405"/>
          </w:cols>
          <w:noEndnote/>
        </w:sectPr>
      </w:pPr>
      <w:r>
        <w:rPr>
          <w:rFonts w:ascii="Times New Roman" w:hAnsi="Times New Roman"/>
          <w:sz w:val="16"/>
          <w:szCs w:val="16"/>
        </w:rPr>
        <w:t xml:space="preserve">Конкурсна документација зајавну набавку мале вредности ЈН </w:t>
      </w:r>
      <w:r>
        <w:rPr>
          <w:rFonts w:ascii="Times New Roman" w:hAnsi="Times New Roman"/>
          <w:sz w:val="16"/>
          <w:szCs w:val="16"/>
          <w:lang w:val="sr-Cyrl-CS"/>
        </w:rPr>
        <w:t xml:space="preserve">2/2019                                   </w:t>
      </w:r>
      <w:r>
        <w:rPr>
          <w:rFonts w:ascii="Times New Roman" w:hAnsi="Times New Roman"/>
          <w:sz w:val="15"/>
          <w:szCs w:val="15"/>
        </w:rPr>
        <w:t xml:space="preserve">Страна </w:t>
      </w:r>
      <w:r w:rsidR="001555AC">
        <w:rPr>
          <w:rFonts w:ascii="Times New Roman" w:hAnsi="Times New Roman"/>
          <w:sz w:val="15"/>
          <w:szCs w:val="15"/>
          <w:lang w:val="sr-Cyrl-RS"/>
        </w:rPr>
        <w:t>37 од 37</w:t>
      </w:r>
    </w:p>
    <w:p w:rsidR="00AD029D" w:rsidRDefault="00AD029D" w:rsidP="000D3779">
      <w:pPr>
        <w:widowControl w:val="0"/>
        <w:autoSpaceDE w:val="0"/>
        <w:autoSpaceDN w:val="0"/>
        <w:adjustRightInd w:val="0"/>
        <w:spacing w:after="0" w:line="240" w:lineRule="auto"/>
        <w:rPr>
          <w:rFonts w:ascii="Times New Roman" w:hAnsi="Times New Roman"/>
          <w:sz w:val="24"/>
          <w:szCs w:val="24"/>
        </w:rPr>
        <w:sectPr w:rsidR="00AD029D">
          <w:pgSz w:w="12240" w:h="15840"/>
          <w:pgMar w:top="714" w:right="1440" w:bottom="630" w:left="1440" w:header="720" w:footer="720" w:gutter="0"/>
          <w:cols w:space="720" w:equalWidth="0">
            <w:col w:w="9405"/>
          </w:cols>
          <w:noEndnote/>
        </w:sectPr>
      </w:pPr>
    </w:p>
    <w:p w:rsidR="001C6B4A" w:rsidRPr="00762721" w:rsidRDefault="001C6B4A" w:rsidP="001555AC">
      <w:pPr>
        <w:widowControl w:val="0"/>
        <w:autoSpaceDE w:val="0"/>
        <w:autoSpaceDN w:val="0"/>
        <w:adjustRightInd w:val="0"/>
        <w:spacing w:after="0" w:line="200" w:lineRule="exact"/>
        <w:rPr>
          <w:rFonts w:ascii="Times New Roman" w:hAnsi="Times New Roman"/>
          <w:sz w:val="24"/>
          <w:szCs w:val="24"/>
          <w:lang w:val="sr-Cyrl-CS"/>
        </w:rPr>
      </w:pPr>
      <w:bookmarkStart w:id="20" w:name="page24"/>
      <w:bookmarkEnd w:id="20"/>
    </w:p>
    <w:sectPr w:rsidR="001C6B4A" w:rsidRPr="00762721" w:rsidSect="00497461">
      <w:pgSz w:w="12240" w:h="15840"/>
      <w:pgMar w:top="714" w:right="1440" w:bottom="630" w:left="1440" w:header="720" w:footer="720" w:gutter="0"/>
      <w:cols w:space="720" w:equalWidth="0">
        <w:col w:w="940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FEA" w:rsidRDefault="008C5FEA" w:rsidP="00F31059">
      <w:pPr>
        <w:spacing w:after="0" w:line="240" w:lineRule="auto"/>
      </w:pPr>
      <w:r>
        <w:separator/>
      </w:r>
    </w:p>
  </w:endnote>
  <w:endnote w:type="continuationSeparator" w:id="0">
    <w:p w:rsidR="008C5FEA" w:rsidRDefault="008C5FEA" w:rsidP="00F3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FEA" w:rsidRDefault="008C5FEA" w:rsidP="00F31059">
      <w:pPr>
        <w:spacing w:after="0" w:line="240" w:lineRule="auto"/>
      </w:pPr>
      <w:r>
        <w:separator/>
      </w:r>
    </w:p>
  </w:footnote>
  <w:footnote w:type="continuationSeparator" w:id="0">
    <w:p w:rsidR="008C5FEA" w:rsidRDefault="008C5FEA" w:rsidP="00F31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3E"/>
    <w:multiLevelType w:val="hybridMultilevel"/>
    <w:tmpl w:val="00000099"/>
    <w:lvl w:ilvl="0" w:tplc="00000124">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05E"/>
    <w:multiLevelType w:val="hybridMultilevel"/>
    <w:tmpl w:val="0000440D"/>
    <w:lvl w:ilvl="0" w:tplc="0000491C">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784"/>
    <w:multiLevelType w:val="hybridMultilevel"/>
    <w:tmpl w:val="00004AE1"/>
    <w:lvl w:ilvl="0" w:tplc="00003D6C">
      <w:start w:val="1"/>
      <w:numFmt w:val="decimal"/>
      <w:lvlText w:val="1.%1."/>
      <w:lvlJc w:val="left"/>
      <w:pPr>
        <w:tabs>
          <w:tab w:val="num" w:pos="720"/>
        </w:tabs>
        <w:ind w:left="720" w:hanging="360"/>
      </w:pPr>
      <w:rPr>
        <w:rFonts w:cs="Times New Roman"/>
      </w:rPr>
    </w:lvl>
    <w:lvl w:ilvl="1" w:tplc="00002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92162C6"/>
    <w:multiLevelType w:val="hybridMultilevel"/>
    <w:tmpl w:val="E0548100"/>
    <w:lvl w:ilvl="0" w:tplc="3D5E955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5A50A0"/>
    <w:multiLevelType w:val="hybridMultilevel"/>
    <w:tmpl w:val="A54CEA9A"/>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A70F57"/>
    <w:multiLevelType w:val="hybridMultilevel"/>
    <w:tmpl w:val="81005E38"/>
    <w:lvl w:ilvl="0" w:tplc="70C25D10">
      <w:start w:val="1"/>
      <w:numFmt w:val="decimal"/>
      <w:lvlText w:val="%1."/>
      <w:lvlJc w:val="left"/>
      <w:pPr>
        <w:tabs>
          <w:tab w:val="num" w:pos="1065"/>
        </w:tabs>
        <w:ind w:left="1065" w:hanging="705"/>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15:restartNumberingAfterBreak="0">
    <w:nsid w:val="36DF4A43"/>
    <w:multiLevelType w:val="hybridMultilevel"/>
    <w:tmpl w:val="EDC41652"/>
    <w:lvl w:ilvl="0" w:tplc="F44A3B80">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7F27AA"/>
    <w:multiLevelType w:val="hybridMultilevel"/>
    <w:tmpl w:val="ABCC5E66"/>
    <w:lvl w:ilvl="0" w:tplc="3112FDBE">
      <w:numFmt w:val="bullet"/>
      <w:lvlText w:val="-"/>
      <w:lvlJc w:val="left"/>
      <w:pPr>
        <w:tabs>
          <w:tab w:val="num" w:pos="1080"/>
        </w:tabs>
        <w:ind w:left="1080" w:hanging="360"/>
      </w:pPr>
      <w:rPr>
        <w:rFonts w:ascii="Times New Roman" w:eastAsia="Times New Roman" w:hAnsi="Times New Roman" w:cs="Times New Roman" w:hint="default"/>
      </w:rPr>
    </w:lvl>
    <w:lvl w:ilvl="1" w:tplc="3112FDBE">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763A4B"/>
    <w:multiLevelType w:val="hybridMultilevel"/>
    <w:tmpl w:val="3316437C"/>
    <w:lvl w:ilvl="0" w:tplc="3112FDBE">
      <w:numFmt w:val="bullet"/>
      <w:lvlText w:val="-"/>
      <w:lvlJc w:val="left"/>
      <w:pPr>
        <w:tabs>
          <w:tab w:val="num" w:pos="1080"/>
        </w:tabs>
        <w:ind w:left="1080" w:hanging="360"/>
      </w:pPr>
      <w:rPr>
        <w:rFonts w:ascii="Times New Roman" w:eastAsia="Times New Roman" w:hAnsi="Times New Roman" w:cs="Times New Roman" w:hint="default"/>
      </w:rPr>
    </w:lvl>
    <w:lvl w:ilvl="1" w:tplc="3112FDBE">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A03C08"/>
    <w:multiLevelType w:val="multilevel"/>
    <w:tmpl w:val="BEBE1C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4F592A"/>
    <w:multiLevelType w:val="hybridMultilevel"/>
    <w:tmpl w:val="17A430BA"/>
    <w:lvl w:ilvl="0" w:tplc="1D081F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163635F"/>
    <w:multiLevelType w:val="hybridMultilevel"/>
    <w:tmpl w:val="45FC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86A25"/>
    <w:multiLevelType w:val="multilevel"/>
    <w:tmpl w:val="B4F6D24E"/>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703311"/>
    <w:multiLevelType w:val="hybridMultilevel"/>
    <w:tmpl w:val="B2A29D6E"/>
    <w:lvl w:ilvl="0" w:tplc="3112FDBE">
      <w:numFmt w:val="bullet"/>
      <w:lvlText w:val="-"/>
      <w:lvlJc w:val="left"/>
      <w:pPr>
        <w:tabs>
          <w:tab w:val="num" w:pos="1070"/>
        </w:tabs>
        <w:ind w:left="107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1"/>
  </w:num>
  <w:num w:numId="3">
    <w:abstractNumId w:val="12"/>
  </w:num>
  <w:num w:numId="4">
    <w:abstractNumId w:val="6"/>
  </w:num>
  <w:num w:numId="5">
    <w:abstractNumId w:val="8"/>
  </w:num>
  <w:num w:numId="6">
    <w:abstractNumId w:val="3"/>
  </w:num>
  <w:num w:numId="7">
    <w:abstractNumId w:val="5"/>
  </w:num>
  <w:num w:numId="8">
    <w:abstractNumId w:val="4"/>
  </w:num>
  <w:num w:numId="9">
    <w:abstractNumId w:val="7"/>
  </w:num>
  <w:num w:numId="10">
    <w:abstractNumId w:val="9"/>
  </w:num>
  <w:num w:numId="11">
    <w:abstractNumId w:val="10"/>
  </w:num>
  <w:num w:numId="12">
    <w:abstractNumId w:val="22"/>
  </w:num>
  <w:num w:numId="13">
    <w:abstractNumId w:val="23"/>
  </w:num>
  <w:num w:numId="14">
    <w:abstractNumId w:val="1"/>
  </w:num>
  <w:num w:numId="15">
    <w:abstractNumId w:val="17"/>
  </w:num>
  <w:num w:numId="16">
    <w:abstractNumId w:val="21"/>
  </w:num>
  <w:num w:numId="17">
    <w:abstractNumId w:val="13"/>
  </w:num>
  <w:num w:numId="18">
    <w:abstractNumId w:val="20"/>
  </w:num>
  <w:num w:numId="19">
    <w:abstractNumId w:val="15"/>
  </w:num>
  <w:num w:numId="20">
    <w:abstractNumId w:val="19"/>
  </w:num>
  <w:num w:numId="21">
    <w:abstractNumId w:val="18"/>
  </w:num>
  <w:num w:numId="22">
    <w:abstractNumId w:val="24"/>
  </w:num>
  <w:num w:numId="2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693030"/>
    <w:rsid w:val="00007FEE"/>
    <w:rsid w:val="0001062A"/>
    <w:rsid w:val="00021221"/>
    <w:rsid w:val="00022E2B"/>
    <w:rsid w:val="00025EA1"/>
    <w:rsid w:val="00026105"/>
    <w:rsid w:val="00031C57"/>
    <w:rsid w:val="00044E29"/>
    <w:rsid w:val="00051831"/>
    <w:rsid w:val="00051DA7"/>
    <w:rsid w:val="00055CF3"/>
    <w:rsid w:val="0007405A"/>
    <w:rsid w:val="00077E8C"/>
    <w:rsid w:val="0008215E"/>
    <w:rsid w:val="000B2C69"/>
    <w:rsid w:val="000B58B2"/>
    <w:rsid w:val="000C01E2"/>
    <w:rsid w:val="000C6B86"/>
    <w:rsid w:val="000C6D90"/>
    <w:rsid w:val="000C78DB"/>
    <w:rsid w:val="000D0711"/>
    <w:rsid w:val="000D1208"/>
    <w:rsid w:val="000D1648"/>
    <w:rsid w:val="000D3779"/>
    <w:rsid w:val="000E09C3"/>
    <w:rsid w:val="000E1DF9"/>
    <w:rsid w:val="000E6567"/>
    <w:rsid w:val="000F5B88"/>
    <w:rsid w:val="001110EE"/>
    <w:rsid w:val="00120E40"/>
    <w:rsid w:val="00125CEA"/>
    <w:rsid w:val="001555AC"/>
    <w:rsid w:val="00163DAB"/>
    <w:rsid w:val="00172B4D"/>
    <w:rsid w:val="00183D63"/>
    <w:rsid w:val="001851A5"/>
    <w:rsid w:val="00191104"/>
    <w:rsid w:val="00197330"/>
    <w:rsid w:val="001C44D2"/>
    <w:rsid w:val="001C6B4A"/>
    <w:rsid w:val="001D0018"/>
    <w:rsid w:val="001D63B5"/>
    <w:rsid w:val="001D7551"/>
    <w:rsid w:val="001E777C"/>
    <w:rsid w:val="001F0177"/>
    <w:rsid w:val="001F1654"/>
    <w:rsid w:val="001F48CE"/>
    <w:rsid w:val="0020357E"/>
    <w:rsid w:val="00204A4F"/>
    <w:rsid w:val="00213E0B"/>
    <w:rsid w:val="00224D4E"/>
    <w:rsid w:val="00234C87"/>
    <w:rsid w:val="002376A8"/>
    <w:rsid w:val="00237C0D"/>
    <w:rsid w:val="00245AF0"/>
    <w:rsid w:val="0026352E"/>
    <w:rsid w:val="00264C83"/>
    <w:rsid w:val="0026543E"/>
    <w:rsid w:val="00272AA9"/>
    <w:rsid w:val="002772A1"/>
    <w:rsid w:val="002844C9"/>
    <w:rsid w:val="0028733C"/>
    <w:rsid w:val="00295125"/>
    <w:rsid w:val="002B5C67"/>
    <w:rsid w:val="002B6D97"/>
    <w:rsid w:val="002C0321"/>
    <w:rsid w:val="002D27EB"/>
    <w:rsid w:val="002D2AF0"/>
    <w:rsid w:val="002D3914"/>
    <w:rsid w:val="002D6A93"/>
    <w:rsid w:val="002E06C7"/>
    <w:rsid w:val="002E07A2"/>
    <w:rsid w:val="002F56FB"/>
    <w:rsid w:val="003119E9"/>
    <w:rsid w:val="003234A3"/>
    <w:rsid w:val="0032524C"/>
    <w:rsid w:val="0033243D"/>
    <w:rsid w:val="00345811"/>
    <w:rsid w:val="003475EC"/>
    <w:rsid w:val="00392E1E"/>
    <w:rsid w:val="0039546B"/>
    <w:rsid w:val="003B0F0E"/>
    <w:rsid w:val="003B3E84"/>
    <w:rsid w:val="003B51FB"/>
    <w:rsid w:val="003C5BBD"/>
    <w:rsid w:val="003D0827"/>
    <w:rsid w:val="003D1B42"/>
    <w:rsid w:val="003E0BD1"/>
    <w:rsid w:val="003E6DD0"/>
    <w:rsid w:val="003F361C"/>
    <w:rsid w:val="003F3BCE"/>
    <w:rsid w:val="003F3FE5"/>
    <w:rsid w:val="00407A9F"/>
    <w:rsid w:val="00413EB0"/>
    <w:rsid w:val="0041410F"/>
    <w:rsid w:val="004174AB"/>
    <w:rsid w:val="0042032D"/>
    <w:rsid w:val="00423CE1"/>
    <w:rsid w:val="00436BE9"/>
    <w:rsid w:val="00440F04"/>
    <w:rsid w:val="00442E78"/>
    <w:rsid w:val="00445165"/>
    <w:rsid w:val="00445773"/>
    <w:rsid w:val="0044623E"/>
    <w:rsid w:val="00450920"/>
    <w:rsid w:val="00464809"/>
    <w:rsid w:val="00465B23"/>
    <w:rsid w:val="00473443"/>
    <w:rsid w:val="00497461"/>
    <w:rsid w:val="004B4F92"/>
    <w:rsid w:val="004B6CC6"/>
    <w:rsid w:val="004C4BAF"/>
    <w:rsid w:val="004E5AB9"/>
    <w:rsid w:val="004F4C44"/>
    <w:rsid w:val="005014A3"/>
    <w:rsid w:val="0050162A"/>
    <w:rsid w:val="005028BD"/>
    <w:rsid w:val="00505581"/>
    <w:rsid w:val="00517FDC"/>
    <w:rsid w:val="0053645A"/>
    <w:rsid w:val="005368E2"/>
    <w:rsid w:val="00542042"/>
    <w:rsid w:val="00543925"/>
    <w:rsid w:val="005567D1"/>
    <w:rsid w:val="00560E60"/>
    <w:rsid w:val="00563524"/>
    <w:rsid w:val="00580B4F"/>
    <w:rsid w:val="005A62C2"/>
    <w:rsid w:val="005A7F32"/>
    <w:rsid w:val="005B093D"/>
    <w:rsid w:val="005C2756"/>
    <w:rsid w:val="005C3ED2"/>
    <w:rsid w:val="005D55D5"/>
    <w:rsid w:val="005E097E"/>
    <w:rsid w:val="005E38F1"/>
    <w:rsid w:val="005E5F73"/>
    <w:rsid w:val="005F55B4"/>
    <w:rsid w:val="006007A4"/>
    <w:rsid w:val="00602C42"/>
    <w:rsid w:val="0060435C"/>
    <w:rsid w:val="00605C10"/>
    <w:rsid w:val="006139A5"/>
    <w:rsid w:val="00626F76"/>
    <w:rsid w:val="00636F2D"/>
    <w:rsid w:val="006466C4"/>
    <w:rsid w:val="006638FB"/>
    <w:rsid w:val="0066539C"/>
    <w:rsid w:val="0067143D"/>
    <w:rsid w:val="00687D79"/>
    <w:rsid w:val="00693030"/>
    <w:rsid w:val="006954B3"/>
    <w:rsid w:val="006A45B0"/>
    <w:rsid w:val="006A76AC"/>
    <w:rsid w:val="006A7B08"/>
    <w:rsid w:val="006B499E"/>
    <w:rsid w:val="006B6D13"/>
    <w:rsid w:val="006C6B6B"/>
    <w:rsid w:val="006F008F"/>
    <w:rsid w:val="006F17A1"/>
    <w:rsid w:val="006F1951"/>
    <w:rsid w:val="00702DCD"/>
    <w:rsid w:val="00713EF9"/>
    <w:rsid w:val="007226EE"/>
    <w:rsid w:val="007250DE"/>
    <w:rsid w:val="00732C68"/>
    <w:rsid w:val="00735096"/>
    <w:rsid w:val="0074618B"/>
    <w:rsid w:val="00750BB7"/>
    <w:rsid w:val="0075596F"/>
    <w:rsid w:val="00755FAD"/>
    <w:rsid w:val="00762721"/>
    <w:rsid w:val="00763AB4"/>
    <w:rsid w:val="0078452C"/>
    <w:rsid w:val="00784A6A"/>
    <w:rsid w:val="00786787"/>
    <w:rsid w:val="00792CBF"/>
    <w:rsid w:val="007A4446"/>
    <w:rsid w:val="007A6B45"/>
    <w:rsid w:val="007B248D"/>
    <w:rsid w:val="007B410B"/>
    <w:rsid w:val="007D1A02"/>
    <w:rsid w:val="007E6941"/>
    <w:rsid w:val="007E79C6"/>
    <w:rsid w:val="008007AF"/>
    <w:rsid w:val="0081339A"/>
    <w:rsid w:val="00813460"/>
    <w:rsid w:val="008178C8"/>
    <w:rsid w:val="008238FE"/>
    <w:rsid w:val="008257AC"/>
    <w:rsid w:val="008268A3"/>
    <w:rsid w:val="008343A6"/>
    <w:rsid w:val="0083791B"/>
    <w:rsid w:val="00846496"/>
    <w:rsid w:val="00847D05"/>
    <w:rsid w:val="00855415"/>
    <w:rsid w:val="00865691"/>
    <w:rsid w:val="0086710B"/>
    <w:rsid w:val="008840BE"/>
    <w:rsid w:val="00886168"/>
    <w:rsid w:val="008966D7"/>
    <w:rsid w:val="008A29A1"/>
    <w:rsid w:val="008A4537"/>
    <w:rsid w:val="008A472F"/>
    <w:rsid w:val="008B0D14"/>
    <w:rsid w:val="008C5FEA"/>
    <w:rsid w:val="008D2E2C"/>
    <w:rsid w:val="008D5F94"/>
    <w:rsid w:val="008D788F"/>
    <w:rsid w:val="008E04CD"/>
    <w:rsid w:val="008E2817"/>
    <w:rsid w:val="008F0D3E"/>
    <w:rsid w:val="008F5A21"/>
    <w:rsid w:val="00915EA5"/>
    <w:rsid w:val="00917986"/>
    <w:rsid w:val="00925E8D"/>
    <w:rsid w:val="00945F92"/>
    <w:rsid w:val="00946E8F"/>
    <w:rsid w:val="00955FA5"/>
    <w:rsid w:val="00961493"/>
    <w:rsid w:val="009751B7"/>
    <w:rsid w:val="0098338B"/>
    <w:rsid w:val="0098755D"/>
    <w:rsid w:val="009A0B91"/>
    <w:rsid w:val="009C1A21"/>
    <w:rsid w:val="009E015D"/>
    <w:rsid w:val="009E4334"/>
    <w:rsid w:val="009F25C6"/>
    <w:rsid w:val="00A063D2"/>
    <w:rsid w:val="00A0702A"/>
    <w:rsid w:val="00A077DA"/>
    <w:rsid w:val="00A126FE"/>
    <w:rsid w:val="00A13A6E"/>
    <w:rsid w:val="00A15647"/>
    <w:rsid w:val="00A32AE6"/>
    <w:rsid w:val="00A344C8"/>
    <w:rsid w:val="00A56281"/>
    <w:rsid w:val="00A56655"/>
    <w:rsid w:val="00A63AF8"/>
    <w:rsid w:val="00A76852"/>
    <w:rsid w:val="00A80BB9"/>
    <w:rsid w:val="00A873E6"/>
    <w:rsid w:val="00AA422F"/>
    <w:rsid w:val="00AA43B1"/>
    <w:rsid w:val="00AB2955"/>
    <w:rsid w:val="00AB3340"/>
    <w:rsid w:val="00AB3E71"/>
    <w:rsid w:val="00AC0282"/>
    <w:rsid w:val="00AC08C5"/>
    <w:rsid w:val="00AC174A"/>
    <w:rsid w:val="00AC783F"/>
    <w:rsid w:val="00AD029D"/>
    <w:rsid w:val="00AD1DD8"/>
    <w:rsid w:val="00AD6859"/>
    <w:rsid w:val="00AD6D84"/>
    <w:rsid w:val="00AE3EF0"/>
    <w:rsid w:val="00AE5886"/>
    <w:rsid w:val="00AE68D5"/>
    <w:rsid w:val="00AF123B"/>
    <w:rsid w:val="00AF35CB"/>
    <w:rsid w:val="00B0209F"/>
    <w:rsid w:val="00B07566"/>
    <w:rsid w:val="00B14ED1"/>
    <w:rsid w:val="00B2191A"/>
    <w:rsid w:val="00B22562"/>
    <w:rsid w:val="00B61463"/>
    <w:rsid w:val="00B620D2"/>
    <w:rsid w:val="00BA548B"/>
    <w:rsid w:val="00BB3F84"/>
    <w:rsid w:val="00BD709D"/>
    <w:rsid w:val="00BE183A"/>
    <w:rsid w:val="00BE1BB7"/>
    <w:rsid w:val="00BE33E0"/>
    <w:rsid w:val="00BE56E6"/>
    <w:rsid w:val="00BE7E2E"/>
    <w:rsid w:val="00BF3DD2"/>
    <w:rsid w:val="00BF629E"/>
    <w:rsid w:val="00C0052F"/>
    <w:rsid w:val="00C009ED"/>
    <w:rsid w:val="00C1427F"/>
    <w:rsid w:val="00C23185"/>
    <w:rsid w:val="00C26C54"/>
    <w:rsid w:val="00C3089C"/>
    <w:rsid w:val="00C30FB2"/>
    <w:rsid w:val="00C35E9F"/>
    <w:rsid w:val="00C4267B"/>
    <w:rsid w:val="00C8295B"/>
    <w:rsid w:val="00C83E33"/>
    <w:rsid w:val="00C9603C"/>
    <w:rsid w:val="00C962A3"/>
    <w:rsid w:val="00CA0125"/>
    <w:rsid w:val="00CA7364"/>
    <w:rsid w:val="00CB714E"/>
    <w:rsid w:val="00CB7C2D"/>
    <w:rsid w:val="00CC36E5"/>
    <w:rsid w:val="00CD1902"/>
    <w:rsid w:val="00CD2EE5"/>
    <w:rsid w:val="00CE274A"/>
    <w:rsid w:val="00CE7714"/>
    <w:rsid w:val="00CF602F"/>
    <w:rsid w:val="00D025C2"/>
    <w:rsid w:val="00D05CB2"/>
    <w:rsid w:val="00D31048"/>
    <w:rsid w:val="00D40662"/>
    <w:rsid w:val="00D47BCF"/>
    <w:rsid w:val="00D51F0F"/>
    <w:rsid w:val="00D55AFD"/>
    <w:rsid w:val="00D56502"/>
    <w:rsid w:val="00D63015"/>
    <w:rsid w:val="00D64854"/>
    <w:rsid w:val="00D7194C"/>
    <w:rsid w:val="00D73AB6"/>
    <w:rsid w:val="00D740F2"/>
    <w:rsid w:val="00D75717"/>
    <w:rsid w:val="00D8611C"/>
    <w:rsid w:val="00D909EB"/>
    <w:rsid w:val="00D92805"/>
    <w:rsid w:val="00D97FC3"/>
    <w:rsid w:val="00DB6395"/>
    <w:rsid w:val="00DB64AB"/>
    <w:rsid w:val="00DD08C7"/>
    <w:rsid w:val="00DD18D9"/>
    <w:rsid w:val="00DD33F1"/>
    <w:rsid w:val="00DD4BC0"/>
    <w:rsid w:val="00DE63D8"/>
    <w:rsid w:val="00DF4349"/>
    <w:rsid w:val="00E04380"/>
    <w:rsid w:val="00E10EFA"/>
    <w:rsid w:val="00E157B0"/>
    <w:rsid w:val="00E16524"/>
    <w:rsid w:val="00E23D27"/>
    <w:rsid w:val="00E253D6"/>
    <w:rsid w:val="00E270C0"/>
    <w:rsid w:val="00E2796F"/>
    <w:rsid w:val="00E30C35"/>
    <w:rsid w:val="00E313C5"/>
    <w:rsid w:val="00E33D40"/>
    <w:rsid w:val="00E45B85"/>
    <w:rsid w:val="00E51644"/>
    <w:rsid w:val="00E60250"/>
    <w:rsid w:val="00E61271"/>
    <w:rsid w:val="00E646B7"/>
    <w:rsid w:val="00E653AB"/>
    <w:rsid w:val="00E759D2"/>
    <w:rsid w:val="00E84814"/>
    <w:rsid w:val="00E87688"/>
    <w:rsid w:val="00E92142"/>
    <w:rsid w:val="00E95486"/>
    <w:rsid w:val="00EA0D45"/>
    <w:rsid w:val="00EA5C24"/>
    <w:rsid w:val="00EA7FC9"/>
    <w:rsid w:val="00EC45A8"/>
    <w:rsid w:val="00EC5DE8"/>
    <w:rsid w:val="00EF2D2B"/>
    <w:rsid w:val="00EF4B9D"/>
    <w:rsid w:val="00EF6616"/>
    <w:rsid w:val="00EF68C3"/>
    <w:rsid w:val="00F00F18"/>
    <w:rsid w:val="00F04FBA"/>
    <w:rsid w:val="00F153CF"/>
    <w:rsid w:val="00F2015C"/>
    <w:rsid w:val="00F20789"/>
    <w:rsid w:val="00F24854"/>
    <w:rsid w:val="00F31059"/>
    <w:rsid w:val="00F35D6F"/>
    <w:rsid w:val="00F53B8D"/>
    <w:rsid w:val="00F54AEA"/>
    <w:rsid w:val="00F55C2D"/>
    <w:rsid w:val="00F55CAB"/>
    <w:rsid w:val="00F60F72"/>
    <w:rsid w:val="00F62C66"/>
    <w:rsid w:val="00F63897"/>
    <w:rsid w:val="00F764FE"/>
    <w:rsid w:val="00F872C7"/>
    <w:rsid w:val="00F873E0"/>
    <w:rsid w:val="00F95AE6"/>
    <w:rsid w:val="00FA0758"/>
    <w:rsid w:val="00FA2CCF"/>
    <w:rsid w:val="00FA411C"/>
    <w:rsid w:val="00FA45F3"/>
    <w:rsid w:val="00FA5846"/>
    <w:rsid w:val="00FA5AE5"/>
    <w:rsid w:val="00FC2679"/>
    <w:rsid w:val="00FC40FF"/>
    <w:rsid w:val="00FD3266"/>
    <w:rsid w:val="00FE55B6"/>
    <w:rsid w:val="00FE7B7E"/>
    <w:rsid w:val="00FF0403"/>
    <w:rsid w:val="00FF4236"/>
    <w:rsid w:val="00FF73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
    <o:shapelayout v:ext="edit">
      <o:idmap v:ext="edit" data="1"/>
    </o:shapelayout>
  </w:shapeDefaults>
  <w:decimalSymbol w:val=","/>
  <w:listSeparator w:val=";"/>
  <w15:docId w15:val="{6C44EA06-B5CD-41E8-A54F-AD81C32B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6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BF62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57E"/>
    <w:rPr>
      <w:rFonts w:cs="Times New Roman"/>
      <w:color w:val="0000FF"/>
      <w:u w:val="single"/>
    </w:rPr>
  </w:style>
  <w:style w:type="table" w:styleId="TableGrid">
    <w:name w:val="Table Grid"/>
    <w:basedOn w:val="TableNormal"/>
    <w:uiPriority w:val="59"/>
    <w:rsid w:val="00FE7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E10EFA"/>
    <w:rPr>
      <w:sz w:val="22"/>
      <w:szCs w:val="22"/>
      <w:lang w:val="en-US" w:eastAsia="en-US"/>
    </w:rPr>
  </w:style>
  <w:style w:type="paragraph" w:styleId="ListParagraph">
    <w:name w:val="List Paragraph"/>
    <w:basedOn w:val="Normal"/>
    <w:link w:val="ListParagraphChar"/>
    <w:qFormat/>
    <w:rsid w:val="00F95AE6"/>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styleId="BodyText2">
    <w:name w:val="Body Text 2"/>
    <w:basedOn w:val="Normal"/>
    <w:link w:val="BodyText2Char"/>
    <w:rsid w:val="008D5F94"/>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8D5F94"/>
    <w:rPr>
      <w:rFonts w:ascii="Times New Roman" w:eastAsia="Arial Unicode MS" w:hAnsi="Times New Roman"/>
      <w:color w:val="000000"/>
      <w:kern w:val="1"/>
      <w:sz w:val="24"/>
      <w:szCs w:val="24"/>
      <w:lang w:eastAsia="ar-SA"/>
    </w:rPr>
  </w:style>
  <w:style w:type="paragraph" w:customStyle="1" w:styleId="Pasussalistom">
    <w:name w:val="Pasus sa listom"/>
    <w:basedOn w:val="Normal"/>
    <w:rsid w:val="008F0D3E"/>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customStyle="1" w:styleId="StyleHeading2Bold">
    <w:name w:val="Style Heading 2 + Bold"/>
    <w:basedOn w:val="Heading2"/>
    <w:rsid w:val="00BF629E"/>
    <w:pPr>
      <w:keepLines w:val="0"/>
      <w:tabs>
        <w:tab w:val="left" w:pos="1440"/>
      </w:tabs>
      <w:spacing w:before="240" w:after="60" w:line="240" w:lineRule="auto"/>
      <w:jc w:val="center"/>
    </w:pPr>
    <w:rPr>
      <w:rFonts w:ascii="Times New Roman" w:eastAsia="Times New Roman" w:hAnsi="Times New Roman" w:cs="Arial"/>
      <w:color w:val="auto"/>
      <w:szCs w:val="28"/>
    </w:rPr>
  </w:style>
  <w:style w:type="character" w:customStyle="1" w:styleId="ListParagraphChar">
    <w:name w:val="List Paragraph Char"/>
    <w:basedOn w:val="DefaultParagraphFont"/>
    <w:link w:val="ListParagraph"/>
    <w:rsid w:val="00BF629E"/>
    <w:rPr>
      <w:rFonts w:ascii="Times New Roman" w:eastAsia="Arial Unicode MS" w:hAnsi="Times New Roman"/>
      <w:color w:val="000000"/>
      <w:kern w:val="1"/>
      <w:sz w:val="24"/>
      <w:szCs w:val="24"/>
      <w:lang w:val="en-US" w:eastAsia="ar-SA"/>
    </w:rPr>
  </w:style>
  <w:style w:type="character" w:customStyle="1" w:styleId="Heading2Char">
    <w:name w:val="Heading 2 Char"/>
    <w:basedOn w:val="DefaultParagraphFont"/>
    <w:link w:val="Heading2"/>
    <w:uiPriority w:val="9"/>
    <w:semiHidden/>
    <w:rsid w:val="00BF629E"/>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uiPriority w:val="99"/>
    <w:unhideWhenUsed/>
    <w:rsid w:val="00F31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59"/>
    <w:rPr>
      <w:sz w:val="22"/>
      <w:szCs w:val="22"/>
      <w:lang w:val="en-US" w:eastAsia="en-US"/>
    </w:rPr>
  </w:style>
  <w:style w:type="paragraph" w:styleId="Footer">
    <w:name w:val="footer"/>
    <w:basedOn w:val="Normal"/>
    <w:link w:val="FooterChar"/>
    <w:uiPriority w:val="99"/>
    <w:unhideWhenUsed/>
    <w:rsid w:val="00F3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59"/>
    <w:rPr>
      <w:sz w:val="22"/>
      <w:szCs w:val="22"/>
      <w:lang w:val="en-US" w:eastAsia="en-US"/>
    </w:rPr>
  </w:style>
  <w:style w:type="paragraph" w:styleId="BodyText">
    <w:name w:val="Body Text"/>
    <w:basedOn w:val="Normal"/>
    <w:link w:val="BodyTextChar"/>
    <w:uiPriority w:val="99"/>
    <w:unhideWhenUsed/>
    <w:rsid w:val="00A56655"/>
    <w:pPr>
      <w:spacing w:after="120"/>
    </w:pPr>
  </w:style>
  <w:style w:type="character" w:customStyle="1" w:styleId="BodyTextChar">
    <w:name w:val="Body Text Char"/>
    <w:basedOn w:val="DefaultParagraphFont"/>
    <w:link w:val="BodyText"/>
    <w:uiPriority w:val="99"/>
    <w:rsid w:val="00A5665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1550">
      <w:bodyDiv w:val="1"/>
      <w:marLeft w:val="0"/>
      <w:marRight w:val="0"/>
      <w:marTop w:val="0"/>
      <w:marBottom w:val="0"/>
      <w:divBdr>
        <w:top w:val="none" w:sz="0" w:space="0" w:color="auto"/>
        <w:left w:val="none" w:sz="0" w:space="0" w:color="auto"/>
        <w:bottom w:val="none" w:sz="0" w:space="0" w:color="auto"/>
        <w:right w:val="none" w:sz="0" w:space="0" w:color="auto"/>
      </w:divBdr>
    </w:div>
    <w:div w:id="498353874">
      <w:bodyDiv w:val="1"/>
      <w:marLeft w:val="0"/>
      <w:marRight w:val="0"/>
      <w:marTop w:val="0"/>
      <w:marBottom w:val="0"/>
      <w:divBdr>
        <w:top w:val="none" w:sz="0" w:space="0" w:color="auto"/>
        <w:left w:val="none" w:sz="0" w:space="0" w:color="auto"/>
        <w:bottom w:val="none" w:sz="0" w:space="0" w:color="auto"/>
        <w:right w:val="none" w:sz="0" w:space="0" w:color="auto"/>
      </w:divBdr>
    </w:div>
    <w:div w:id="18760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despotov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162E-B313-4D52-BC20-8A46703C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39</Pages>
  <Words>9144</Words>
  <Characters>52126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Основна школа ,,Драгиша Луковић - Шпанац“ </vt:lpstr>
    </vt:vector>
  </TitlesOfParts>
  <Company/>
  <LinksUpToDate>false</LinksUpToDate>
  <CharactersWithSpaces>61148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,,Драгиша Луковић - Шпанац“ </dc:title>
  <dc:subject/>
  <dc:creator>gabi</dc:creator>
  <cp:keywords/>
  <dc:description/>
  <cp:lastModifiedBy>nastavnicka</cp:lastModifiedBy>
  <cp:revision>52</cp:revision>
  <cp:lastPrinted>2017-03-15T07:35:00Z</cp:lastPrinted>
  <dcterms:created xsi:type="dcterms:W3CDTF">2014-08-28T12:29:00Z</dcterms:created>
  <dcterms:modified xsi:type="dcterms:W3CDTF">2019-08-15T21:21:00Z</dcterms:modified>
</cp:coreProperties>
</file>